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9B" w:rsidRDefault="002A21E7">
      <w:pPr>
        <w:pStyle w:val="1"/>
        <w:spacing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《汕头市土地市场信用管理规定》制定后评估</w:t>
      </w:r>
    </w:p>
    <w:p w:rsidR="000B359B" w:rsidRDefault="002A21E7">
      <w:pPr>
        <w:pStyle w:val="1"/>
        <w:spacing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调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查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问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卷</w:t>
      </w:r>
    </w:p>
    <w:p w:rsidR="000B359B" w:rsidRDefault="002A21E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《汕头市土地市场信用管理规定》经市政府第十四届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次常务会议审议同意，并于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日起施行。鉴于该《规定》施行有效期将于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届满，我们拟从《规定》内容的合法性、制度设计的合理性、条文规定的协调性和操作性等角度对其开展制定后的评估工作，以发现实施过程中存在的主要问题，从而作出全面、科学的评估，为《规定》修订提供可靠依据。希望贵单位认真填写本问卷；贵单位的意见对我们非常重要，如涉及商业秘密的内容，我们将严格保密，谢谢您的合作！</w:t>
      </w:r>
    </w:p>
    <w:p w:rsidR="000B359B" w:rsidRDefault="002A21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（公章），填写日期</w:t>
      </w:r>
      <w:r>
        <w:rPr>
          <w:rFonts w:hint="eastAsia"/>
          <w:sz w:val="28"/>
          <w:szCs w:val="28"/>
        </w:rPr>
        <w:t>：</w:t>
      </w:r>
    </w:p>
    <w:p w:rsidR="000B359B" w:rsidRDefault="002A21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填写人：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所在部门：</w:t>
      </w:r>
    </w:p>
    <w:p w:rsidR="000B359B" w:rsidRDefault="002A21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:rsidR="000B359B" w:rsidRDefault="000B359B">
      <w:pPr>
        <w:rPr>
          <w:sz w:val="28"/>
          <w:szCs w:val="28"/>
        </w:rPr>
      </w:pPr>
    </w:p>
    <w:p w:rsidR="000B359B" w:rsidRDefault="002A21E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您对《汕头市土地市场信用管理规定》是否了解？</w:t>
      </w:r>
    </w:p>
    <w:p w:rsidR="000B359B" w:rsidRDefault="002A21E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□比较了解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有所了解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不了解</w:t>
      </w:r>
    </w:p>
    <w:p w:rsidR="000B359B" w:rsidRDefault="002A21E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您是否知晓《汕头市土地市场信用管理规定》的具体内容？</w:t>
      </w:r>
    </w:p>
    <w:p w:rsidR="000B359B" w:rsidRDefault="002A21E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□比较了解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部分了解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不了解</w:t>
      </w:r>
    </w:p>
    <w:p w:rsidR="000B359B" w:rsidRDefault="002A21E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您认为《汕头市土地市场信用管理规定》第十条关于土地市场违法违规行为的分类是否合理？</w:t>
      </w:r>
    </w:p>
    <w:p w:rsidR="000B359B" w:rsidRDefault="002A21E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□合理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□不合理（编号</w:t>
      </w:r>
      <w:r>
        <w:rPr>
          <w:rFonts w:hint="eastAsia"/>
          <w:sz w:val="28"/>
          <w:szCs w:val="28"/>
        </w:rPr>
        <w:t>分类不合理）</w:t>
      </w:r>
    </w:p>
    <w:p w:rsidR="000B359B" w:rsidRDefault="002A21E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您认为《汕头市土地市场信</w:t>
      </w:r>
      <w:r>
        <w:rPr>
          <w:rFonts w:hint="eastAsia"/>
          <w:sz w:val="28"/>
          <w:szCs w:val="28"/>
        </w:rPr>
        <w:t>用管理规定》第十四条、第十五条关于</w:t>
      </w:r>
      <w:r>
        <w:rPr>
          <w:rFonts w:hint="eastAsia"/>
          <w:sz w:val="28"/>
          <w:szCs w:val="28"/>
        </w:rPr>
        <w:lastRenderedPageBreak/>
        <w:t>土地市场信用等级评定标准是否适当？</w:t>
      </w:r>
    </w:p>
    <w:p w:rsidR="000B359B" w:rsidRDefault="002A21E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□适当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□偏松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□偏严</w:t>
      </w:r>
    </w:p>
    <w:p w:rsidR="000B359B" w:rsidRDefault="002A21E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您认为《汕头市土地市场信用管理规定》第十九条、第二十条对纳入信用异常名单、信用黑名单的市场主体的约束措施是否合理？</w:t>
      </w:r>
    </w:p>
    <w:p w:rsidR="000B359B" w:rsidRDefault="002A21E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□合理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□偏轻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□偏重</w:t>
      </w:r>
    </w:p>
    <w:p w:rsidR="000B359B" w:rsidRDefault="002A21E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您认为《汕头市土地市场信用管理规定》是否简便、合理，易于操作？</w:t>
      </w:r>
    </w:p>
    <w:p w:rsidR="000B359B" w:rsidRDefault="002A21E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□是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□否</w:t>
      </w:r>
      <w:r>
        <w:rPr>
          <w:rFonts w:hint="eastAsia"/>
          <w:sz w:val="28"/>
          <w:szCs w:val="28"/>
        </w:rPr>
        <w:t xml:space="preserve">      </w:t>
      </w:r>
    </w:p>
    <w:p w:rsidR="000B359B" w:rsidRDefault="002A21E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您认为《汕头市土地市场信用管理规定》自施行</w:t>
      </w:r>
      <w:r>
        <w:rPr>
          <w:rFonts w:hint="eastAsia"/>
          <w:sz w:val="28"/>
          <w:szCs w:val="28"/>
        </w:rPr>
        <w:t>以来，对推进汕头市土地市场信用体系建设、促进土地市场主体依法诚信经营的效果如何？</w:t>
      </w:r>
      <w:r>
        <w:rPr>
          <w:rFonts w:hint="eastAsia"/>
          <w:sz w:val="28"/>
          <w:szCs w:val="28"/>
        </w:rPr>
        <w:t xml:space="preserve">         </w:t>
      </w:r>
    </w:p>
    <w:p w:rsidR="000B359B" w:rsidRDefault="002A21E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□效果显著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□效果一般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□没有效果或效果不明显</w:t>
      </w:r>
    </w:p>
    <w:p w:rsidR="000B359B" w:rsidRDefault="002A21E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您认为市、区（县）人民政府及有关部门组织开展土地市场信用建设的宣传、教育效果如何？</w:t>
      </w:r>
    </w:p>
    <w:p w:rsidR="000B359B" w:rsidRDefault="002A21E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□效果显著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□效果一般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□没有效果或效果不明显</w:t>
      </w:r>
    </w:p>
    <w:p w:rsidR="000B359B" w:rsidRDefault="002A21E7">
      <w:pPr>
        <w:numPr>
          <w:ilvl w:val="0"/>
          <w:numId w:val="1"/>
        </w:numPr>
        <w:tabs>
          <w:tab w:val="clear" w:pos="312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您认为目前执行《汕头市土地市场信用管理规定》存在的主要问题是什么？</w:t>
      </w:r>
    </w:p>
    <w:p w:rsidR="000B359B" w:rsidRDefault="002A21E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□法律意识低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□</w:t>
      </w:r>
      <w:bookmarkStart w:id="0" w:name="_GoBack"/>
      <w:bookmarkEnd w:id="0"/>
      <w:r>
        <w:rPr>
          <w:rFonts w:hint="eastAsia"/>
          <w:sz w:val="28"/>
          <w:szCs w:val="28"/>
        </w:rPr>
        <w:t>执法力度不强</w:t>
      </w:r>
      <w:r>
        <w:rPr>
          <w:rFonts w:hint="eastAsia"/>
          <w:sz w:val="28"/>
          <w:szCs w:val="28"/>
        </w:rPr>
        <w:t xml:space="preserve">     </w:t>
      </w:r>
    </w:p>
    <w:p w:rsidR="000B359B" w:rsidRDefault="002A21E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□制度不完善</w:t>
      </w:r>
      <w:r>
        <w:rPr>
          <w:rFonts w:hint="eastAsia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其他（请自行填写）</w:t>
      </w:r>
    </w:p>
    <w:p w:rsidR="000B359B" w:rsidRDefault="002A21E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您对加强我市土地市场信用管理工作有什么建议？</w:t>
      </w:r>
    </w:p>
    <w:p w:rsidR="000B359B" w:rsidRDefault="000B359B">
      <w:pPr>
        <w:rPr>
          <w:sz w:val="28"/>
          <w:szCs w:val="28"/>
        </w:rPr>
      </w:pPr>
    </w:p>
    <w:p w:rsidR="000B359B" w:rsidRDefault="000B359B">
      <w:pPr>
        <w:rPr>
          <w:sz w:val="28"/>
          <w:szCs w:val="28"/>
        </w:rPr>
      </w:pPr>
    </w:p>
    <w:sectPr w:rsidR="000B359B" w:rsidSect="000B35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1E7" w:rsidRDefault="002A21E7" w:rsidP="000B359B">
      <w:r>
        <w:separator/>
      </w:r>
    </w:p>
  </w:endnote>
  <w:endnote w:type="continuationSeparator" w:id="1">
    <w:p w:rsidR="002A21E7" w:rsidRDefault="002A21E7" w:rsidP="000B3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9B" w:rsidRDefault="000B359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0B359B" w:rsidRDefault="000B359B">
                <w:pPr>
                  <w:pStyle w:val="a3"/>
                </w:pPr>
                <w:r>
                  <w:fldChar w:fldCharType="begin"/>
                </w:r>
                <w:r w:rsidR="002A21E7">
                  <w:instrText xml:space="preserve"> PAGE  \* MERGEFORMAT </w:instrText>
                </w:r>
                <w:r>
                  <w:fldChar w:fldCharType="separate"/>
                </w:r>
                <w:r w:rsidR="0018347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1E7" w:rsidRDefault="002A21E7" w:rsidP="000B359B">
      <w:r>
        <w:separator/>
      </w:r>
    </w:p>
  </w:footnote>
  <w:footnote w:type="continuationSeparator" w:id="1">
    <w:p w:rsidR="002A21E7" w:rsidRDefault="002A21E7" w:rsidP="000B3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29678"/>
    <w:multiLevelType w:val="singleLevel"/>
    <w:tmpl w:val="784296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9A469C"/>
    <w:rsid w:val="000B359B"/>
    <w:rsid w:val="00183473"/>
    <w:rsid w:val="002A21E7"/>
    <w:rsid w:val="00890657"/>
    <w:rsid w:val="051C7921"/>
    <w:rsid w:val="0E451725"/>
    <w:rsid w:val="198010E3"/>
    <w:rsid w:val="1D205EAD"/>
    <w:rsid w:val="22DF30A9"/>
    <w:rsid w:val="25DB4D01"/>
    <w:rsid w:val="2CE64BA5"/>
    <w:rsid w:val="2E9A469C"/>
    <w:rsid w:val="37DE38F0"/>
    <w:rsid w:val="3F1351F1"/>
    <w:rsid w:val="3F1B6387"/>
    <w:rsid w:val="45531EA4"/>
    <w:rsid w:val="6DF350A8"/>
    <w:rsid w:val="75BB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59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0B359B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0B359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B35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B35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0B35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可爱的我</dc:creator>
  <cp:lastModifiedBy>user</cp:lastModifiedBy>
  <cp:revision>2</cp:revision>
  <cp:lastPrinted>2022-03-30T05:05:00Z</cp:lastPrinted>
  <dcterms:created xsi:type="dcterms:W3CDTF">2022-03-19T06:21:00Z</dcterms:created>
  <dcterms:modified xsi:type="dcterms:W3CDTF">2022-03-31T03:22:00Z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4BE4CFFEF4BF4EA48934CC65291DB60B</vt:lpwstr>
  </property>
</Properties>
</file>