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14" w:rsidRPr="00427517" w:rsidRDefault="00D90714" w:rsidP="00D90714">
      <w:pPr>
        <w:rPr>
          <w:rFonts w:eastAsia="方正仿宋简体" w:hint="eastAsia"/>
          <w:b/>
          <w:sz w:val="28"/>
          <w:szCs w:val="28"/>
        </w:rPr>
      </w:pPr>
      <w:r w:rsidRPr="00427517">
        <w:rPr>
          <w:rFonts w:eastAsia="方正仿宋简体" w:hint="eastAsia"/>
          <w:b/>
          <w:sz w:val="28"/>
          <w:szCs w:val="28"/>
        </w:rPr>
        <w:t>附件</w:t>
      </w:r>
      <w:r w:rsidRPr="00427517">
        <w:rPr>
          <w:rFonts w:eastAsia="方正仿宋简体"/>
          <w:b/>
          <w:sz w:val="28"/>
          <w:szCs w:val="28"/>
        </w:rPr>
        <w:t>1</w:t>
      </w:r>
      <w:r w:rsidRPr="00427517">
        <w:rPr>
          <w:rFonts w:eastAsia="方正仿宋简体" w:hint="eastAsia"/>
          <w:b/>
          <w:sz w:val="28"/>
          <w:szCs w:val="28"/>
        </w:rPr>
        <w:t>：</w:t>
      </w:r>
    </w:p>
    <w:p w:rsidR="00D90714" w:rsidRPr="00D90714" w:rsidRDefault="00D90714" w:rsidP="00D90714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D90714" w:rsidRPr="00D90714" w:rsidRDefault="00D90714" w:rsidP="00D90714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D90714">
        <w:rPr>
          <w:rFonts w:ascii="方正小标宋简体" w:eastAsia="方正小标宋简体" w:hAnsi="仿宋" w:hint="eastAsia"/>
          <w:bCs/>
          <w:sz w:val="44"/>
          <w:szCs w:val="44"/>
        </w:rPr>
        <w:t>考生面试前准备工作及考前情况模拟演练时间安排</w:t>
      </w:r>
    </w:p>
    <w:p w:rsidR="00D90714" w:rsidRDefault="00D90714" w:rsidP="00D9071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（一）考生面试前准备工作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/>
          <w:sz w:val="32"/>
          <w:szCs w:val="32"/>
        </w:rPr>
        <w:t>1.</w:t>
      </w:r>
      <w:r w:rsidRPr="00D90714">
        <w:rPr>
          <w:rFonts w:ascii="仿宋" w:eastAsia="仿宋" w:hAnsi="仿宋" w:hint="eastAsia"/>
          <w:sz w:val="32"/>
          <w:szCs w:val="32"/>
        </w:rPr>
        <w:t>报考人员通过电脑端登录</w:t>
      </w:r>
      <w:r w:rsidRPr="00D90714">
        <w:rPr>
          <w:rFonts w:ascii="仿宋" w:eastAsia="仿宋" w:hAnsi="仿宋"/>
          <w:sz w:val="32"/>
          <w:szCs w:val="32"/>
        </w:rPr>
        <w:t>“</w:t>
      </w:r>
      <w:r w:rsidRPr="00D90714">
        <w:rPr>
          <w:rFonts w:ascii="仿宋" w:eastAsia="仿宋" w:hAnsi="仿宋" w:hint="eastAsia"/>
          <w:sz w:val="32"/>
          <w:szCs w:val="32"/>
        </w:rPr>
        <w:t>职得招聘</w:t>
      </w:r>
      <w:r w:rsidRPr="00D90714">
        <w:rPr>
          <w:rFonts w:ascii="仿宋" w:eastAsia="仿宋" w:hAnsi="仿宋"/>
          <w:sz w:val="32"/>
          <w:szCs w:val="32"/>
        </w:rPr>
        <w:t>”</w:t>
      </w:r>
      <w:r w:rsidRPr="00D90714">
        <w:rPr>
          <w:rFonts w:ascii="仿宋" w:eastAsia="仿宋" w:hAnsi="仿宋" w:hint="eastAsia"/>
          <w:sz w:val="32"/>
          <w:szCs w:val="32"/>
        </w:rPr>
        <w:t>网</w:t>
      </w:r>
      <w:r w:rsidRPr="00D90714">
        <w:rPr>
          <w:rFonts w:ascii="仿宋" w:eastAsia="仿宋" w:hAnsi="仿宋"/>
          <w:sz w:val="32"/>
          <w:szCs w:val="32"/>
        </w:rPr>
        <w:t>(www.zdzp.cn)</w:t>
      </w:r>
      <w:r w:rsidRPr="00D90714">
        <w:rPr>
          <w:rFonts w:ascii="仿宋" w:eastAsia="仿宋" w:hAnsi="仿宋" w:hint="eastAsia"/>
          <w:sz w:val="32"/>
          <w:szCs w:val="32"/>
        </w:rPr>
        <w:t>，打开</w:t>
      </w:r>
      <w:r w:rsidRPr="00D90714">
        <w:rPr>
          <w:rFonts w:ascii="仿宋" w:eastAsia="仿宋" w:hAnsi="仿宋"/>
          <w:sz w:val="32"/>
          <w:szCs w:val="32"/>
        </w:rPr>
        <w:t>“</w:t>
      </w:r>
      <w:r w:rsidRPr="00D90714">
        <w:rPr>
          <w:rFonts w:ascii="仿宋" w:eastAsia="仿宋" w:hAnsi="仿宋" w:hint="eastAsia"/>
          <w:sz w:val="32"/>
          <w:szCs w:val="32"/>
        </w:rPr>
        <w:t>招考中心</w:t>
      </w:r>
      <w:r w:rsidRPr="00D90714">
        <w:rPr>
          <w:rFonts w:ascii="仿宋" w:eastAsia="仿宋" w:hAnsi="仿宋"/>
          <w:sz w:val="32"/>
          <w:szCs w:val="32"/>
        </w:rPr>
        <w:t>”</w:t>
      </w:r>
      <w:r w:rsidRPr="00D90714">
        <w:rPr>
          <w:rFonts w:ascii="仿宋" w:eastAsia="仿宋" w:hAnsi="仿宋" w:hint="eastAsia"/>
          <w:sz w:val="32"/>
          <w:szCs w:val="32"/>
        </w:rPr>
        <w:t>进行注册报名。登录账号、密码注意保存，填写信息应当真实、准确、全面。用户注册与报名步骤详见《考生报考操作流程指引》</w:t>
      </w:r>
      <w:r w:rsidRPr="00D90714">
        <w:rPr>
          <w:rFonts w:ascii="仿宋" w:eastAsia="仿宋" w:hAnsi="仿宋"/>
          <w:sz w:val="32"/>
          <w:szCs w:val="32"/>
        </w:rPr>
        <w:t>https://d.zdzp.cn/?1012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/>
          <w:sz w:val="32"/>
          <w:szCs w:val="32"/>
        </w:rPr>
        <w:t>2.</w:t>
      </w:r>
      <w:r w:rsidRPr="00D90714">
        <w:rPr>
          <w:rFonts w:ascii="仿宋" w:eastAsia="仿宋" w:hAnsi="仿宋" w:hint="eastAsia"/>
          <w:sz w:val="32"/>
          <w:szCs w:val="32"/>
        </w:rPr>
        <w:t>考生上传资料中需一并上传考生须知本人签名确认资料。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/>
          <w:sz w:val="32"/>
          <w:szCs w:val="32"/>
        </w:rPr>
        <w:t>3.</w:t>
      </w:r>
      <w:r w:rsidRPr="00D90714">
        <w:rPr>
          <w:rFonts w:ascii="仿宋" w:eastAsia="仿宋" w:hAnsi="仿宋" w:hint="eastAsia"/>
          <w:sz w:val="32"/>
          <w:szCs w:val="32"/>
        </w:rPr>
        <w:t>核对用人单位提供考生电子文档资料，联系未注册考生注册报名。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4</w:t>
      </w:r>
      <w:r w:rsidRPr="00D90714">
        <w:rPr>
          <w:rFonts w:ascii="仿宋" w:eastAsia="仿宋" w:hAnsi="仿宋"/>
          <w:sz w:val="32"/>
          <w:szCs w:val="32"/>
        </w:rPr>
        <w:t>.</w:t>
      </w:r>
      <w:r w:rsidRPr="00D90714">
        <w:rPr>
          <w:rFonts w:ascii="仿宋" w:eastAsia="仿宋" w:hAnsi="仿宋" w:hint="eastAsia"/>
          <w:sz w:val="32"/>
          <w:szCs w:val="32"/>
        </w:rPr>
        <w:t>引导考生进行视频面试的流程操作。线上面试操作流程请查看链接：</w:t>
      </w:r>
      <w:r w:rsidRPr="00D90714">
        <w:rPr>
          <w:rFonts w:ascii="仿宋" w:eastAsia="仿宋" w:hAnsi="仿宋"/>
          <w:sz w:val="32"/>
          <w:szCs w:val="32"/>
        </w:rPr>
        <w:t>https://d.zdzp.cn/?1016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（二）考前情况模拟演练时间安排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03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03</w:t>
      </w:r>
      <w:r w:rsidRPr="00D90714">
        <w:rPr>
          <w:rFonts w:ascii="仿宋" w:eastAsia="仿宋" w:hAnsi="仿宋" w:hint="eastAsia"/>
          <w:sz w:val="32"/>
          <w:szCs w:val="32"/>
        </w:rPr>
        <w:t>日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线上测试演练共安排</w:t>
      </w:r>
      <w:r w:rsidRPr="00D90714">
        <w:rPr>
          <w:rFonts w:ascii="仿宋" w:eastAsia="仿宋" w:hAnsi="仿宋"/>
          <w:sz w:val="32"/>
          <w:szCs w:val="32"/>
        </w:rPr>
        <w:t>4</w:t>
      </w:r>
      <w:r w:rsidRPr="00D90714">
        <w:rPr>
          <w:rFonts w:ascii="仿宋" w:eastAsia="仿宋" w:hAnsi="仿宋" w:hint="eastAsia"/>
          <w:sz w:val="32"/>
          <w:szCs w:val="32"/>
        </w:rPr>
        <w:t>场，要求各考生尽量参加</w:t>
      </w:r>
      <w:r w:rsidRPr="00D90714">
        <w:rPr>
          <w:rFonts w:ascii="仿宋" w:eastAsia="仿宋" w:hAnsi="仿宋"/>
          <w:sz w:val="32"/>
          <w:szCs w:val="32"/>
        </w:rPr>
        <w:t>2</w:t>
      </w:r>
      <w:r w:rsidRPr="00D90714">
        <w:rPr>
          <w:rFonts w:ascii="仿宋" w:eastAsia="仿宋" w:hAnsi="仿宋" w:hint="eastAsia"/>
          <w:sz w:val="32"/>
          <w:szCs w:val="32"/>
        </w:rPr>
        <w:t>场测试。测试结束后，以短信形式告知考生测试情况。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lastRenderedPageBreak/>
        <w:t>第一场测试时间：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15</w:t>
      </w:r>
      <w:r w:rsidRPr="00D90714">
        <w:rPr>
          <w:rFonts w:ascii="仿宋" w:eastAsia="仿宋" w:hAnsi="仿宋" w:hint="eastAsia"/>
          <w:sz w:val="32"/>
          <w:szCs w:val="32"/>
        </w:rPr>
        <w:t>：</w:t>
      </w:r>
      <w:r w:rsidRPr="00D90714">
        <w:rPr>
          <w:rFonts w:ascii="仿宋" w:eastAsia="仿宋" w:hAnsi="仿宋"/>
          <w:sz w:val="32"/>
          <w:szCs w:val="32"/>
        </w:rPr>
        <w:t>00-15:05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测试候考时间：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14:50-15:00</w:t>
      </w:r>
      <w:r w:rsidRPr="00D90714">
        <w:rPr>
          <w:rFonts w:ascii="仿宋" w:eastAsia="仿宋" w:hAnsi="仿宋" w:hint="eastAsia"/>
          <w:sz w:val="32"/>
          <w:szCs w:val="32"/>
        </w:rPr>
        <w:t>（开考前</w:t>
      </w:r>
      <w:r w:rsidRPr="00D90714">
        <w:rPr>
          <w:rFonts w:ascii="仿宋" w:eastAsia="仿宋" w:hAnsi="仿宋"/>
          <w:sz w:val="32"/>
          <w:szCs w:val="32"/>
        </w:rPr>
        <w:t>10</w:t>
      </w:r>
      <w:r w:rsidRPr="00D90714">
        <w:rPr>
          <w:rFonts w:ascii="仿宋" w:eastAsia="仿宋" w:hAnsi="仿宋" w:hint="eastAsia"/>
          <w:sz w:val="32"/>
          <w:szCs w:val="32"/>
        </w:rPr>
        <w:t>分钟）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第一场测试时间：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18</w:t>
      </w:r>
      <w:r w:rsidRPr="00D90714">
        <w:rPr>
          <w:rFonts w:ascii="仿宋" w:eastAsia="仿宋" w:hAnsi="仿宋" w:hint="eastAsia"/>
          <w:sz w:val="32"/>
          <w:szCs w:val="32"/>
        </w:rPr>
        <w:t>：</w:t>
      </w:r>
      <w:r w:rsidRPr="00D90714">
        <w:rPr>
          <w:rFonts w:ascii="仿宋" w:eastAsia="仿宋" w:hAnsi="仿宋"/>
          <w:sz w:val="32"/>
          <w:szCs w:val="32"/>
        </w:rPr>
        <w:t>00-18:05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测试候考时间：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17:50-18:00</w:t>
      </w:r>
      <w:r w:rsidRPr="00D90714">
        <w:rPr>
          <w:rFonts w:ascii="仿宋" w:eastAsia="仿宋" w:hAnsi="仿宋" w:hint="eastAsia"/>
          <w:sz w:val="32"/>
          <w:szCs w:val="32"/>
        </w:rPr>
        <w:t>（开考前</w:t>
      </w:r>
      <w:r w:rsidRPr="00D90714">
        <w:rPr>
          <w:rFonts w:ascii="仿宋" w:eastAsia="仿宋" w:hAnsi="仿宋"/>
          <w:sz w:val="32"/>
          <w:szCs w:val="32"/>
        </w:rPr>
        <w:t>10</w:t>
      </w:r>
      <w:r w:rsidRPr="00D90714">
        <w:rPr>
          <w:rFonts w:ascii="仿宋" w:eastAsia="仿宋" w:hAnsi="仿宋" w:hint="eastAsia"/>
          <w:sz w:val="32"/>
          <w:szCs w:val="32"/>
        </w:rPr>
        <w:t>分钟）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第二场测试时间：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19</w:t>
      </w:r>
      <w:r w:rsidRPr="00D90714">
        <w:rPr>
          <w:rFonts w:ascii="仿宋" w:eastAsia="仿宋" w:hAnsi="仿宋" w:hint="eastAsia"/>
          <w:sz w:val="32"/>
          <w:szCs w:val="32"/>
        </w:rPr>
        <w:t>：</w:t>
      </w:r>
      <w:r w:rsidRPr="00D90714">
        <w:rPr>
          <w:rFonts w:ascii="仿宋" w:eastAsia="仿宋" w:hAnsi="仿宋"/>
          <w:sz w:val="32"/>
          <w:szCs w:val="32"/>
        </w:rPr>
        <w:t>30-19:35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测试候考时间：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19:20-19:30</w:t>
      </w:r>
      <w:r w:rsidRPr="00D90714">
        <w:rPr>
          <w:rFonts w:ascii="仿宋" w:eastAsia="仿宋" w:hAnsi="仿宋" w:hint="eastAsia"/>
          <w:sz w:val="32"/>
          <w:szCs w:val="32"/>
        </w:rPr>
        <w:t>（开考前</w:t>
      </w:r>
      <w:r w:rsidRPr="00D90714">
        <w:rPr>
          <w:rFonts w:ascii="仿宋" w:eastAsia="仿宋" w:hAnsi="仿宋"/>
          <w:sz w:val="32"/>
          <w:szCs w:val="32"/>
        </w:rPr>
        <w:t>10</w:t>
      </w:r>
      <w:r w:rsidRPr="00D90714">
        <w:rPr>
          <w:rFonts w:ascii="仿宋" w:eastAsia="仿宋" w:hAnsi="仿宋" w:hint="eastAsia"/>
          <w:sz w:val="32"/>
          <w:szCs w:val="32"/>
        </w:rPr>
        <w:t>分钟）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第三测试时间：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21</w:t>
      </w:r>
      <w:r w:rsidRPr="00D90714">
        <w:rPr>
          <w:rFonts w:ascii="仿宋" w:eastAsia="仿宋" w:hAnsi="仿宋" w:hint="eastAsia"/>
          <w:sz w:val="32"/>
          <w:szCs w:val="32"/>
        </w:rPr>
        <w:t>：</w:t>
      </w:r>
      <w:r w:rsidRPr="00D90714">
        <w:rPr>
          <w:rFonts w:ascii="仿宋" w:eastAsia="仿宋" w:hAnsi="仿宋"/>
          <w:sz w:val="32"/>
          <w:szCs w:val="32"/>
        </w:rPr>
        <w:t>00-21:05</w:t>
      </w:r>
    </w:p>
    <w:p w:rsidR="00D90714" w:rsidRPr="00D90714" w:rsidRDefault="00D90714" w:rsidP="00D9071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0714">
        <w:rPr>
          <w:rFonts w:ascii="仿宋" w:eastAsia="仿宋" w:hAnsi="仿宋" w:hint="eastAsia"/>
          <w:sz w:val="32"/>
          <w:szCs w:val="32"/>
        </w:rPr>
        <w:t>测试候考时间：</w:t>
      </w:r>
      <w:r w:rsidRPr="00D90714">
        <w:rPr>
          <w:rFonts w:ascii="仿宋" w:eastAsia="仿宋" w:hAnsi="仿宋"/>
          <w:sz w:val="32"/>
          <w:szCs w:val="32"/>
        </w:rPr>
        <w:t>2021</w:t>
      </w:r>
      <w:r w:rsidRPr="00D90714">
        <w:rPr>
          <w:rFonts w:ascii="仿宋" w:eastAsia="仿宋" w:hAnsi="仿宋" w:hint="eastAsia"/>
          <w:sz w:val="32"/>
          <w:szCs w:val="32"/>
        </w:rPr>
        <w:t>年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月</w:t>
      </w:r>
      <w:r w:rsidRPr="00D90714">
        <w:rPr>
          <w:rFonts w:ascii="仿宋" w:eastAsia="仿宋" w:hAnsi="仿宋"/>
          <w:sz w:val="32"/>
          <w:szCs w:val="32"/>
        </w:rPr>
        <w:t>3</w:t>
      </w:r>
      <w:r w:rsidRPr="00D90714">
        <w:rPr>
          <w:rFonts w:ascii="仿宋" w:eastAsia="仿宋" w:hAnsi="仿宋" w:hint="eastAsia"/>
          <w:sz w:val="32"/>
          <w:szCs w:val="32"/>
        </w:rPr>
        <w:t>日下午</w:t>
      </w:r>
      <w:r w:rsidRPr="00D90714">
        <w:rPr>
          <w:rFonts w:ascii="仿宋" w:eastAsia="仿宋" w:hAnsi="仿宋"/>
          <w:sz w:val="32"/>
          <w:szCs w:val="32"/>
        </w:rPr>
        <w:t>20:50-21:00</w:t>
      </w:r>
      <w:r w:rsidRPr="00D90714">
        <w:rPr>
          <w:rFonts w:ascii="仿宋" w:eastAsia="仿宋" w:hAnsi="仿宋" w:hint="eastAsia"/>
          <w:sz w:val="32"/>
          <w:szCs w:val="32"/>
        </w:rPr>
        <w:t>（开考前</w:t>
      </w:r>
      <w:r w:rsidRPr="00D90714">
        <w:rPr>
          <w:rFonts w:ascii="仿宋" w:eastAsia="仿宋" w:hAnsi="仿宋"/>
          <w:sz w:val="32"/>
          <w:szCs w:val="32"/>
        </w:rPr>
        <w:t>10</w:t>
      </w:r>
      <w:r w:rsidRPr="00D90714">
        <w:rPr>
          <w:rFonts w:ascii="仿宋" w:eastAsia="仿宋" w:hAnsi="仿宋" w:hint="eastAsia"/>
          <w:sz w:val="32"/>
          <w:szCs w:val="32"/>
        </w:rPr>
        <w:t>分钟）</w:t>
      </w:r>
    </w:p>
    <w:p w:rsidR="00B87E89" w:rsidRPr="00D90714" w:rsidRDefault="00B87E89">
      <w:pPr>
        <w:rPr>
          <w:rFonts w:ascii="仿宋" w:eastAsia="仿宋" w:hAnsi="仿宋"/>
        </w:rPr>
      </w:pPr>
    </w:p>
    <w:sectPr w:rsidR="00B87E89" w:rsidRPr="00D90714" w:rsidSect="00B8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714"/>
    <w:rsid w:val="0069476F"/>
    <w:rsid w:val="00B87E89"/>
    <w:rsid w:val="00D9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chenglimei</dc:creator>
  <cp:lastModifiedBy>chenglimei</cp:lastModifiedBy>
  <cp:revision>1</cp:revision>
  <dcterms:created xsi:type="dcterms:W3CDTF">2021-03-03T03:47:00Z</dcterms:created>
  <dcterms:modified xsi:type="dcterms:W3CDTF">2021-03-03T03:48:00Z</dcterms:modified>
</cp:coreProperties>
</file>