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工业产品生产许可证获证企业停产核实确认表</w:t>
      </w:r>
    </w:p>
    <w:tbl>
      <w:tblPr>
        <w:tblStyle w:val="3"/>
        <w:tblW w:w="8896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625"/>
        <w:gridCol w:w="1687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生产地址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生产许可证号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 话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二、企业停产核实确认情况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8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经现场核实：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该企业于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日停止生产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（获证产品名称），目前企业（或产品）属于停产状况。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现场核实人员签字：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89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企业负责人签名（盖章）：</w:t>
            </w:r>
          </w:p>
          <w:p>
            <w:pPr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896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辖区市场监管部门（盖章）：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注明：本表（一式三份），生产企业、辖区市场监管部门、市市场监管局各一份。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F7C7A"/>
    <w:rsid w:val="49F04C50"/>
    <w:rsid w:val="57F24AB0"/>
    <w:rsid w:val="606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2021-05-07T02:56:00Z</dcterms:created>
  <dc:creator>user</dc:creator>
  <cp:lastModifiedBy>马明奎</cp:lastModifiedBy>
  <dcterms:modified xsi:type="dcterms:W3CDTF">2023-08-01T07:30:55Z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