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编号：20231372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汕头市大联能源投资有限公司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注销（油零售证书第44D61234号）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汕头市大联能源投资有限公司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91440513MA534KBJ0N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59C3A19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1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2023-09-11T07:47:05Z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865D5391BE5E4E1F945934277EDBB7FF_13</vt:lpwstr>
  </property>
</Properties>
</file>