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CellSpacing w:w="7" w:type="dxa"/>
        <w:tblInd w:w="0" w:type="dxa"/>
        <w:shd w:val="clear" w:color="auto" w:fill="D9D9D9"/>
        <w:tblLayout w:type="fixed"/>
        <w:tblCellMar>
          <w:top w:w="0" w:type="dxa"/>
          <w:left w:w="0" w:type="dxa"/>
          <w:bottom w:w="0" w:type="dxa"/>
          <w:right w:w="0" w:type="dxa"/>
        </w:tblCellMar>
      </w:tblPr>
      <w:tblGrid>
        <w:gridCol w:w="2212"/>
        <w:gridCol w:w="12488"/>
      </w:tblGrid>
      <w:tr>
        <w:tblPrEx>
          <w:shd w:val="clear" w:color="auto" w:fill="D9D9D9"/>
          <w:tblCellMar>
            <w:top w:w="0" w:type="dxa"/>
            <w:left w:w="0" w:type="dxa"/>
            <w:bottom w:w="0" w:type="dxa"/>
            <w:right w:w="0" w:type="dxa"/>
          </w:tblCellMar>
        </w:tblPrEx>
        <w:trPr>
          <w:tblCellSpacing w:w="7" w:type="dxa"/>
        </w:trPr>
        <w:tc>
          <w:tcPr>
            <w:tcW w:w="2191" w:type="dxa"/>
            <w:shd w:val="clear" w:color="auto" w:fill="D9D9D9"/>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行政许可决定文书号：</w:t>
            </w:r>
          </w:p>
        </w:tc>
        <w:tc>
          <w:tcPr>
            <w:tcW w:w="12467" w:type="dxa"/>
            <w:shd w:val="clear" w:color="auto" w:fill="D9D9D9"/>
            <w:vAlign w:val="center"/>
          </w:tcPr>
          <w:p>
            <w:pPr>
              <w:widowControl/>
              <w:jc w:val="left"/>
            </w:pPr>
            <w:r>
              <w:rPr>
                <w:rFonts w:hint="eastAsia" w:ascii="微软雅黑" w:hAnsi="微软雅黑" w:eastAsia="微软雅黑" w:cs="微软雅黑"/>
                <w:szCs w:val="21"/>
              </w:rPr>
              <w:t xml:space="preserve"> </w:t>
            </w:r>
            <w:r>
              <w:rPr>
                <w:rFonts w:hint="eastAsia" w:ascii="微软雅黑" w:hAnsi="微软雅黑" w:eastAsia="微软雅黑" w:cs="微软雅黑"/>
                <w:kern w:val="0"/>
                <w:szCs w:val="21"/>
              </w:rPr>
              <w:t>汕市发改投</w:t>
            </w:r>
            <w:r>
              <w:rPr>
                <w:rFonts w:hint="eastAsia" w:ascii="微软雅黑" w:hAnsi="微软雅黑" w:eastAsia="微软雅黑" w:cs="微软雅黑"/>
                <w:kern w:val="0"/>
                <w:szCs w:val="21"/>
                <w:lang w:eastAsia="zh-CN"/>
              </w:rPr>
              <w:t>审</w:t>
            </w:r>
            <w:r>
              <w:rPr>
                <w:rFonts w:hint="eastAsia" w:ascii="微软雅黑" w:hAnsi="微软雅黑" w:eastAsia="微软雅黑" w:cs="微软雅黑"/>
                <w:kern w:val="0"/>
                <w:szCs w:val="21"/>
              </w:rPr>
              <w:t>﹝202</w:t>
            </w:r>
            <w:r>
              <w:rPr>
                <w:rFonts w:hint="eastAsia" w:ascii="微软雅黑" w:hAnsi="微软雅黑" w:eastAsia="微软雅黑" w:cs="微软雅黑"/>
                <w:kern w:val="0"/>
                <w:szCs w:val="21"/>
                <w:lang w:val="en-US" w:eastAsia="zh-CN"/>
              </w:rPr>
              <w:t>3</w:t>
            </w:r>
            <w:r>
              <w:rPr>
                <w:rFonts w:hint="eastAsia" w:ascii="微软雅黑" w:hAnsi="微软雅黑" w:eastAsia="微软雅黑" w:cs="微软雅黑"/>
                <w:kern w:val="0"/>
                <w:szCs w:val="21"/>
              </w:rPr>
              <w:t>﹞</w:t>
            </w:r>
            <w:r>
              <w:rPr>
                <w:rFonts w:hint="eastAsia" w:ascii="微软雅黑" w:hAnsi="微软雅黑" w:eastAsia="微软雅黑" w:cs="微软雅黑"/>
                <w:kern w:val="0"/>
                <w:szCs w:val="21"/>
                <w:lang w:val="en-US" w:eastAsia="zh-CN"/>
              </w:rPr>
              <w:t>28</w:t>
            </w:r>
            <w:r>
              <w:rPr>
                <w:rFonts w:hint="eastAsia" w:ascii="微软雅黑" w:hAnsi="微软雅黑" w:eastAsia="微软雅黑" w:cs="微软雅黑"/>
                <w:kern w:val="0"/>
                <w:szCs w:val="21"/>
              </w:rPr>
              <w:t>号</w:t>
            </w:r>
          </w:p>
        </w:tc>
      </w:tr>
      <w:tr>
        <w:tblPrEx>
          <w:tblCellMar>
            <w:top w:w="0" w:type="dxa"/>
            <w:left w:w="0" w:type="dxa"/>
            <w:bottom w:w="0" w:type="dxa"/>
            <w:right w:w="0" w:type="dxa"/>
          </w:tblCellMar>
        </w:tblPrEx>
        <w:trPr>
          <w:tblCellSpacing w:w="7" w:type="dxa"/>
        </w:trPr>
        <w:tc>
          <w:tcPr>
            <w:tcW w:w="2191" w:type="dxa"/>
            <w:shd w:val="clear" w:color="auto" w:fill="F5F5F5"/>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项目名称：</w:t>
            </w:r>
          </w:p>
        </w:tc>
        <w:tc>
          <w:tcPr>
            <w:tcW w:w="12467" w:type="dxa"/>
            <w:shd w:val="clear" w:color="auto" w:fill="F5F5F5"/>
            <w:vAlign w:val="center"/>
          </w:tcPr>
          <w:p>
            <w:pPr>
              <w:widowControl/>
              <w:ind w:firstLine="105" w:firstLineChars="50"/>
              <w:jc w:val="left"/>
              <w:rPr>
                <w:rFonts w:ascii="微软雅黑" w:hAnsi="微软雅黑" w:eastAsia="微软雅黑" w:cs="微软雅黑"/>
                <w:szCs w:val="21"/>
              </w:rPr>
            </w:pPr>
            <w:r>
              <w:rPr>
                <w:rFonts w:hint="eastAsia" w:ascii="微软雅黑" w:hAnsi="微软雅黑" w:eastAsia="微软雅黑" w:cs="微软雅黑"/>
                <w:szCs w:val="21"/>
              </w:rPr>
              <w:t>汕头大学·香港中文大学联合汕头国际眼科中心易地扩建项目智慧医院建设项目</w:t>
            </w:r>
          </w:p>
        </w:tc>
      </w:tr>
      <w:tr>
        <w:tblPrEx>
          <w:tblCellMar>
            <w:top w:w="0" w:type="dxa"/>
            <w:left w:w="0" w:type="dxa"/>
            <w:bottom w:w="0" w:type="dxa"/>
            <w:right w:w="0" w:type="dxa"/>
          </w:tblCellMar>
        </w:tblPrEx>
        <w:trPr>
          <w:tblCellSpacing w:w="7" w:type="dxa"/>
        </w:trPr>
        <w:tc>
          <w:tcPr>
            <w:tcW w:w="2191" w:type="dxa"/>
            <w:shd w:val="clear" w:color="auto" w:fill="D9D9D9"/>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审批类型：</w:t>
            </w:r>
          </w:p>
        </w:tc>
        <w:tc>
          <w:tcPr>
            <w:tcW w:w="12467" w:type="dxa"/>
            <w:shd w:val="clear" w:color="auto" w:fill="D9D9D9"/>
            <w:vAlign w:val="center"/>
          </w:tcPr>
          <w:p>
            <w:pPr>
              <w:widowControl/>
              <w:ind w:firstLine="105" w:firstLineChars="50"/>
              <w:jc w:val="left"/>
              <w:rPr>
                <w:rFonts w:ascii="微软雅黑" w:hAnsi="微软雅黑" w:eastAsia="微软雅黑" w:cs="微软雅黑"/>
                <w:szCs w:val="21"/>
              </w:rPr>
            </w:pPr>
            <w:r>
              <w:rPr>
                <w:rFonts w:hint="eastAsia" w:ascii="微软雅黑" w:hAnsi="微软雅黑" w:eastAsia="微软雅黑" w:cs="微软雅黑"/>
                <w:szCs w:val="21"/>
              </w:rPr>
              <w:t>核准</w:t>
            </w:r>
          </w:p>
        </w:tc>
      </w:tr>
      <w:tr>
        <w:tblPrEx>
          <w:tblCellMar>
            <w:top w:w="0" w:type="dxa"/>
            <w:left w:w="0" w:type="dxa"/>
            <w:bottom w:w="0" w:type="dxa"/>
            <w:right w:w="0" w:type="dxa"/>
          </w:tblCellMar>
        </w:tblPrEx>
        <w:trPr>
          <w:tblCellSpacing w:w="7" w:type="dxa"/>
        </w:trPr>
        <w:tc>
          <w:tcPr>
            <w:tcW w:w="2191" w:type="dxa"/>
            <w:shd w:val="clear" w:color="auto" w:fill="F5F5F5"/>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许可内容：</w:t>
            </w:r>
          </w:p>
        </w:tc>
        <w:tc>
          <w:tcPr>
            <w:tcW w:w="12467" w:type="dxa"/>
            <w:shd w:val="clear" w:color="auto" w:fill="F5F5F5"/>
            <w:vAlign w:val="center"/>
          </w:tcPr>
          <w:p>
            <w:pPr>
              <w:widowControl/>
              <w:ind w:firstLine="105" w:firstLineChars="50"/>
              <w:jc w:val="left"/>
            </w:pPr>
            <w:r>
              <w:rPr>
                <w:rFonts w:hint="eastAsia" w:ascii="微软雅黑" w:hAnsi="微软雅黑" w:eastAsia="微软雅黑" w:cs="微软雅黑"/>
                <w:kern w:val="0"/>
                <w:szCs w:val="21"/>
              </w:rPr>
              <w:t>核准该项目招</w:t>
            </w:r>
            <w:r>
              <w:rPr>
                <w:rFonts w:ascii="微软雅黑" w:hAnsi="微软雅黑" w:eastAsia="微软雅黑" w:cs="微软雅黑"/>
                <w:kern w:val="0"/>
                <w:szCs w:val="21"/>
              </w:rPr>
              <w:t>标组织</w:t>
            </w:r>
            <w:r>
              <w:rPr>
                <w:rFonts w:hint="eastAsia" w:ascii="微软雅黑" w:hAnsi="微软雅黑" w:eastAsia="微软雅黑" w:cs="微软雅黑"/>
                <w:kern w:val="0"/>
                <w:szCs w:val="21"/>
              </w:rPr>
              <w:t>形式为委托招</w:t>
            </w:r>
            <w:r>
              <w:rPr>
                <w:rFonts w:ascii="微软雅黑" w:hAnsi="微软雅黑" w:eastAsia="微软雅黑" w:cs="微软雅黑"/>
                <w:kern w:val="0"/>
                <w:szCs w:val="21"/>
              </w:rPr>
              <w:t>标</w:t>
            </w:r>
            <w:r>
              <w:rPr>
                <w:rFonts w:hint="eastAsia" w:ascii="微软雅黑" w:hAnsi="微软雅黑" w:eastAsia="微软雅黑" w:cs="微软雅黑"/>
                <w:kern w:val="0"/>
                <w:szCs w:val="21"/>
              </w:rPr>
              <w:t>，招</w:t>
            </w:r>
            <w:r>
              <w:rPr>
                <w:rFonts w:ascii="微软雅黑" w:hAnsi="微软雅黑" w:eastAsia="微软雅黑" w:cs="微软雅黑"/>
                <w:kern w:val="0"/>
                <w:szCs w:val="21"/>
              </w:rPr>
              <w:t>标方</w:t>
            </w:r>
            <w:r>
              <w:rPr>
                <w:rFonts w:hint="eastAsia" w:ascii="微软雅黑" w:hAnsi="微软雅黑" w:eastAsia="微软雅黑" w:cs="微软雅黑"/>
                <w:kern w:val="0"/>
                <w:szCs w:val="21"/>
              </w:rPr>
              <w:t>式为公</w:t>
            </w:r>
            <w:r>
              <w:rPr>
                <w:rFonts w:ascii="微软雅黑" w:hAnsi="微软雅黑" w:eastAsia="微软雅黑" w:cs="微软雅黑"/>
                <w:kern w:val="0"/>
                <w:szCs w:val="21"/>
              </w:rPr>
              <w:t>开招标</w:t>
            </w:r>
            <w:r>
              <w:rPr>
                <w:rFonts w:hint="eastAsia" w:ascii="微软雅黑" w:hAnsi="微软雅黑" w:eastAsia="微软雅黑" w:cs="微软雅黑"/>
                <w:kern w:val="0"/>
                <w:szCs w:val="21"/>
              </w:rPr>
              <w:t>。</w:t>
            </w:r>
          </w:p>
        </w:tc>
      </w:tr>
      <w:tr>
        <w:tblPrEx>
          <w:tblCellMar>
            <w:top w:w="0" w:type="dxa"/>
            <w:left w:w="0" w:type="dxa"/>
            <w:bottom w:w="0" w:type="dxa"/>
            <w:right w:w="0" w:type="dxa"/>
          </w:tblCellMar>
        </w:tblPrEx>
        <w:trPr>
          <w:tblCellSpacing w:w="7" w:type="dxa"/>
        </w:trPr>
        <w:tc>
          <w:tcPr>
            <w:tcW w:w="2191" w:type="dxa"/>
            <w:shd w:val="clear" w:color="auto" w:fill="D9D9D9"/>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行政相对人名称：</w:t>
            </w:r>
          </w:p>
        </w:tc>
        <w:tc>
          <w:tcPr>
            <w:tcW w:w="12467" w:type="dxa"/>
            <w:shd w:val="clear" w:color="auto" w:fill="D9D9D9"/>
            <w:vAlign w:val="center"/>
          </w:tcPr>
          <w:tbl>
            <w:tblPr>
              <w:tblW w:w="24975" w:type="dxa"/>
              <w:tblInd w:w="0" w:type="dxa"/>
              <w:shd w:val="clear"/>
              <w:tblLayout w:type="fixed"/>
              <w:tblCellMar>
                <w:top w:w="0" w:type="dxa"/>
                <w:left w:w="0" w:type="dxa"/>
                <w:bottom w:w="0" w:type="dxa"/>
                <w:right w:w="0" w:type="dxa"/>
              </w:tblCellMar>
            </w:tblPr>
            <w:tblGrid>
              <w:gridCol w:w="24975"/>
            </w:tblGrid>
            <w:tr>
              <w:tblPrEx>
                <w:shd w:val="clear"/>
                <w:tblCellMar>
                  <w:top w:w="0" w:type="dxa"/>
                  <w:left w:w="0" w:type="dxa"/>
                  <w:bottom w:w="0" w:type="dxa"/>
                  <w:right w:w="0" w:type="dxa"/>
                </w:tblCellMar>
              </w:tblPrEx>
              <w:trPr>
                <w:trHeight w:val="525" w:hRule="atLeast"/>
              </w:trPr>
              <w:tc>
                <w:tcPr>
                  <w:tcW w:w="24975" w:type="dxa"/>
                  <w:tcBorders>
                    <w:top w:val="nil"/>
                    <w:left w:val="dotted" w:color="A4A4A4" w:sz="6" w:space="0"/>
                    <w:bottom w:val="dotted" w:color="A4A4A4" w:sz="6" w:space="0"/>
                    <w:right w:val="dotted" w:color="A4A4A4" w:sz="6" w:space="0"/>
                  </w:tcBorders>
                  <w:shd w:val="clear"/>
                  <w:vAlign w:val="center"/>
                </w:tcPr>
                <w:p>
                  <w:pPr>
                    <w:keepNext w:val="0"/>
                    <w:keepLines w:val="0"/>
                    <w:widowControl/>
                    <w:suppressLineNumbers w:val="0"/>
                    <w:ind w:left="0" w:firstLine="75"/>
                    <w:jc w:val="left"/>
                    <w:rPr>
                      <w:rFonts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汕头大学·香港中文大学联合汕头国际眼科中心</w:t>
                  </w:r>
                </w:p>
              </w:tc>
            </w:tr>
          </w:tbl>
          <w:p>
            <w:pPr>
              <w:widowControl/>
              <w:ind w:firstLine="120" w:firstLineChars="50"/>
              <w:jc w:val="left"/>
              <w:rPr>
                <w:rFonts w:hint="eastAsia" w:ascii="宋体" w:hAnsi="宋体" w:eastAsia="微软雅黑" w:cs="宋体"/>
                <w:sz w:val="24"/>
                <w:lang w:eastAsia="zh-CN"/>
              </w:rPr>
            </w:pPr>
          </w:p>
        </w:tc>
      </w:tr>
      <w:tr>
        <w:tblPrEx>
          <w:tblCellMar>
            <w:top w:w="0" w:type="dxa"/>
            <w:left w:w="0" w:type="dxa"/>
            <w:bottom w:w="0" w:type="dxa"/>
            <w:right w:w="0" w:type="dxa"/>
          </w:tblCellMar>
        </w:tblPrEx>
        <w:trPr>
          <w:tblCellSpacing w:w="7" w:type="dxa"/>
        </w:trPr>
        <w:tc>
          <w:tcPr>
            <w:tcW w:w="2191" w:type="dxa"/>
            <w:shd w:val="clear" w:color="auto" w:fill="F5F5F5"/>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行政相对人代码：</w:t>
            </w:r>
          </w:p>
        </w:tc>
        <w:tc>
          <w:tcPr>
            <w:tcW w:w="12467" w:type="dxa"/>
            <w:shd w:val="clear" w:color="auto" w:fill="F5F5F5"/>
            <w:vAlign w:val="center"/>
          </w:tcPr>
          <w:tbl>
            <w:tblPr>
              <w:tblStyle w:val="5"/>
              <w:tblW w:w="0" w:type="auto"/>
              <w:tblCellSpacing w:w="7" w:type="dxa"/>
              <w:tblInd w:w="0" w:type="dxa"/>
              <w:shd w:val="clear" w:color="auto" w:fill="D9D9D9"/>
              <w:tblLayout w:type="fixed"/>
              <w:tblCellMar>
                <w:top w:w="0" w:type="dxa"/>
                <w:left w:w="0" w:type="dxa"/>
                <w:bottom w:w="0" w:type="dxa"/>
                <w:right w:w="0" w:type="dxa"/>
              </w:tblCellMar>
            </w:tblPr>
            <w:tblGrid>
              <w:gridCol w:w="3698"/>
              <w:gridCol w:w="2078"/>
              <w:gridCol w:w="1734"/>
              <w:gridCol w:w="1734"/>
              <w:gridCol w:w="2453"/>
            </w:tblGrid>
            <w:tr>
              <w:tblPrEx>
                <w:tblCellMar>
                  <w:top w:w="0" w:type="dxa"/>
                  <w:left w:w="0" w:type="dxa"/>
                  <w:bottom w:w="0" w:type="dxa"/>
                  <w:right w:w="0" w:type="dxa"/>
                </w:tblCellMar>
              </w:tblPrEx>
              <w:trPr>
                <w:tblCellSpacing w:w="7" w:type="dxa"/>
              </w:trPr>
              <w:tc>
                <w:tcPr>
                  <w:tcW w:w="3677" w:type="dxa"/>
                  <w:shd w:val="clear" w:color="auto" w:fill="D9D9D9"/>
                  <w:vAlign w:val="center"/>
                </w:tcPr>
                <w:p>
                  <w:pPr>
                    <w:widowControl/>
                    <w:ind w:firstLine="210" w:firstLineChars="100"/>
                    <w:jc w:val="left"/>
                    <w:rPr>
                      <w:rFonts w:ascii="微软雅黑" w:hAnsi="微软雅黑" w:eastAsia="微软雅黑" w:cs="微软雅黑"/>
                      <w:szCs w:val="21"/>
                    </w:rPr>
                  </w:pPr>
                  <w:r>
                    <w:rPr>
                      <w:rFonts w:hint="eastAsia" w:ascii="微软雅黑" w:hAnsi="微软雅黑" w:eastAsia="微软雅黑" w:cs="微软雅黑"/>
                      <w:kern w:val="0"/>
                      <w:szCs w:val="21"/>
                    </w:rPr>
                    <w:t>统一社会信用代码</w:t>
                  </w:r>
                </w:p>
              </w:tc>
              <w:tc>
                <w:tcPr>
                  <w:tcW w:w="2064" w:type="dxa"/>
                  <w:shd w:val="clear" w:color="auto" w:fill="D9D9D9"/>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组织机构代码</w:t>
                  </w:r>
                </w:p>
              </w:tc>
              <w:tc>
                <w:tcPr>
                  <w:tcW w:w="1720" w:type="dxa"/>
                  <w:shd w:val="clear" w:color="auto" w:fill="D9D9D9"/>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工商登记码</w:t>
                  </w:r>
                </w:p>
              </w:tc>
              <w:tc>
                <w:tcPr>
                  <w:tcW w:w="1720" w:type="dxa"/>
                  <w:shd w:val="clear" w:color="auto" w:fill="D9D9D9"/>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税务登记号</w:t>
                  </w:r>
                </w:p>
              </w:tc>
              <w:tc>
                <w:tcPr>
                  <w:tcW w:w="2432" w:type="dxa"/>
                  <w:shd w:val="clear" w:color="auto" w:fill="D9D9D9"/>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居民身份证号码</w:t>
                  </w:r>
                </w:p>
              </w:tc>
            </w:tr>
            <w:tr>
              <w:tblPrEx>
                <w:tblCellMar>
                  <w:top w:w="0" w:type="dxa"/>
                  <w:left w:w="0" w:type="dxa"/>
                  <w:bottom w:w="0" w:type="dxa"/>
                  <w:right w:w="0" w:type="dxa"/>
                </w:tblCellMar>
              </w:tblPrEx>
              <w:trPr>
                <w:trHeight w:val="450" w:hRule="atLeast"/>
                <w:tblCellSpacing w:w="7" w:type="dxa"/>
              </w:trPr>
              <w:tc>
                <w:tcPr>
                  <w:tcW w:w="3677" w:type="dxa"/>
                  <w:shd w:val="clear" w:color="auto" w:fill="D9D9D9"/>
                  <w:vAlign w:val="center"/>
                </w:tcPr>
                <w:p>
                  <w:pPr>
                    <w:widowControl/>
                    <w:ind w:firstLine="210" w:firstLineChars="100"/>
                    <w:jc w:val="left"/>
                    <w:rPr>
                      <w:rFonts w:hint="default" w:ascii="宋体" w:hAnsi="宋体" w:eastAsia="宋体" w:cs="宋体"/>
                      <w:sz w:val="24"/>
                      <w:lang w:val="en-US" w:eastAsia="zh-CN"/>
                    </w:rPr>
                  </w:pPr>
                  <w:r>
                    <w:rPr>
                      <w:rFonts w:ascii="微软雅黑" w:hAnsi="微软雅黑" w:eastAsia="微软雅黑" w:cs="微软雅黑"/>
                      <w:i w:val="0"/>
                      <w:caps w:val="0"/>
                      <w:color w:val="000000"/>
                      <w:spacing w:val="0"/>
                      <w:sz w:val="21"/>
                      <w:szCs w:val="21"/>
                    </w:rPr>
                    <w:t>124400007350370078</w:t>
                  </w:r>
                </w:p>
              </w:tc>
              <w:tc>
                <w:tcPr>
                  <w:tcW w:w="2064" w:type="dxa"/>
                  <w:shd w:val="clear" w:color="auto" w:fill="D9D9D9"/>
                  <w:vAlign w:val="center"/>
                </w:tcPr>
                <w:p>
                  <w:pPr>
                    <w:rPr>
                      <w:rFonts w:ascii="微软雅黑" w:hAnsi="微软雅黑" w:eastAsia="微软雅黑" w:cs="微软雅黑"/>
                      <w:szCs w:val="21"/>
                    </w:rPr>
                  </w:pPr>
                </w:p>
              </w:tc>
              <w:tc>
                <w:tcPr>
                  <w:tcW w:w="1720" w:type="dxa"/>
                  <w:shd w:val="clear" w:color="auto" w:fill="D9D9D9"/>
                  <w:vAlign w:val="center"/>
                </w:tcPr>
                <w:p>
                  <w:pPr>
                    <w:rPr>
                      <w:rFonts w:ascii="微软雅黑" w:hAnsi="微软雅黑" w:eastAsia="微软雅黑" w:cs="微软雅黑"/>
                      <w:szCs w:val="21"/>
                    </w:rPr>
                  </w:pPr>
                </w:p>
              </w:tc>
              <w:tc>
                <w:tcPr>
                  <w:tcW w:w="1720" w:type="dxa"/>
                  <w:shd w:val="clear" w:color="auto" w:fill="D9D9D9"/>
                  <w:vAlign w:val="center"/>
                </w:tcPr>
                <w:p>
                  <w:pPr>
                    <w:rPr>
                      <w:rFonts w:ascii="微软雅黑" w:hAnsi="微软雅黑" w:eastAsia="微软雅黑" w:cs="微软雅黑"/>
                      <w:szCs w:val="21"/>
                    </w:rPr>
                  </w:pPr>
                </w:p>
              </w:tc>
              <w:tc>
                <w:tcPr>
                  <w:tcW w:w="2432" w:type="dxa"/>
                  <w:shd w:val="clear" w:color="auto" w:fill="D9D9D9"/>
                  <w:vAlign w:val="center"/>
                </w:tcPr>
                <w:p>
                  <w:pPr>
                    <w:rPr>
                      <w:rFonts w:ascii="微软雅黑" w:hAnsi="微软雅黑" w:eastAsia="微软雅黑" w:cs="微软雅黑"/>
                      <w:szCs w:val="21"/>
                    </w:rPr>
                  </w:pPr>
                </w:p>
              </w:tc>
            </w:tr>
          </w:tbl>
          <w:p>
            <w:pPr>
              <w:rPr>
                <w:rFonts w:ascii="微软雅黑" w:hAnsi="微软雅黑" w:eastAsia="微软雅黑" w:cs="微软雅黑"/>
                <w:szCs w:val="21"/>
              </w:rPr>
            </w:pPr>
          </w:p>
        </w:tc>
      </w:tr>
      <w:tr>
        <w:tblPrEx>
          <w:tblCellMar>
            <w:top w:w="0" w:type="dxa"/>
            <w:left w:w="0" w:type="dxa"/>
            <w:bottom w:w="0" w:type="dxa"/>
            <w:right w:w="0" w:type="dxa"/>
          </w:tblCellMar>
        </w:tblPrEx>
        <w:trPr>
          <w:tblCellSpacing w:w="7" w:type="dxa"/>
        </w:trPr>
        <w:tc>
          <w:tcPr>
            <w:tcW w:w="2191" w:type="dxa"/>
            <w:shd w:val="clear" w:color="auto" w:fill="D9D9D9"/>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法人代表姓名：</w:t>
            </w:r>
          </w:p>
        </w:tc>
        <w:tc>
          <w:tcPr>
            <w:tcW w:w="12467" w:type="dxa"/>
            <w:shd w:val="clear" w:color="auto" w:fill="D9D9D9"/>
            <w:vAlign w:val="center"/>
          </w:tcPr>
          <w:p>
            <w:pPr>
              <w:widowControl/>
              <w:ind w:firstLine="240" w:firstLineChars="100"/>
              <w:jc w:val="left"/>
              <w:rPr>
                <w:rFonts w:hint="eastAsia" w:ascii="宋体" w:hAnsi="宋体" w:eastAsia="宋体" w:cs="宋体"/>
                <w:sz w:val="24"/>
                <w:lang w:val="en-US" w:eastAsia="zh-CN"/>
              </w:rPr>
            </w:pPr>
            <w:r>
              <w:rPr>
                <w:rFonts w:hint="eastAsia" w:ascii="宋体" w:hAnsi="宋体" w:eastAsia="宋体" w:cs="宋体"/>
                <w:sz w:val="24"/>
                <w:lang w:val="en-US" w:eastAsia="zh-CN"/>
              </w:rPr>
              <w:t>张铭志</w:t>
            </w:r>
          </w:p>
        </w:tc>
      </w:tr>
      <w:tr>
        <w:tblPrEx>
          <w:tblCellMar>
            <w:top w:w="0" w:type="dxa"/>
            <w:left w:w="0" w:type="dxa"/>
            <w:bottom w:w="0" w:type="dxa"/>
            <w:right w:w="0" w:type="dxa"/>
          </w:tblCellMar>
        </w:tblPrEx>
        <w:trPr>
          <w:tblCellSpacing w:w="7" w:type="dxa"/>
        </w:trPr>
        <w:tc>
          <w:tcPr>
            <w:tcW w:w="2191" w:type="dxa"/>
            <w:shd w:val="clear" w:color="auto" w:fill="F5F5F5"/>
            <w:vAlign w:val="center"/>
          </w:tcPr>
          <w:p>
            <w:pPr>
              <w:widowControl/>
              <w:jc w:val="left"/>
              <w:rPr>
                <w:rFonts w:ascii="微软雅黑" w:hAnsi="微软雅黑" w:eastAsia="微软雅黑" w:cs="微软雅黑"/>
                <w:kern w:val="0"/>
                <w:szCs w:val="21"/>
              </w:rPr>
            </w:pPr>
            <w:r>
              <w:rPr>
                <w:rFonts w:hint="eastAsia" w:ascii="微软雅黑" w:hAnsi="微软雅黑" w:eastAsia="微软雅黑" w:cs="微软雅黑"/>
                <w:kern w:val="0"/>
                <w:szCs w:val="21"/>
              </w:rPr>
              <w:t>许可生效期：</w:t>
            </w:r>
          </w:p>
        </w:tc>
        <w:tc>
          <w:tcPr>
            <w:tcW w:w="12467" w:type="dxa"/>
            <w:shd w:val="clear" w:color="auto" w:fill="F5F5F5"/>
            <w:vAlign w:val="center"/>
          </w:tcPr>
          <w:p>
            <w:pPr>
              <w:widowControl/>
              <w:ind w:firstLine="210" w:firstLineChars="100"/>
              <w:jc w:val="left"/>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rPr>
              <w:t>202</w:t>
            </w:r>
            <w:r>
              <w:rPr>
                <w:rFonts w:hint="eastAsia" w:ascii="微软雅黑" w:hAnsi="微软雅黑" w:eastAsia="微软雅黑" w:cs="微软雅黑"/>
                <w:kern w:val="0"/>
                <w:szCs w:val="21"/>
                <w:lang w:val="en-US" w:eastAsia="zh-CN"/>
              </w:rPr>
              <w:t>3</w:t>
            </w:r>
            <w:r>
              <w:rPr>
                <w:rFonts w:hint="eastAsia" w:ascii="微软雅黑" w:hAnsi="微软雅黑" w:eastAsia="微软雅黑" w:cs="微软雅黑"/>
                <w:kern w:val="0"/>
                <w:szCs w:val="21"/>
              </w:rPr>
              <w:t>-</w:t>
            </w:r>
            <w:r>
              <w:rPr>
                <w:rFonts w:hint="eastAsia" w:ascii="微软雅黑" w:hAnsi="微软雅黑" w:eastAsia="微软雅黑" w:cs="微软雅黑"/>
                <w:kern w:val="0"/>
                <w:szCs w:val="21"/>
                <w:lang w:val="en-US" w:eastAsia="zh-CN"/>
              </w:rPr>
              <w:t>3</w:t>
            </w:r>
            <w:r>
              <w:rPr>
                <w:rFonts w:hint="eastAsia" w:ascii="微软雅黑" w:hAnsi="微软雅黑" w:eastAsia="微软雅黑" w:cs="微软雅黑"/>
                <w:kern w:val="0"/>
                <w:szCs w:val="21"/>
              </w:rPr>
              <w:t>-</w:t>
            </w:r>
            <w:r>
              <w:rPr>
                <w:rFonts w:hint="eastAsia" w:ascii="微软雅黑" w:hAnsi="微软雅黑" w:eastAsia="微软雅黑" w:cs="微软雅黑"/>
                <w:kern w:val="0"/>
                <w:szCs w:val="21"/>
                <w:lang w:val="en-US" w:eastAsia="zh-CN"/>
              </w:rPr>
              <w:t>1</w:t>
            </w:r>
          </w:p>
        </w:tc>
      </w:tr>
      <w:tr>
        <w:tblPrEx>
          <w:tblCellMar>
            <w:top w:w="0" w:type="dxa"/>
            <w:left w:w="0" w:type="dxa"/>
            <w:bottom w:w="0" w:type="dxa"/>
            <w:right w:w="0" w:type="dxa"/>
          </w:tblCellMar>
        </w:tblPrEx>
        <w:trPr>
          <w:tblCellSpacing w:w="7" w:type="dxa"/>
        </w:trPr>
        <w:tc>
          <w:tcPr>
            <w:tcW w:w="2191" w:type="dxa"/>
            <w:shd w:val="clear" w:color="auto" w:fill="D9D9D9"/>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许可截止期：</w:t>
            </w:r>
          </w:p>
        </w:tc>
        <w:tc>
          <w:tcPr>
            <w:tcW w:w="12467" w:type="dxa"/>
            <w:shd w:val="clear" w:color="auto" w:fill="D9D9D9"/>
            <w:vAlign w:val="center"/>
          </w:tcPr>
          <w:p>
            <w:pPr>
              <w:widowControl/>
              <w:ind w:firstLine="210" w:firstLineChars="100"/>
              <w:jc w:val="left"/>
              <w:rPr>
                <w:rFonts w:ascii="微软雅黑" w:hAnsi="微软雅黑" w:eastAsia="微软雅黑" w:cs="微软雅黑"/>
                <w:szCs w:val="21"/>
              </w:rPr>
            </w:pPr>
            <w:r>
              <w:rPr>
                <w:rFonts w:hint="eastAsia" w:ascii="微软雅黑" w:hAnsi="微软雅黑" w:eastAsia="微软雅黑" w:cs="微软雅黑"/>
                <w:kern w:val="0"/>
                <w:szCs w:val="21"/>
              </w:rPr>
              <w:t>202</w:t>
            </w:r>
            <w:r>
              <w:rPr>
                <w:rFonts w:hint="eastAsia" w:ascii="微软雅黑" w:hAnsi="微软雅黑" w:eastAsia="微软雅黑" w:cs="微软雅黑"/>
                <w:kern w:val="0"/>
                <w:szCs w:val="21"/>
                <w:lang w:val="en-US" w:eastAsia="zh-CN"/>
              </w:rPr>
              <w:t>6</w:t>
            </w:r>
            <w:r>
              <w:rPr>
                <w:rFonts w:hint="eastAsia" w:ascii="微软雅黑" w:hAnsi="微软雅黑" w:eastAsia="微软雅黑" w:cs="微软雅黑"/>
                <w:kern w:val="0"/>
                <w:szCs w:val="21"/>
              </w:rPr>
              <w:t>-</w:t>
            </w:r>
            <w:r>
              <w:rPr>
                <w:rFonts w:hint="eastAsia" w:ascii="微软雅黑" w:hAnsi="微软雅黑" w:eastAsia="微软雅黑" w:cs="微软雅黑"/>
                <w:kern w:val="0"/>
                <w:szCs w:val="21"/>
                <w:lang w:val="en-US" w:eastAsia="zh-CN"/>
              </w:rPr>
              <w:t>12</w:t>
            </w:r>
            <w:r>
              <w:rPr>
                <w:rFonts w:hint="eastAsia" w:ascii="微软雅黑" w:hAnsi="微软雅黑" w:eastAsia="微软雅黑" w:cs="微软雅黑"/>
                <w:kern w:val="0"/>
                <w:szCs w:val="21"/>
              </w:rPr>
              <w:t>-3</w:t>
            </w:r>
            <w:r>
              <w:rPr>
                <w:rFonts w:hint="eastAsia" w:ascii="微软雅黑" w:hAnsi="微软雅黑" w:eastAsia="微软雅黑" w:cs="微软雅黑"/>
                <w:kern w:val="0"/>
                <w:szCs w:val="21"/>
                <w:lang w:val="en-US" w:eastAsia="zh-CN"/>
              </w:rPr>
              <w:t>1</w:t>
            </w:r>
            <w:bookmarkStart w:id="0" w:name="_GoBack"/>
            <w:bookmarkEnd w:id="0"/>
            <w:r>
              <w:rPr>
                <w:rFonts w:hint="eastAsia" w:ascii="微软雅黑" w:hAnsi="微软雅黑" w:eastAsia="微软雅黑" w:cs="微软雅黑"/>
                <w:kern w:val="0"/>
                <w:szCs w:val="21"/>
              </w:rPr>
              <w:t xml:space="preserve"> 00:00:00.0</w:t>
            </w:r>
          </w:p>
        </w:tc>
      </w:tr>
      <w:tr>
        <w:tblPrEx>
          <w:tblCellMar>
            <w:top w:w="0" w:type="dxa"/>
            <w:left w:w="0" w:type="dxa"/>
            <w:bottom w:w="0" w:type="dxa"/>
            <w:right w:w="0" w:type="dxa"/>
          </w:tblCellMar>
        </w:tblPrEx>
        <w:trPr>
          <w:tblCellSpacing w:w="7" w:type="dxa"/>
        </w:trPr>
        <w:tc>
          <w:tcPr>
            <w:tcW w:w="2191" w:type="dxa"/>
            <w:shd w:val="clear" w:color="auto" w:fill="F5F5F5"/>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许可机关：</w:t>
            </w:r>
          </w:p>
        </w:tc>
        <w:tc>
          <w:tcPr>
            <w:tcW w:w="12467" w:type="dxa"/>
            <w:shd w:val="clear" w:color="auto" w:fill="F5F5F5"/>
            <w:vAlign w:val="center"/>
          </w:tcPr>
          <w:p>
            <w:pPr>
              <w:widowControl/>
              <w:ind w:firstLine="210" w:firstLineChars="100"/>
              <w:jc w:val="left"/>
              <w:rPr>
                <w:rFonts w:ascii="微软雅黑" w:hAnsi="微软雅黑" w:eastAsia="微软雅黑" w:cs="微软雅黑"/>
                <w:szCs w:val="21"/>
              </w:rPr>
            </w:pPr>
            <w:r>
              <w:rPr>
                <w:rFonts w:hint="eastAsia" w:ascii="微软雅黑" w:hAnsi="微软雅黑" w:eastAsia="微软雅黑" w:cs="微软雅黑"/>
                <w:kern w:val="0"/>
                <w:szCs w:val="21"/>
              </w:rPr>
              <w:t>汕头市发展和改革局</w:t>
            </w:r>
          </w:p>
        </w:tc>
      </w:tr>
      <w:tr>
        <w:tblPrEx>
          <w:tblCellMar>
            <w:top w:w="0" w:type="dxa"/>
            <w:left w:w="0" w:type="dxa"/>
            <w:bottom w:w="0" w:type="dxa"/>
            <w:right w:w="0" w:type="dxa"/>
          </w:tblCellMar>
        </w:tblPrEx>
        <w:trPr>
          <w:tblCellSpacing w:w="7" w:type="dxa"/>
        </w:trPr>
        <w:tc>
          <w:tcPr>
            <w:tcW w:w="2191" w:type="dxa"/>
            <w:shd w:val="clear" w:color="auto" w:fill="D9D9D9"/>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地方编码：</w:t>
            </w:r>
          </w:p>
        </w:tc>
        <w:tc>
          <w:tcPr>
            <w:tcW w:w="12467" w:type="dxa"/>
            <w:shd w:val="clear" w:color="auto" w:fill="D9D9D9"/>
            <w:vAlign w:val="center"/>
          </w:tcPr>
          <w:p>
            <w:pPr>
              <w:widowControl/>
              <w:ind w:firstLine="210" w:firstLineChars="100"/>
              <w:jc w:val="left"/>
              <w:rPr>
                <w:rFonts w:ascii="微软雅黑" w:hAnsi="微软雅黑" w:eastAsia="微软雅黑" w:cs="微软雅黑"/>
                <w:szCs w:val="21"/>
              </w:rPr>
            </w:pPr>
            <w:r>
              <w:rPr>
                <w:rFonts w:hint="eastAsia" w:ascii="微软雅黑" w:hAnsi="微软雅黑" w:eastAsia="微软雅黑" w:cs="微软雅黑"/>
                <w:szCs w:val="21"/>
              </w:rPr>
              <w:t>440515</w:t>
            </w:r>
          </w:p>
        </w:tc>
      </w:tr>
      <w:tr>
        <w:tblPrEx>
          <w:tblCellMar>
            <w:top w:w="0" w:type="dxa"/>
            <w:left w:w="0" w:type="dxa"/>
            <w:bottom w:w="0" w:type="dxa"/>
            <w:right w:w="0" w:type="dxa"/>
          </w:tblCellMar>
        </w:tblPrEx>
        <w:trPr>
          <w:tblCellSpacing w:w="7" w:type="dxa"/>
        </w:trPr>
        <w:tc>
          <w:tcPr>
            <w:tcW w:w="2191" w:type="dxa"/>
            <w:shd w:val="clear" w:color="auto" w:fill="F5F5F5"/>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许可状态：</w:t>
            </w:r>
          </w:p>
        </w:tc>
        <w:tc>
          <w:tcPr>
            <w:tcW w:w="12467" w:type="dxa"/>
            <w:shd w:val="clear" w:color="auto" w:fill="F5F5F5"/>
            <w:vAlign w:val="center"/>
          </w:tcPr>
          <w:p>
            <w:pPr>
              <w:widowControl/>
              <w:ind w:firstLine="210" w:firstLineChars="100"/>
              <w:jc w:val="left"/>
              <w:rPr>
                <w:rFonts w:ascii="微软雅黑" w:hAnsi="微软雅黑" w:eastAsia="微软雅黑" w:cs="微软雅黑"/>
                <w:szCs w:val="21"/>
              </w:rPr>
            </w:pPr>
            <w:r>
              <w:rPr>
                <w:rFonts w:hint="eastAsia" w:ascii="微软雅黑" w:hAnsi="微软雅黑" w:eastAsia="微软雅黑" w:cs="微软雅黑"/>
                <w:kern w:val="0"/>
                <w:szCs w:val="21"/>
              </w:rPr>
              <w:t>1</w:t>
            </w:r>
          </w:p>
        </w:tc>
      </w:tr>
      <w:tr>
        <w:tblPrEx>
          <w:tblCellMar>
            <w:top w:w="0" w:type="dxa"/>
            <w:left w:w="0" w:type="dxa"/>
            <w:bottom w:w="0" w:type="dxa"/>
            <w:right w:w="0" w:type="dxa"/>
          </w:tblCellMar>
        </w:tblPrEx>
        <w:trPr>
          <w:tblCellSpacing w:w="7" w:type="dxa"/>
        </w:trPr>
        <w:tc>
          <w:tcPr>
            <w:tcW w:w="2191" w:type="dxa"/>
            <w:shd w:val="clear" w:color="auto" w:fill="D9D9D9"/>
            <w:vAlign w:val="center"/>
          </w:tcPr>
          <w:p>
            <w:pPr>
              <w:widowControl/>
              <w:jc w:val="left"/>
              <w:rPr>
                <w:rFonts w:ascii="微软雅黑" w:hAnsi="微软雅黑" w:eastAsia="微软雅黑" w:cs="微软雅黑"/>
                <w:szCs w:val="21"/>
              </w:rPr>
            </w:pPr>
            <w:r>
              <w:rPr>
                <w:rFonts w:hint="eastAsia" w:ascii="微软雅黑" w:hAnsi="微软雅黑" w:eastAsia="微软雅黑" w:cs="微软雅黑"/>
                <w:kern w:val="0"/>
                <w:szCs w:val="21"/>
              </w:rPr>
              <w:t>备注：</w:t>
            </w:r>
          </w:p>
        </w:tc>
        <w:tc>
          <w:tcPr>
            <w:tcW w:w="12467" w:type="dxa"/>
            <w:shd w:val="clear" w:color="auto" w:fill="D9D9D9"/>
            <w:vAlign w:val="center"/>
          </w:tcPr>
          <w:p>
            <w:pPr>
              <w:rPr>
                <w:rFonts w:ascii="微软雅黑" w:hAnsi="微软雅黑" w:eastAsia="微软雅黑" w:cs="微软雅黑"/>
                <w:szCs w:val="21"/>
              </w:rPr>
            </w:pPr>
          </w:p>
        </w:tc>
      </w:tr>
    </w:tbl>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22"/>
    <w:rsid w:val="000143EA"/>
    <w:rsid w:val="000A4313"/>
    <w:rsid w:val="000E659D"/>
    <w:rsid w:val="00104377"/>
    <w:rsid w:val="00165BC1"/>
    <w:rsid w:val="00217EAE"/>
    <w:rsid w:val="002860DF"/>
    <w:rsid w:val="002E469F"/>
    <w:rsid w:val="00356509"/>
    <w:rsid w:val="003D03C9"/>
    <w:rsid w:val="004168E0"/>
    <w:rsid w:val="00454650"/>
    <w:rsid w:val="00470FA8"/>
    <w:rsid w:val="004A5EB9"/>
    <w:rsid w:val="004B0C74"/>
    <w:rsid w:val="0057567F"/>
    <w:rsid w:val="005A773F"/>
    <w:rsid w:val="005F7932"/>
    <w:rsid w:val="00601750"/>
    <w:rsid w:val="00654432"/>
    <w:rsid w:val="007111DC"/>
    <w:rsid w:val="007D26D1"/>
    <w:rsid w:val="007F0BEF"/>
    <w:rsid w:val="007F365F"/>
    <w:rsid w:val="0082488A"/>
    <w:rsid w:val="00893FF8"/>
    <w:rsid w:val="0095256F"/>
    <w:rsid w:val="009E1F8C"/>
    <w:rsid w:val="009E2609"/>
    <w:rsid w:val="009F7DE1"/>
    <w:rsid w:val="00A6557F"/>
    <w:rsid w:val="00AC5400"/>
    <w:rsid w:val="00B2264F"/>
    <w:rsid w:val="00B66ABA"/>
    <w:rsid w:val="00B759AA"/>
    <w:rsid w:val="00B85EC3"/>
    <w:rsid w:val="00BB4DC3"/>
    <w:rsid w:val="00C667ED"/>
    <w:rsid w:val="00CD048D"/>
    <w:rsid w:val="00CF4BAD"/>
    <w:rsid w:val="00D07673"/>
    <w:rsid w:val="00D25DD7"/>
    <w:rsid w:val="00D460F8"/>
    <w:rsid w:val="00D934DB"/>
    <w:rsid w:val="00D95D40"/>
    <w:rsid w:val="00DA2932"/>
    <w:rsid w:val="00DC2C39"/>
    <w:rsid w:val="00DE5549"/>
    <w:rsid w:val="00E61C65"/>
    <w:rsid w:val="00E701BD"/>
    <w:rsid w:val="00E723BB"/>
    <w:rsid w:val="00EA5985"/>
    <w:rsid w:val="00F16076"/>
    <w:rsid w:val="00F35A22"/>
    <w:rsid w:val="00F52A07"/>
    <w:rsid w:val="00F84076"/>
    <w:rsid w:val="112E1AA8"/>
    <w:rsid w:val="29C46243"/>
    <w:rsid w:val="332245FA"/>
    <w:rsid w:val="33D70BB1"/>
    <w:rsid w:val="39F56AAC"/>
    <w:rsid w:val="41F148BE"/>
    <w:rsid w:val="4FD11D37"/>
    <w:rsid w:val="58152CB8"/>
    <w:rsid w:val="662C1467"/>
    <w:rsid w:val="6C1C1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30"/>
    </w:pPr>
    <w:rPr>
      <w:kern w:val="0"/>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qFormat/>
    <w:uiPriority w:val="0"/>
    <w:rPr>
      <w:color w:val="666666"/>
      <w:u w:val="none"/>
    </w:rPr>
  </w:style>
  <w:style w:type="character" w:customStyle="1" w:styleId="8">
    <w:name w:val="页眉 Char"/>
    <w:link w:val="4"/>
    <w:qFormat/>
    <w:uiPriority w:val="0"/>
    <w:rPr>
      <w:rFonts w:ascii="Calibri" w:hAnsi="Calibri"/>
      <w:kern w:val="2"/>
      <w:sz w:val="18"/>
      <w:szCs w:val="18"/>
    </w:rPr>
  </w:style>
  <w:style w:type="character" w:customStyle="1" w:styleId="9">
    <w:name w:val="页脚 Char"/>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44</Words>
  <Characters>253</Characters>
  <Lines>2</Lines>
  <Paragraphs>1</Paragraphs>
  <TotalTime>43</TotalTime>
  <ScaleCrop>false</ScaleCrop>
  <LinksUpToDate>false</LinksUpToDate>
  <CharactersWithSpaces>296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2020-08-12T02:45:00Z</dcterms:created>
  <dc:creator>Administrator</dc:creator>
  <cp:lastModifiedBy>蔡绚</cp:lastModifiedBy>
  <cp:lastPrinted>2018-12-14T08:35:00Z</cp:lastPrinted>
  <dcterms:modified xsi:type="dcterms:W3CDTF">2023-03-01T09:29:38Z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