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编号：20250984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汕头市兴光石化有限公司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注销（油零售证书第44D61244）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汕头市兴光石化有限公司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914405142316278206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陈秋光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2025-7-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32E623F"/>
    <w:rsid w:val="045B0F13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652779C"/>
    <w:rsid w:val="18B77CAE"/>
    <w:rsid w:val="1A600D15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40B17DC"/>
    <w:rsid w:val="461F7D65"/>
    <w:rsid w:val="46614D4A"/>
    <w:rsid w:val="47D51212"/>
    <w:rsid w:val="487C23FE"/>
    <w:rsid w:val="496003D2"/>
    <w:rsid w:val="49975402"/>
    <w:rsid w:val="4AF63441"/>
    <w:rsid w:val="4B1E3794"/>
    <w:rsid w:val="4BCE2BBA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56E1C38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9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2025-07-22T01:58:57Z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46430E30F93B48C9AA82D54AC6A2D4BD_13</vt:lpwstr>
  </property>
</Properties>
</file>