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油零售证书第44D60196号 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汕头市交通物资进出口有限公司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批准从事柴油零售业务（水上加油站）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汕头市交通物资进出口有限公司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2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91440500192742059K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陈维明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2024-8-16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2029-8-15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  <w:bookmarkStart w:id="0" w:name="_GoBack"/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C600B3C"/>
    <w:rsid w:val="0E592820"/>
    <w:rsid w:val="0F5E6755"/>
    <w:rsid w:val="112E1AA8"/>
    <w:rsid w:val="126C7DBC"/>
    <w:rsid w:val="135A78AD"/>
    <w:rsid w:val="1652779C"/>
    <w:rsid w:val="1C3F7501"/>
    <w:rsid w:val="27200277"/>
    <w:rsid w:val="285961DB"/>
    <w:rsid w:val="332245FA"/>
    <w:rsid w:val="38066DF0"/>
    <w:rsid w:val="380C7006"/>
    <w:rsid w:val="392841A3"/>
    <w:rsid w:val="39A209A1"/>
    <w:rsid w:val="39F56AAC"/>
    <w:rsid w:val="3A4F7900"/>
    <w:rsid w:val="3CE2412B"/>
    <w:rsid w:val="3EB0555D"/>
    <w:rsid w:val="41613046"/>
    <w:rsid w:val="42582609"/>
    <w:rsid w:val="42E81DA6"/>
    <w:rsid w:val="46614D4A"/>
    <w:rsid w:val="473D06D2"/>
    <w:rsid w:val="487C23FE"/>
    <w:rsid w:val="49975402"/>
    <w:rsid w:val="4AF63441"/>
    <w:rsid w:val="4B1E3794"/>
    <w:rsid w:val="4F6A5513"/>
    <w:rsid w:val="50855D2A"/>
    <w:rsid w:val="58C44044"/>
    <w:rsid w:val="5A624A92"/>
    <w:rsid w:val="5EA126F4"/>
    <w:rsid w:val="62525A23"/>
    <w:rsid w:val="64EC2ED1"/>
    <w:rsid w:val="6553179A"/>
    <w:rsid w:val="65E70F98"/>
    <w:rsid w:val="65F25FC0"/>
    <w:rsid w:val="662C1467"/>
    <w:rsid w:val="69D34A43"/>
    <w:rsid w:val="6B08701E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181</Words>
  <Characters>228</Characters>
  <Lines>2</Lines>
  <Paragraphs>1</Paragraphs>
  <TotalTime>5</TotalTime>
  <ScaleCrop>false</ScaleCrop>
  <LinksUpToDate>false</LinksUpToDate>
  <CharactersWithSpaces>231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2024-08-19T07:29:34Z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59B6861968DC44AFADB88C089B59CD19_13</vt:lpwstr>
  </property>
</Properties>
</file>