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B5E" w:rsidRPr="00131B5E" w:rsidRDefault="00131B5E" w:rsidP="00131B5E">
      <w:pPr>
        <w:jc w:val="center"/>
        <w:rPr>
          <w:rFonts w:ascii="微软简标宋" w:eastAsia="微软简标宋" w:hint="eastAsia"/>
          <w:b/>
          <w:sz w:val="32"/>
        </w:rPr>
      </w:pPr>
      <w:r w:rsidRPr="00131B5E">
        <w:rPr>
          <w:rFonts w:ascii="微软简标宋" w:eastAsia="微软简标宋" w:hint="eastAsia"/>
          <w:b/>
          <w:sz w:val="32"/>
        </w:rPr>
        <w:t>关于印发</w:t>
      </w:r>
      <w:proofErr w:type="gramStart"/>
      <w:r w:rsidRPr="00131B5E">
        <w:rPr>
          <w:rFonts w:ascii="微软简标宋" w:eastAsia="微软简标宋" w:hint="eastAsia"/>
          <w:b/>
          <w:sz w:val="32"/>
        </w:rPr>
        <w:t>《</w:t>
      </w:r>
      <w:proofErr w:type="gramEnd"/>
      <w:r w:rsidRPr="00131B5E">
        <w:rPr>
          <w:rFonts w:ascii="微软简标宋" w:eastAsia="微软简标宋" w:hint="eastAsia"/>
          <w:b/>
          <w:sz w:val="32"/>
        </w:rPr>
        <w:t>汕头市社会组织年度工作报告</w:t>
      </w:r>
    </w:p>
    <w:p w:rsidR="00131B5E" w:rsidRPr="00131B5E" w:rsidRDefault="00131B5E" w:rsidP="00131B5E">
      <w:pPr>
        <w:jc w:val="center"/>
        <w:rPr>
          <w:rFonts w:ascii="微软简标宋" w:eastAsia="微软简标宋" w:hint="eastAsia"/>
          <w:b/>
          <w:sz w:val="32"/>
        </w:rPr>
      </w:pPr>
      <w:r w:rsidRPr="00131B5E">
        <w:rPr>
          <w:rFonts w:ascii="微软简标宋" w:eastAsia="微软简标宋" w:hint="eastAsia"/>
          <w:b/>
          <w:sz w:val="32"/>
        </w:rPr>
        <w:t>管理办法</w:t>
      </w:r>
      <w:proofErr w:type="gramStart"/>
      <w:r w:rsidRPr="00131B5E">
        <w:rPr>
          <w:rFonts w:ascii="微软简标宋" w:eastAsia="微软简标宋" w:hint="eastAsia"/>
          <w:b/>
          <w:sz w:val="32"/>
        </w:rPr>
        <w:t>》</w:t>
      </w:r>
      <w:proofErr w:type="gramEnd"/>
      <w:r w:rsidRPr="00131B5E">
        <w:rPr>
          <w:rFonts w:ascii="微软简标宋" w:eastAsia="微软简标宋" w:hint="eastAsia"/>
          <w:b/>
          <w:sz w:val="32"/>
        </w:rPr>
        <w:t>的通知</w:t>
      </w:r>
    </w:p>
    <w:p w:rsidR="00131B5E" w:rsidRPr="00131B5E" w:rsidRDefault="00131B5E" w:rsidP="00131B5E"/>
    <w:p w:rsidR="00131B5E" w:rsidRPr="00131B5E" w:rsidRDefault="00131B5E" w:rsidP="00131B5E">
      <w:pPr>
        <w:ind w:firstLineChars="200" w:firstLine="560"/>
        <w:rPr>
          <w:rFonts w:ascii="仿宋_GB2312" w:eastAsia="仿宋_GB2312" w:hint="eastAsia"/>
          <w:sz w:val="28"/>
        </w:rPr>
      </w:pPr>
      <w:r w:rsidRPr="00131B5E">
        <w:rPr>
          <w:rFonts w:ascii="仿宋_GB2312" w:eastAsia="仿宋_GB2312" w:hint="eastAsia"/>
          <w:sz w:val="28"/>
        </w:rPr>
        <w:t>各区（县）民政局、</w:t>
      </w:r>
      <w:proofErr w:type="gramStart"/>
      <w:r w:rsidRPr="00131B5E">
        <w:rPr>
          <w:rFonts w:ascii="仿宋_GB2312" w:eastAsia="仿宋_GB2312" w:hint="eastAsia"/>
          <w:sz w:val="28"/>
        </w:rPr>
        <w:t>各全市</w:t>
      </w:r>
      <w:proofErr w:type="gramEnd"/>
      <w:r w:rsidRPr="00131B5E">
        <w:rPr>
          <w:rFonts w:ascii="仿宋_GB2312" w:eastAsia="仿宋_GB2312" w:hint="eastAsia"/>
          <w:sz w:val="28"/>
        </w:rPr>
        <w:t>性社会组织：</w:t>
      </w:r>
    </w:p>
    <w:p w:rsidR="00131B5E" w:rsidRPr="00131B5E" w:rsidRDefault="00131B5E" w:rsidP="00131B5E">
      <w:pPr>
        <w:ind w:firstLineChars="200" w:firstLine="560"/>
        <w:rPr>
          <w:rFonts w:ascii="仿宋_GB2312" w:eastAsia="仿宋_GB2312" w:hint="eastAsia"/>
          <w:sz w:val="28"/>
        </w:rPr>
      </w:pPr>
      <w:r w:rsidRPr="00131B5E">
        <w:rPr>
          <w:rFonts w:ascii="仿宋_GB2312" w:eastAsia="仿宋_GB2312" w:hint="eastAsia"/>
          <w:sz w:val="28"/>
        </w:rPr>
        <w:t>《印发汕头市社会组织年度工作报告管理办法的通知》已经市法制局法律审查通过，现印发给你们，请认真贯彻执行。</w:t>
      </w:r>
    </w:p>
    <w:p w:rsidR="00131B5E" w:rsidRPr="00131B5E" w:rsidRDefault="00131B5E" w:rsidP="00131B5E"/>
    <w:p w:rsidR="00131B5E" w:rsidRPr="00131B5E" w:rsidRDefault="00131B5E" w:rsidP="00131B5E"/>
    <w:p w:rsidR="00131B5E" w:rsidRPr="00131B5E" w:rsidRDefault="00131B5E" w:rsidP="00131B5E">
      <w:pPr>
        <w:wordWrap w:val="0"/>
        <w:spacing w:line="540" w:lineRule="exact"/>
        <w:ind w:rightChars="300" w:right="630"/>
        <w:jc w:val="right"/>
        <w:rPr>
          <w:rFonts w:ascii="仿宋_GB2312" w:eastAsia="仿宋_GB2312"/>
          <w:sz w:val="28"/>
        </w:rPr>
      </w:pPr>
      <w:r w:rsidRPr="00131B5E">
        <w:rPr>
          <w:rFonts w:ascii="仿宋_GB2312" w:eastAsia="仿宋_GB2312"/>
          <w:sz w:val="28"/>
        </w:rPr>
        <w:t>汕头市民政局</w:t>
      </w:r>
      <w:r>
        <w:rPr>
          <w:rFonts w:ascii="仿宋_GB2312" w:eastAsia="仿宋_GB2312" w:hint="eastAsia"/>
          <w:sz w:val="28"/>
        </w:rPr>
        <w:t xml:space="preserve">  </w:t>
      </w:r>
    </w:p>
    <w:p w:rsidR="00247B3E" w:rsidRPr="00131B5E" w:rsidRDefault="00131B5E" w:rsidP="00131B5E">
      <w:pPr>
        <w:spacing w:line="540" w:lineRule="exact"/>
        <w:ind w:rightChars="300" w:right="630"/>
        <w:jc w:val="right"/>
        <w:rPr>
          <w:rFonts w:ascii="仿宋_GB2312" w:eastAsia="仿宋_GB2312"/>
          <w:sz w:val="28"/>
        </w:rPr>
      </w:pPr>
      <w:r w:rsidRPr="00131B5E">
        <w:rPr>
          <w:rFonts w:ascii="仿宋_GB2312" w:eastAsia="仿宋_GB2312"/>
          <w:sz w:val="28"/>
        </w:rPr>
        <w:t>2017年4月10日</w:t>
      </w:r>
      <w:bookmarkStart w:id="0" w:name="_GoBack"/>
      <w:bookmarkEnd w:id="0"/>
    </w:p>
    <w:sectPr w:rsidR="00247B3E" w:rsidRPr="00131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B5E"/>
    <w:rsid w:val="00131B5E"/>
    <w:rsid w:val="0024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B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131B5E"/>
    <w:pPr>
      <w:widowControl/>
      <w:spacing w:after="160" w:line="240" w:lineRule="exact"/>
      <w:jc w:val="left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B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131B5E"/>
    <w:pPr>
      <w:widowControl/>
      <w:spacing w:after="160" w:line="240" w:lineRule="exact"/>
      <w:jc w:val="left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105</Characters>
  <Application>Microsoft Office Word</Application>
  <DocSecurity>0</DocSecurity>
  <Lines>1</Lines>
  <Paragraphs>1</Paragraphs>
  <ScaleCrop>false</ScaleCrop>
  <Company>Lenovo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徐泽华</dc:creator>
  <cp:lastModifiedBy>徐泽华</cp:lastModifiedBy>
  <cp:revision>1</cp:revision>
  <dcterms:created xsi:type="dcterms:W3CDTF">2017-06-16T02:49:00Z</dcterms:created>
  <dcterms:modified xsi:type="dcterms:W3CDTF">2017-06-16T02:56:00Z</dcterms:modified>
</cp:coreProperties>
</file>