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1A" w:rsidRDefault="00C4131A" w:rsidP="00C4131A">
      <w:pPr>
        <w:spacing w:line="400" w:lineRule="exact"/>
        <w:jc w:val="left"/>
        <w:rPr>
          <w:rFonts w:ascii="仿宋_GB2312" w:eastAsia="仿宋_GB2312" w:hAnsi="楷体" w:cs="楷体"/>
          <w:bCs/>
          <w:color w:val="000000"/>
          <w:kern w:val="0"/>
          <w:sz w:val="32"/>
          <w:szCs w:val="32"/>
        </w:rPr>
      </w:pPr>
      <w:r w:rsidRPr="00DE56AB">
        <w:rPr>
          <w:rFonts w:ascii="仿宋_GB2312" w:eastAsia="仿宋_GB2312" w:hAnsi="楷体" w:cs="楷体" w:hint="eastAsia"/>
          <w:bCs/>
          <w:color w:val="000000"/>
          <w:kern w:val="0"/>
          <w:sz w:val="32"/>
          <w:szCs w:val="32"/>
        </w:rPr>
        <w:t>附件1</w:t>
      </w:r>
    </w:p>
    <w:p w:rsidR="00C4131A" w:rsidRDefault="00C4131A" w:rsidP="00C4131A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C4131A" w:rsidRDefault="00C4131A" w:rsidP="00C4131A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DE56AB">
        <w:rPr>
          <w:rFonts w:ascii="黑体" w:eastAsia="黑体" w:hAnsi="黑体" w:hint="eastAsia"/>
          <w:sz w:val="36"/>
          <w:szCs w:val="36"/>
        </w:rPr>
        <w:t>汕头市2016年新增</w:t>
      </w:r>
      <w:proofErr w:type="gramStart"/>
      <w:r w:rsidRPr="00DE56AB">
        <w:rPr>
          <w:rFonts w:ascii="黑体" w:eastAsia="黑体" w:hAnsi="黑体" w:hint="eastAsia"/>
          <w:sz w:val="36"/>
          <w:szCs w:val="36"/>
        </w:rPr>
        <w:t>规</w:t>
      </w:r>
      <w:proofErr w:type="gramEnd"/>
      <w:r w:rsidRPr="00DE56AB">
        <w:rPr>
          <w:rFonts w:ascii="黑体" w:eastAsia="黑体" w:hAnsi="黑体" w:hint="eastAsia"/>
          <w:sz w:val="36"/>
          <w:szCs w:val="36"/>
        </w:rPr>
        <w:t>上限上</w:t>
      </w:r>
      <w:proofErr w:type="gramStart"/>
      <w:r w:rsidRPr="00DE56AB">
        <w:rPr>
          <w:rFonts w:ascii="黑体" w:eastAsia="黑体" w:hAnsi="黑体" w:hint="eastAsia"/>
          <w:sz w:val="36"/>
          <w:szCs w:val="36"/>
        </w:rPr>
        <w:t>企业奖补资金</w:t>
      </w:r>
      <w:proofErr w:type="gramEnd"/>
      <w:r w:rsidRPr="00DE56AB">
        <w:rPr>
          <w:rFonts w:ascii="黑体" w:eastAsia="黑体" w:hAnsi="黑体" w:hint="eastAsia"/>
          <w:sz w:val="36"/>
          <w:szCs w:val="36"/>
        </w:rPr>
        <w:t>申请表</w:t>
      </w:r>
    </w:p>
    <w:p w:rsidR="00C4131A" w:rsidRDefault="00C4131A" w:rsidP="00C4131A">
      <w:pPr>
        <w:jc w:val="right"/>
        <w:rPr>
          <w:rFonts w:ascii="仿宋_GB2312" w:eastAsia="仿宋_GB2312" w:hAnsi="楷体" w:cs="楷体"/>
          <w:bCs/>
          <w:color w:val="000000"/>
          <w:kern w:val="0"/>
          <w:sz w:val="28"/>
          <w:szCs w:val="28"/>
        </w:rPr>
      </w:pPr>
      <w:r w:rsidRPr="00A312A8">
        <w:rPr>
          <w:rFonts w:ascii="仿宋_GB2312" w:eastAsia="仿宋_GB2312" w:hAnsi="楷体" w:cs="楷体" w:hint="eastAsia"/>
          <w:bCs/>
          <w:color w:val="000000"/>
          <w:kern w:val="0"/>
          <w:sz w:val="28"/>
          <w:szCs w:val="28"/>
        </w:rPr>
        <w:t>单位：元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1"/>
        <w:gridCol w:w="2048"/>
        <w:gridCol w:w="342"/>
        <w:gridCol w:w="1818"/>
        <w:gridCol w:w="2208"/>
      </w:tblGrid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5A50B9" w:rsidRDefault="00C4131A" w:rsidP="002C57E4">
            <w:pPr>
              <w:jc w:val="center"/>
              <w:rPr>
                <w:rFonts w:ascii="仿宋_GB2312" w:eastAsia="仿宋_GB2312"/>
                <w:b/>
                <w:snapToGrid w:val="0"/>
                <w:spacing w:val="-20"/>
                <w:kern w:val="0"/>
                <w:sz w:val="28"/>
                <w:szCs w:val="28"/>
              </w:rPr>
            </w:pPr>
            <w:r w:rsidRPr="005A50B9">
              <w:rPr>
                <w:rFonts w:ascii="仿宋_GB2312" w:eastAsia="仿宋_GB2312" w:hint="eastAsia"/>
                <w:b/>
                <w:snapToGrid w:val="0"/>
                <w:spacing w:val="-20"/>
                <w:kern w:val="0"/>
                <w:sz w:val="28"/>
                <w:szCs w:val="28"/>
              </w:rPr>
              <w:t>组织机构代码证号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企业地址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sz w:val="28"/>
                <w:szCs w:val="28"/>
              </w:rPr>
              <w:t>□国有 □民营 □外资  □其他</w:t>
            </w: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sz w:val="28"/>
                <w:szCs w:val="28"/>
              </w:rPr>
              <w:t>□工业 □</w:t>
            </w:r>
            <w:proofErr w:type="gramStart"/>
            <w:r w:rsidRPr="00A312A8">
              <w:rPr>
                <w:rFonts w:ascii="仿宋_GB2312" w:eastAsia="仿宋_GB2312" w:hint="eastAsia"/>
                <w:sz w:val="28"/>
                <w:szCs w:val="28"/>
              </w:rPr>
              <w:t>批零住餐</w:t>
            </w:r>
            <w:proofErr w:type="gramEnd"/>
            <w:r w:rsidRPr="00A312A8">
              <w:rPr>
                <w:rFonts w:ascii="仿宋_GB2312" w:eastAsia="仿宋_GB2312" w:hint="eastAsia"/>
                <w:sz w:val="28"/>
                <w:szCs w:val="28"/>
              </w:rPr>
              <w:t xml:space="preserve"> □服务业</w:t>
            </w: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企业负责人</w:t>
            </w:r>
          </w:p>
          <w:p w:rsidR="00C4131A" w:rsidRPr="00A312A8" w:rsidRDefault="00C4131A" w:rsidP="002C57E4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及联系方式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2015年度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2016年度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2017年度</w:t>
            </w: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营业收入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企业利润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增值税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380F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0F" w:rsidRPr="00A312A8" w:rsidRDefault="0009380F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营业税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0F" w:rsidRPr="00A312A8" w:rsidRDefault="0009380F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0F" w:rsidRPr="00A312A8" w:rsidRDefault="0009380F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0F" w:rsidRPr="00A312A8" w:rsidRDefault="0009380F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hRule="exact" w:val="79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企业所得税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RPr="00413EB8" w:rsidTr="006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4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21E7E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b/>
                <w:snapToGrid w:val="0"/>
                <w:spacing w:val="-6"/>
                <w:kern w:val="0"/>
                <w:sz w:val="28"/>
                <w:szCs w:val="28"/>
              </w:rPr>
            </w:pPr>
            <w:r w:rsidRPr="00921E7E">
              <w:rPr>
                <w:rFonts w:ascii="仿宋_GB2312" w:eastAsia="仿宋_GB2312" w:cs="宋体" w:hint="eastAsia"/>
                <w:b/>
                <w:snapToGrid w:val="0"/>
                <w:spacing w:val="-6"/>
                <w:kern w:val="0"/>
                <w:sz w:val="28"/>
                <w:szCs w:val="28"/>
              </w:rPr>
              <w:t>会计主管签名及电话：</w:t>
            </w:r>
          </w:p>
        </w:tc>
      </w:tr>
      <w:tr w:rsidR="00C4131A" w:rsidRPr="00413EB8" w:rsidTr="00622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2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申请单位承诺：</w:t>
            </w:r>
          </w:p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根据《关于组织2016-2017年新增规上限上企业申请奖补资金的通知》的有关规定申请2016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2017</w:t>
            </w: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年奖补资金</w:t>
            </w:r>
            <w:proofErr w:type="gramEnd"/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，现就申报事宜声明如下：</w:t>
            </w:r>
          </w:p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一、我们提供的申报资料真实、完整、有效；</w:t>
            </w:r>
          </w:p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二、近三年没有违法违规记录。</w:t>
            </w:r>
          </w:p>
          <w:p w:rsidR="00C4131A" w:rsidRPr="00096427" w:rsidRDefault="00C4131A" w:rsidP="002C57E4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以上如有不实，我们愿意承担相应的法律责任。</w:t>
            </w:r>
          </w:p>
          <w:p w:rsidR="00C4131A" w:rsidRPr="00096427" w:rsidRDefault="00C4131A" w:rsidP="002C57E4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特此声明！</w:t>
            </w:r>
          </w:p>
          <w:p w:rsidR="00C4131A" w:rsidRPr="00096427" w:rsidRDefault="00C4131A" w:rsidP="002C57E4"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（公章）：</w:t>
            </w:r>
          </w:p>
          <w:p w:rsidR="00C4131A" w:rsidRPr="00921E7E" w:rsidRDefault="00C4131A" w:rsidP="002C57E4"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:rsidR="00C4131A" w:rsidRPr="00096427" w:rsidRDefault="00C4131A" w:rsidP="002C57E4"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法定代表人（签名）：</w:t>
            </w:r>
          </w:p>
          <w:p w:rsidR="00C4131A" w:rsidRPr="00096427" w:rsidRDefault="00C4131A" w:rsidP="0062205A">
            <w:pPr>
              <w:widowControl/>
              <w:adjustRightInd w:val="0"/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 w:rsidRPr="00096427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</w:t>
            </w:r>
            <w:r w:rsidRPr="0009642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201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年   月     日</w:t>
            </w:r>
          </w:p>
        </w:tc>
      </w:tr>
      <w:tr w:rsidR="00C4131A" w:rsidRPr="00413EB8" w:rsidTr="002C5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7"/>
          <w:jc w:val="center"/>
        </w:trPr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区县行业主管部门审核意见：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分管领导：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日期 :            （单位盖章）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区县财政部门审核意见：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分管领导：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日期 :            （单位盖章）</w:t>
            </w:r>
          </w:p>
          <w:p w:rsidR="00C4131A" w:rsidRPr="001E52A0" w:rsidRDefault="00C4131A" w:rsidP="002C57E4">
            <w:pPr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</w:tbl>
    <w:p w:rsidR="00C4131A" w:rsidRPr="00BF7F1F" w:rsidRDefault="00C4131A" w:rsidP="00C4131A">
      <w:pPr>
        <w:rPr>
          <w:rFonts w:ascii="仿宋_GB2312" w:eastAsia="仿宋_GB2312"/>
          <w:snapToGrid w:val="0"/>
          <w:color w:val="000000"/>
          <w:spacing w:val="-6"/>
          <w:kern w:val="0"/>
          <w:sz w:val="32"/>
          <w:szCs w:val="32"/>
        </w:rPr>
        <w:sectPr w:rsidR="00C4131A" w:rsidRPr="00BF7F1F" w:rsidSect="0067676D">
          <w:footerReference w:type="default" r:id="rId6"/>
          <w:pgSz w:w="11906" w:h="16838" w:code="9"/>
          <w:pgMar w:top="1871" w:right="1588" w:bottom="1701" w:left="1588" w:header="851" w:footer="992" w:gutter="0"/>
          <w:cols w:space="425"/>
          <w:docGrid w:type="lines" w:linePitch="312"/>
        </w:sectPr>
      </w:pPr>
    </w:p>
    <w:p w:rsidR="00C4131A" w:rsidRDefault="00C4131A" w:rsidP="00C4131A">
      <w:pPr>
        <w:spacing w:line="400" w:lineRule="exact"/>
        <w:jc w:val="left"/>
        <w:rPr>
          <w:rFonts w:ascii="仿宋_GB2312" w:eastAsia="仿宋_GB2312" w:hAnsi="楷体" w:cs="楷体"/>
          <w:bCs/>
          <w:color w:val="000000"/>
          <w:kern w:val="0"/>
          <w:sz w:val="32"/>
          <w:szCs w:val="32"/>
        </w:rPr>
      </w:pPr>
      <w:r w:rsidRPr="00DE56AB">
        <w:rPr>
          <w:rFonts w:ascii="仿宋_GB2312" w:eastAsia="仿宋_GB2312" w:hAnsi="楷体" w:cs="楷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楷体" w:cs="楷体" w:hint="eastAsia"/>
          <w:bCs/>
          <w:color w:val="000000"/>
          <w:kern w:val="0"/>
          <w:sz w:val="32"/>
          <w:szCs w:val="32"/>
        </w:rPr>
        <w:t>2</w:t>
      </w:r>
    </w:p>
    <w:p w:rsidR="00C4131A" w:rsidRDefault="00C4131A" w:rsidP="00C4131A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C4131A" w:rsidRPr="00371917" w:rsidRDefault="00C4131A" w:rsidP="00C4131A">
      <w:pPr>
        <w:spacing w:line="400" w:lineRule="exact"/>
        <w:jc w:val="center"/>
        <w:rPr>
          <w:rFonts w:ascii="黑体" w:eastAsia="黑体" w:hAnsi="黑体"/>
          <w:snapToGrid w:val="0"/>
          <w:spacing w:val="-12"/>
          <w:kern w:val="0"/>
          <w:sz w:val="36"/>
          <w:szCs w:val="36"/>
        </w:rPr>
      </w:pPr>
      <w:r w:rsidRPr="00371917">
        <w:rPr>
          <w:rFonts w:ascii="黑体" w:eastAsia="黑体" w:hAnsi="黑体" w:hint="eastAsia"/>
          <w:snapToGrid w:val="0"/>
          <w:spacing w:val="-12"/>
          <w:kern w:val="0"/>
          <w:sz w:val="36"/>
          <w:szCs w:val="36"/>
        </w:rPr>
        <w:t>汕头市2017年新增</w:t>
      </w:r>
      <w:proofErr w:type="gramStart"/>
      <w:r w:rsidRPr="00371917">
        <w:rPr>
          <w:rFonts w:ascii="黑体" w:eastAsia="黑体" w:hAnsi="黑体" w:hint="eastAsia"/>
          <w:snapToGrid w:val="0"/>
          <w:spacing w:val="-12"/>
          <w:kern w:val="0"/>
          <w:sz w:val="36"/>
          <w:szCs w:val="36"/>
        </w:rPr>
        <w:t>规</w:t>
      </w:r>
      <w:proofErr w:type="gramEnd"/>
      <w:r w:rsidRPr="00371917">
        <w:rPr>
          <w:rFonts w:ascii="黑体" w:eastAsia="黑体" w:hAnsi="黑体" w:hint="eastAsia"/>
          <w:snapToGrid w:val="0"/>
          <w:spacing w:val="-12"/>
          <w:kern w:val="0"/>
          <w:sz w:val="36"/>
          <w:szCs w:val="36"/>
        </w:rPr>
        <w:t>上限上</w:t>
      </w:r>
      <w:proofErr w:type="gramStart"/>
      <w:r w:rsidRPr="00371917">
        <w:rPr>
          <w:rFonts w:ascii="黑体" w:eastAsia="黑体" w:hAnsi="黑体" w:hint="eastAsia"/>
          <w:snapToGrid w:val="0"/>
          <w:spacing w:val="-12"/>
          <w:kern w:val="0"/>
          <w:sz w:val="36"/>
          <w:szCs w:val="36"/>
        </w:rPr>
        <w:t>企业奖补资金</w:t>
      </w:r>
      <w:proofErr w:type="gramEnd"/>
      <w:r w:rsidRPr="00371917">
        <w:rPr>
          <w:rFonts w:ascii="黑体" w:eastAsia="黑体" w:hAnsi="黑体" w:hint="eastAsia"/>
          <w:snapToGrid w:val="0"/>
          <w:spacing w:val="-12"/>
          <w:kern w:val="0"/>
          <w:sz w:val="36"/>
          <w:szCs w:val="36"/>
        </w:rPr>
        <w:t>申请表</w:t>
      </w:r>
    </w:p>
    <w:p w:rsidR="00C4131A" w:rsidRPr="00A312A8" w:rsidRDefault="00C4131A" w:rsidP="00C4131A">
      <w:pPr>
        <w:jc w:val="right"/>
        <w:rPr>
          <w:rFonts w:ascii="仿宋_GB2312" w:eastAsia="仿宋_GB2312" w:hAnsi="楷体" w:cs="楷体"/>
          <w:bCs/>
          <w:sz w:val="28"/>
          <w:szCs w:val="28"/>
        </w:rPr>
      </w:pPr>
      <w:r w:rsidRPr="00A312A8">
        <w:rPr>
          <w:rFonts w:ascii="仿宋_GB2312" w:eastAsia="仿宋_GB2312" w:hAnsi="楷体" w:cs="楷体" w:hint="eastAsia"/>
          <w:bCs/>
          <w:color w:val="000000"/>
          <w:kern w:val="0"/>
          <w:sz w:val="28"/>
          <w:szCs w:val="28"/>
        </w:rPr>
        <w:t>单位：元</w:t>
      </w: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4"/>
        <w:gridCol w:w="1572"/>
        <w:gridCol w:w="1263"/>
        <w:gridCol w:w="2763"/>
      </w:tblGrid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5A50B9" w:rsidRDefault="00C4131A" w:rsidP="002C57E4">
            <w:pPr>
              <w:jc w:val="center"/>
              <w:rPr>
                <w:rFonts w:ascii="仿宋_GB2312" w:eastAsia="仿宋_GB2312"/>
                <w:b/>
                <w:snapToGrid w:val="0"/>
                <w:spacing w:val="-20"/>
                <w:kern w:val="0"/>
                <w:sz w:val="28"/>
                <w:szCs w:val="28"/>
              </w:rPr>
            </w:pPr>
            <w:r w:rsidRPr="005A50B9">
              <w:rPr>
                <w:rFonts w:ascii="仿宋_GB2312" w:eastAsia="仿宋_GB2312" w:hint="eastAsia"/>
                <w:b/>
                <w:snapToGrid w:val="0"/>
                <w:spacing w:val="-20"/>
                <w:kern w:val="0"/>
                <w:sz w:val="28"/>
                <w:szCs w:val="28"/>
              </w:rPr>
              <w:t>组织机构代码证号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企业地址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sz w:val="28"/>
                <w:szCs w:val="28"/>
              </w:rPr>
              <w:t>□国有 □民营 □外资  □其他</w:t>
            </w: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sz w:val="28"/>
                <w:szCs w:val="28"/>
              </w:rPr>
              <w:t>□工业 □</w:t>
            </w:r>
            <w:proofErr w:type="gramStart"/>
            <w:r w:rsidRPr="00A312A8">
              <w:rPr>
                <w:rFonts w:ascii="仿宋_GB2312" w:eastAsia="仿宋_GB2312" w:hint="eastAsia"/>
                <w:sz w:val="28"/>
                <w:szCs w:val="28"/>
              </w:rPr>
              <w:t>批零住餐</w:t>
            </w:r>
            <w:proofErr w:type="gramEnd"/>
            <w:r w:rsidRPr="00A312A8">
              <w:rPr>
                <w:rFonts w:ascii="仿宋_GB2312" w:eastAsia="仿宋_GB2312" w:hint="eastAsia"/>
                <w:sz w:val="28"/>
                <w:szCs w:val="28"/>
              </w:rPr>
              <w:t xml:space="preserve"> □服务业</w:t>
            </w: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企业负责人</w:t>
            </w:r>
          </w:p>
          <w:p w:rsidR="00C4131A" w:rsidRPr="00A312A8" w:rsidRDefault="00C4131A" w:rsidP="002C57E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及联系方式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年度</w:t>
            </w: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营业收入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企业利润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增值税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559C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9C" w:rsidRPr="00A312A8" w:rsidRDefault="0030559C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营业税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9C" w:rsidRPr="00A312A8" w:rsidRDefault="0030559C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9C" w:rsidRPr="00A312A8" w:rsidRDefault="0030559C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Tr="006F3725">
        <w:trPr>
          <w:trHeight w:val="79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12A8">
              <w:rPr>
                <w:rFonts w:ascii="仿宋_GB2312" w:eastAsia="仿宋_GB2312" w:hint="eastAsia"/>
                <w:b/>
                <w:sz w:val="28"/>
                <w:szCs w:val="28"/>
              </w:rPr>
              <w:t>企业所得税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1A" w:rsidRPr="00A312A8" w:rsidRDefault="00C4131A" w:rsidP="002C57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131A" w:rsidRPr="00413EB8" w:rsidTr="006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21E7E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b/>
                <w:snapToGrid w:val="0"/>
                <w:spacing w:val="-6"/>
                <w:kern w:val="0"/>
                <w:sz w:val="28"/>
                <w:szCs w:val="28"/>
              </w:rPr>
            </w:pPr>
            <w:r w:rsidRPr="00921E7E">
              <w:rPr>
                <w:rFonts w:ascii="仿宋_GB2312" w:eastAsia="仿宋_GB2312" w:cs="宋体" w:hint="eastAsia"/>
                <w:b/>
                <w:snapToGrid w:val="0"/>
                <w:spacing w:val="-6"/>
                <w:kern w:val="0"/>
                <w:sz w:val="28"/>
                <w:szCs w:val="28"/>
              </w:rPr>
              <w:t>会计主管签名及电话：</w:t>
            </w:r>
          </w:p>
        </w:tc>
      </w:tr>
      <w:tr w:rsidR="00C4131A" w:rsidRPr="00413EB8" w:rsidTr="006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1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申请单位承诺：</w:t>
            </w:r>
          </w:p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根据《关于组织2016-2017年新增规上限上企业申请奖补资金的通知》的有关规定申请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2017</w:t>
            </w: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年奖补资金</w:t>
            </w:r>
            <w:proofErr w:type="gramEnd"/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，现就申报事宜声明如下：</w:t>
            </w:r>
          </w:p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一、我们提供的申报资料真实、完整、有效；</w:t>
            </w:r>
          </w:p>
          <w:p w:rsidR="00C4131A" w:rsidRPr="00096427" w:rsidRDefault="00C4131A" w:rsidP="002C57E4">
            <w:pPr>
              <w:pStyle w:val="1"/>
              <w:spacing w:line="440" w:lineRule="exact"/>
              <w:ind w:firstLine="56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二、近三年没有违法违规记录。</w:t>
            </w:r>
          </w:p>
          <w:p w:rsidR="00C4131A" w:rsidRPr="00096427" w:rsidRDefault="00C4131A" w:rsidP="002C57E4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以上如有不实，我们愿意承担相应的法律责任。</w:t>
            </w:r>
          </w:p>
          <w:p w:rsidR="00C4131A" w:rsidRPr="00096427" w:rsidRDefault="00C4131A" w:rsidP="002C57E4">
            <w:pPr>
              <w:spacing w:line="44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特此声明！</w:t>
            </w:r>
          </w:p>
          <w:p w:rsidR="00C4131A" w:rsidRPr="00096427" w:rsidRDefault="00C4131A" w:rsidP="002C57E4"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（公章）：</w:t>
            </w:r>
          </w:p>
          <w:p w:rsidR="00C4131A" w:rsidRPr="00921E7E" w:rsidRDefault="00C4131A" w:rsidP="002C57E4"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:rsidR="00C4131A" w:rsidRPr="00096427" w:rsidRDefault="00C4131A" w:rsidP="002C57E4"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法定代表人（签名）：</w:t>
            </w:r>
          </w:p>
          <w:p w:rsidR="00C4131A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096427"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 w:rsidRPr="00096427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</w:t>
            </w:r>
            <w:r w:rsidRPr="0009642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21E7E">
              <w:rPr>
                <w:rFonts w:ascii="仿宋_GB2312" w:eastAsia="仿宋_GB2312" w:cs="仿宋_GB2312"/>
                <w:sz w:val="28"/>
                <w:szCs w:val="28"/>
              </w:rPr>
              <w:t xml:space="preserve">    201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  <w:r w:rsidRPr="00921E7E">
              <w:rPr>
                <w:rFonts w:ascii="仿宋_GB2312" w:eastAsia="仿宋_GB2312" w:cs="仿宋_GB2312" w:hint="eastAsia"/>
                <w:sz w:val="28"/>
                <w:szCs w:val="28"/>
              </w:rPr>
              <w:t>年   月     日</w:t>
            </w:r>
          </w:p>
          <w:p w:rsidR="00C4131A" w:rsidRPr="00921E7E" w:rsidRDefault="00C4131A" w:rsidP="002C57E4">
            <w:pPr>
              <w:widowControl/>
              <w:adjustRightInd w:val="0"/>
              <w:snapToGrid w:val="0"/>
              <w:jc w:val="left"/>
              <w:rPr>
                <w:rFonts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 w:rsidR="00C4131A" w:rsidRPr="00413EB8" w:rsidTr="006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3"/>
          <w:jc w:val="center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区县行业主管部门审核意见：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分管领导：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日期 :            （单位盖章）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区县财政部门审核意见：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 xml:space="preserve">　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分管领导：</w:t>
            </w: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  <w:p w:rsidR="00C4131A" w:rsidRPr="001E52A0" w:rsidRDefault="00C4131A" w:rsidP="002C57E4"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  <w:r w:rsidRPr="001E52A0">
              <w:rPr>
                <w:rFonts w:ascii="仿宋_GB2312" w:eastAsia="仿宋_GB2312" w:cs="宋体" w:hint="eastAsia"/>
                <w:snapToGrid w:val="0"/>
                <w:spacing w:val="-6"/>
                <w:kern w:val="0"/>
                <w:sz w:val="28"/>
                <w:szCs w:val="28"/>
              </w:rPr>
              <w:t>日期 :            （单位盖章）</w:t>
            </w:r>
          </w:p>
          <w:p w:rsidR="00C4131A" w:rsidRPr="001E52A0" w:rsidRDefault="00C4131A" w:rsidP="002C57E4">
            <w:pPr>
              <w:adjustRightInd w:val="0"/>
              <w:snapToGrid w:val="0"/>
              <w:jc w:val="left"/>
              <w:rPr>
                <w:rFonts w:ascii="仿宋_GB2312" w:eastAsia="仿宋_GB2312" w:cs="宋体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</w:tbl>
    <w:p w:rsidR="00C4131A" w:rsidRDefault="00C4131A" w:rsidP="00C4131A">
      <w:pPr>
        <w:rPr>
          <w:rFonts w:ascii="仿宋_GB2312" w:eastAsia="仿宋_GB2312"/>
          <w:sz w:val="32"/>
          <w:szCs w:val="32"/>
        </w:rPr>
        <w:sectPr w:rsidR="00C4131A" w:rsidSect="006E5A9D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C4131A" w:rsidRDefault="00C4131A" w:rsidP="00C413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tbl>
      <w:tblPr>
        <w:tblW w:w="14885" w:type="dxa"/>
        <w:tblInd w:w="-176" w:type="dxa"/>
        <w:tblLayout w:type="fixed"/>
        <w:tblLook w:val="04A0"/>
      </w:tblPr>
      <w:tblGrid>
        <w:gridCol w:w="568"/>
        <w:gridCol w:w="2126"/>
        <w:gridCol w:w="851"/>
        <w:gridCol w:w="1275"/>
        <w:gridCol w:w="1134"/>
        <w:gridCol w:w="1134"/>
        <w:gridCol w:w="993"/>
        <w:gridCol w:w="1134"/>
        <w:gridCol w:w="1134"/>
        <w:gridCol w:w="1134"/>
        <w:gridCol w:w="1134"/>
        <w:gridCol w:w="1134"/>
        <w:gridCol w:w="1134"/>
      </w:tblGrid>
      <w:tr w:rsidR="00C4131A" w:rsidRPr="009151B2" w:rsidTr="00EE6079">
        <w:trPr>
          <w:trHeight w:val="622"/>
        </w:trPr>
        <w:tc>
          <w:tcPr>
            <w:tcW w:w="14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31A" w:rsidRPr="009151B2" w:rsidRDefault="00C4131A" w:rsidP="002C57E4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9151B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汕头市2016-2017年新增</w:t>
            </w:r>
            <w:proofErr w:type="gramStart"/>
            <w:r w:rsidRPr="009151B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规</w:t>
            </w:r>
            <w:proofErr w:type="gramEnd"/>
            <w:r w:rsidRPr="009151B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上限上</w:t>
            </w:r>
            <w:proofErr w:type="gramStart"/>
            <w:r w:rsidRPr="009151B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企业奖补资金</w:t>
            </w:r>
            <w:proofErr w:type="gramEnd"/>
            <w:r w:rsidRPr="009151B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申请汇总表</w:t>
            </w:r>
          </w:p>
        </w:tc>
      </w:tr>
      <w:tr w:rsidR="00C4131A" w:rsidRPr="009151B2" w:rsidTr="00EE6079">
        <w:trPr>
          <w:trHeight w:val="616"/>
        </w:trPr>
        <w:tc>
          <w:tcPr>
            <w:tcW w:w="14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31A" w:rsidRPr="009151B2" w:rsidRDefault="00C4131A" w:rsidP="00E07B6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51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</w:t>
            </w:r>
            <w:r w:rsidR="00E07B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 w:rsidRPr="009151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                                                                        单位：人民币、元</w:t>
            </w:r>
          </w:p>
        </w:tc>
      </w:tr>
      <w:tr w:rsidR="00C4131A" w:rsidRPr="009151B2" w:rsidTr="00EE6079">
        <w:tblPrEx>
          <w:tblLook w:val="0000"/>
        </w:tblPrEx>
        <w:trPr>
          <w:trHeight w:val="6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151B2" w:rsidRDefault="00C4131A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151B2" w:rsidRDefault="00C4131A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151B2" w:rsidRDefault="00C4131A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入统年份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31A" w:rsidRPr="009151B2" w:rsidRDefault="00C4131A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组织机构代码证号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151B2" w:rsidRDefault="00C4131A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营业收入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1A" w:rsidRPr="009151B2" w:rsidRDefault="00C4131A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企业利润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727" w:rsidRPr="009151B2" w:rsidRDefault="00133D45" w:rsidP="006A07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税收合计</w:t>
            </w:r>
            <w:r w:rsidR="006A07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6A0727" w:rsidRPr="006A07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增值税+营业税+企业所得税</w:t>
            </w:r>
            <w:r w:rsidR="006A07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133D45" w:rsidRPr="009151B2" w:rsidTr="00EE6079">
        <w:tblPrEx>
          <w:tblLook w:val="0000"/>
        </w:tblPrEx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45" w:rsidRPr="009151B2" w:rsidRDefault="00133D45" w:rsidP="002C57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45" w:rsidRPr="009151B2" w:rsidRDefault="00133D45" w:rsidP="002C57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D45" w:rsidRPr="009151B2" w:rsidRDefault="00133D45" w:rsidP="002C57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D45" w:rsidRPr="009151B2" w:rsidRDefault="00133D45" w:rsidP="002C57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2016年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2017年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2017年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7F1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7F1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7F1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2017年</w:t>
            </w:r>
          </w:p>
        </w:tc>
      </w:tr>
      <w:tr w:rsidR="00133D45" w:rsidRPr="009151B2" w:rsidTr="00EE6079">
        <w:tblPrEx>
          <w:tblLook w:val="0000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D45" w:rsidRPr="009151B2" w:rsidTr="00EE6079">
        <w:tblPrEx>
          <w:tblLook w:val="0000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D45" w:rsidRPr="009151B2" w:rsidTr="00EE6079">
        <w:tblPrEx>
          <w:tblLook w:val="0000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D45" w:rsidRPr="009151B2" w:rsidTr="00EE6079">
        <w:tblPrEx>
          <w:tblLook w:val="0000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D45" w:rsidRPr="009151B2" w:rsidTr="00EE6079">
        <w:tblPrEx>
          <w:tblLook w:val="0000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51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45" w:rsidRPr="009151B2" w:rsidRDefault="00133D45" w:rsidP="002C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31A" w:rsidRPr="009151B2" w:rsidTr="00EE6079">
        <w:tblPrEx>
          <w:tblLook w:val="0000"/>
        </w:tblPrEx>
        <w:trPr>
          <w:trHeight w:val="499"/>
        </w:trPr>
        <w:tc>
          <w:tcPr>
            <w:tcW w:w="14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131A" w:rsidRPr="009151B2" w:rsidRDefault="00C4131A" w:rsidP="002C57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51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经办：                        审核：                                      日期：</w:t>
            </w:r>
          </w:p>
        </w:tc>
      </w:tr>
      <w:tr w:rsidR="00C4131A" w:rsidRPr="006961D7" w:rsidTr="00EE6079">
        <w:trPr>
          <w:trHeight w:val="420"/>
        </w:trPr>
        <w:tc>
          <w:tcPr>
            <w:tcW w:w="148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0559C" w:rsidRDefault="00C4131A" w:rsidP="002C57E4">
            <w:pPr>
              <w:widowControl/>
              <w:spacing w:line="300" w:lineRule="exact"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说明：</w:t>
            </w:r>
          </w:p>
          <w:p w:rsidR="00C4131A" w:rsidRDefault="00C4131A" w:rsidP="002C57E4">
            <w:pPr>
              <w:widowControl/>
              <w:spacing w:line="300" w:lineRule="exact"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1.本表根据企业提交的《汕头市2016年新增规上限上企业奖补资金申请表》、《汕头市2017</w:t>
            </w:r>
            <w:r w:rsidR="00696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年新增规上限上企业奖补资金申请表》内容审核后汇总填列；</w:t>
            </w:r>
          </w:p>
          <w:p w:rsidR="00C4131A" w:rsidRDefault="00C4131A" w:rsidP="006961D7">
            <w:pPr>
              <w:widowControl/>
              <w:spacing w:line="300" w:lineRule="exact"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proofErr w:type="gramStart"/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入统年份</w:t>
            </w:r>
            <w:proofErr w:type="gramEnd"/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为2016年的，</w:t>
            </w:r>
            <w:r w:rsidR="006961D7" w:rsidRPr="00696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营业收入、企业利润、税收合计</w:t>
            </w:r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栏填写</w:t>
            </w:r>
            <w:r w:rsidR="001B00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2015、</w:t>
            </w:r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2016年及2017年数据；</w:t>
            </w:r>
            <w:proofErr w:type="gramStart"/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入统年份</w:t>
            </w:r>
            <w:proofErr w:type="gramEnd"/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为2017年的，</w:t>
            </w:r>
            <w:r w:rsidR="006961D7" w:rsidRPr="006961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营业收入、企业利润、税收合计</w:t>
            </w:r>
            <w:r w:rsidR="006961D7"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栏</w:t>
            </w:r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填写</w:t>
            </w:r>
            <w:r w:rsidR="001B00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2016和</w:t>
            </w:r>
            <w:r w:rsidRPr="008876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2017年数据。</w:t>
            </w:r>
          </w:p>
        </w:tc>
      </w:tr>
    </w:tbl>
    <w:p w:rsidR="00D92CD4" w:rsidRPr="00C4131A" w:rsidRDefault="00D92CD4"/>
    <w:sectPr w:rsidR="00D92CD4" w:rsidRPr="00C4131A" w:rsidSect="006E5A9D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5D" w:rsidRDefault="00FA3F5D" w:rsidP="00C4131A">
      <w:r>
        <w:separator/>
      </w:r>
    </w:p>
  </w:endnote>
  <w:endnote w:type="continuationSeparator" w:id="0">
    <w:p w:rsidR="00FA3F5D" w:rsidRDefault="00FA3F5D" w:rsidP="00C4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1A" w:rsidRDefault="009E6D41">
    <w:pPr>
      <w:pStyle w:val="a4"/>
      <w:jc w:val="center"/>
    </w:pPr>
    <w:fldSimple w:instr=" PAGE   \* MERGEFORMAT ">
      <w:r w:rsidR="00E07B60" w:rsidRPr="00E07B60">
        <w:rPr>
          <w:noProof/>
          <w:lang w:val="zh-CN"/>
        </w:rPr>
        <w:t>5</w:t>
      </w:r>
    </w:fldSimple>
  </w:p>
  <w:p w:rsidR="00C4131A" w:rsidRDefault="00C413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5D" w:rsidRDefault="00FA3F5D" w:rsidP="00C4131A">
      <w:r>
        <w:separator/>
      </w:r>
    </w:p>
  </w:footnote>
  <w:footnote w:type="continuationSeparator" w:id="0">
    <w:p w:rsidR="00FA3F5D" w:rsidRDefault="00FA3F5D" w:rsidP="00C41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31A"/>
    <w:rsid w:val="0009380F"/>
    <w:rsid w:val="00133D45"/>
    <w:rsid w:val="00147B27"/>
    <w:rsid w:val="001A45A8"/>
    <w:rsid w:val="001B00E4"/>
    <w:rsid w:val="0030559C"/>
    <w:rsid w:val="00307A31"/>
    <w:rsid w:val="0039262D"/>
    <w:rsid w:val="00395CC3"/>
    <w:rsid w:val="004E046E"/>
    <w:rsid w:val="00523B5E"/>
    <w:rsid w:val="005C611C"/>
    <w:rsid w:val="0062205A"/>
    <w:rsid w:val="006961D7"/>
    <w:rsid w:val="006A0727"/>
    <w:rsid w:val="006F3725"/>
    <w:rsid w:val="00764BF7"/>
    <w:rsid w:val="0096187D"/>
    <w:rsid w:val="009655B7"/>
    <w:rsid w:val="009E6D41"/>
    <w:rsid w:val="00C4131A"/>
    <w:rsid w:val="00D37738"/>
    <w:rsid w:val="00D92CD4"/>
    <w:rsid w:val="00E07B60"/>
    <w:rsid w:val="00EE6079"/>
    <w:rsid w:val="00F17911"/>
    <w:rsid w:val="00FA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31A"/>
    <w:rPr>
      <w:sz w:val="18"/>
      <w:szCs w:val="18"/>
    </w:rPr>
  </w:style>
  <w:style w:type="paragraph" w:customStyle="1" w:styleId="1">
    <w:name w:val="列出段落1"/>
    <w:basedOn w:val="a"/>
    <w:rsid w:val="00C4131A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2018-06-20T00:46:00Z</dcterms:created>
  <dcterms:modified xsi:type="dcterms:W3CDTF">2018-07-04T03:51:00Z</dcterms:modified>
</cp:coreProperties>
</file>