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面试地点交通路线参考图</w:t>
      </w:r>
    </w:p>
    <w:p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面试考场：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汕头市鮀滨职业技术学校（衡山校区）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汕头市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衡山路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号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color w:val="FF0000"/>
          <w:sz w:val="32"/>
          <w:szCs w:val="32"/>
        </w:rPr>
        <w:t>请考生从考场</w:t>
      </w:r>
      <w:r>
        <w:rPr>
          <w:rFonts w:hint="eastAsia" w:ascii="方正仿宋简体" w:hAnsi="方正仿宋简体" w:eastAsia="方正仿宋简体" w:cs="方正仿宋简体"/>
          <w:b/>
          <w:color w:val="FF0000"/>
          <w:sz w:val="32"/>
          <w:szCs w:val="32"/>
          <w:lang w:eastAsia="zh-CN"/>
        </w:rPr>
        <w:t>西门（靠近衡山路）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进入。</w:t>
      </w:r>
    </w:p>
    <w:p>
      <w:pPr>
        <w:jc w:val="center"/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5267325" cy="3352800"/>
            <wp:effectExtent l="0" t="0" r="9525" b="0"/>
            <wp:docPr id="3" name="图片 3" descr="鮀滨职校衡山校区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鮀滨职校衡山校区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Y0ZWMyNGY5NWE1ODVhZmJhZTI5MDgzMjIyNGEifQ=="/>
  </w:docVars>
  <w:rsids>
    <w:rsidRoot w:val="25EB7908"/>
    <w:rsid w:val="25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2023-07-03T11:36:00Z</dcterms:created>
  <dc:creator>小柳</dc:creator>
  <cp:lastModifiedBy>小柳</cp:lastModifiedBy>
  <dcterms:modified xsi:type="dcterms:W3CDTF">2023-07-03T11:37:19Z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F2AE5468780F4FCC9CA61C8C2E0FA283_11</vt:lpwstr>
  </property>
</Properties>
</file>