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464"/>
        </w:tabs>
        <w:ind w:firstLine="88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转业军官报到登记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3"/>
        <w:gridCol w:w="1120"/>
        <w:gridCol w:w="1265"/>
        <w:gridCol w:w="469"/>
        <w:gridCol w:w="868"/>
        <w:gridCol w:w="3062"/>
        <w:gridCol w:w="1376"/>
        <w:gridCol w:w="1215"/>
        <w:gridCol w:w="1477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干部姓名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原部职别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（按移交类别填写）</w:t>
            </w:r>
          </w:p>
        </w:tc>
        <w:tc>
          <w:tcPr>
            <w:tcW w:w="577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在汕配偶、子女或父母</w:t>
            </w:r>
            <w:r>
              <w:rPr>
                <w:rFonts w:hint="eastAsia" w:ascii="仿宋_GB2312" w:eastAsia="仿宋_GB2312"/>
                <w:b/>
                <w:sz w:val="24"/>
              </w:rPr>
              <w:t>户籍情况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结婚时间</w:t>
            </w:r>
          </w:p>
        </w:tc>
        <w:tc>
          <w:tcPr>
            <w:tcW w:w="35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1058" w:firstLineChars="44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7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亲属姓名及关系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户口何时何地何因迁入汕头市、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现户籍登记住址及所在派出所名称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家属随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军时间</w:t>
            </w:r>
          </w:p>
        </w:tc>
        <w:tc>
          <w:tcPr>
            <w:tcW w:w="3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1058" w:firstLineChars="44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姓名：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迁入时地：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户籍住址：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所属派出所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（驻地单身干部需填写安置后落户地址）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入汕安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置理由</w:t>
            </w:r>
          </w:p>
        </w:tc>
        <w:tc>
          <w:tcPr>
            <w:tcW w:w="3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74930</wp:posOffset>
                      </wp:positionV>
                      <wp:extent cx="142875" cy="123825"/>
                      <wp:effectExtent l="5080" t="5080" r="4445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5.9pt;height:9.75pt;width:11.25pt;z-index:251659264;mso-width-relative:page;mso-height-relative:page;" fillcolor="#FFFFFF" filled="t" stroked="t" coordsize="21600,21600" o:gfxdata="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IB/adUAAAAHAQAADwAAAAAAAAABACAAAAAiAAAAZHJzL2Rvd25yZXYueG1sUEsB&#10;AhQAFAAAAAgAh07iQDF+HtT4AQAAHQQAAA4AAAAAAAAAAQAgAAAAJAEAAGRycy9lMm9Eb2MueG1s&#10;UEsFBgAAAAAGAAYAWQEAAI4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回原籍</w:t>
            </w:r>
          </w:p>
          <w:p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109855</wp:posOffset>
                      </wp:positionV>
                      <wp:extent cx="142875" cy="123825"/>
                      <wp:effectExtent l="5080" t="5080" r="4445" b="82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8.65pt;height:9.75pt;width:11.25pt;z-index:251660288;mso-width-relative:page;mso-height-relative:page;" fillcolor="#FFFFFF" filled="t" stroked="t" coordsize="21600,21600" o:gfxdata="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VmqrVAAAABwEAAA8AAAAAAAAAAQAgAAAAIgAAAGRycy9kb3ducmV2LnhtbFBL&#10;AQIUABQAAAAIAIdO4kBFor7W+QEAAB0EAAAOAAAAAAAAAAEAIAAAACQBAABkcnMvZTJvRG9jLnht&#10;bFBLBQYAAAAABgAGAFkBAACP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配偶常住户口所在地</w:t>
            </w:r>
          </w:p>
          <w:p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97155</wp:posOffset>
                      </wp:positionV>
                      <wp:extent cx="142875" cy="123825"/>
                      <wp:effectExtent l="5080" t="5080" r="4445" b="82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7.65pt;height:9.75pt;width:11.25pt;z-index:251661312;mso-width-relative:page;mso-height-relative:page;" fillcolor="#FFFFFF" filled="t" stroked="t" coordsize="21600,21600" o:gfxdata="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DMSR1gAAAAcBAAAPAAAAAAAAAAEAIAAAACIAAABkcnMvZG93bnJldi54bWxQ&#10;SwECFAAUAAAACACHTuJAaRYh1/kBAAAdBAAADgAAAAAAAAABACAAAAAlAQAAZHJzL2Uyb0RvYy54&#10;bWxQSwUGAAAAAAYABgBZAQAAkA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eastAsia="zh-CN"/>
              </w:rPr>
              <w:t>配偶婚时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/随军前户口所在地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84455</wp:posOffset>
                      </wp:positionV>
                      <wp:extent cx="142875" cy="123825"/>
                      <wp:effectExtent l="5080" t="5080" r="4445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5pt;margin-top:6.65pt;height:9.75pt;width:11.25pt;z-index:251662336;mso-width-relative:page;mso-height-relative:page;" fillcolor="#FFFFFF" filled="t" stroked="t" coordsize="21600,21600" o:gfxdata="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eecBNQAAAAGAQAADwAAAAAAAAABACAAAAAiAAAAZHJzL2Rvd25yZXYueG1sUEsB&#10;AhQAFAAAAAgAh07iQK0a/9P5AQAAHQQAAA4AAAAAAAAAAQAgAAAAIwEAAGRycy9lMm9Eb2MueG1s&#10;UEsFBgAAAAAGAAYAWQEAAI4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部队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驻地单身干部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需随迁户口的家属</w:t>
            </w:r>
          </w:p>
        </w:tc>
        <w:tc>
          <w:tcPr>
            <w:tcW w:w="35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0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手机：</w:t>
            </w:r>
          </w:p>
        </w:tc>
        <w:tc>
          <w:tcPr>
            <w:tcW w:w="1337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0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5" w:type="dxa"/>
            <w:gridSpan w:val="11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13464"/>
              </w:tabs>
              <w:ind w:firstLine="881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随迁子女入学、转学的要求（子女不随迁不填写）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子女姓名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原就读学校、年级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入学年级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符合照顾安置对象军队转业干部安置意向：</w:t>
            </w:r>
          </w:p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56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ind w:firstLine="64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以上情况属实。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本人签名：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报到日期：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140" w:right="1440" w:bottom="67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DM2ZGMwOTJjN2U4Y2QxMThmOGVhODNlZjAwOGEifQ=="/>
  </w:docVars>
  <w:rsids>
    <w:rsidRoot w:val="126F100A"/>
    <w:rsid w:val="126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2023-05-23T01:41:00Z</dcterms:created>
  <dc:creator>蹦</dc:creator>
  <cp:lastModifiedBy>蹦</cp:lastModifiedBy>
  <dcterms:modified xsi:type="dcterms:W3CDTF">2023-05-23T01:42:40Z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8E335506D3CF4BAC9F08DAF74C140353_11</vt:lpwstr>
  </property>
</Properties>
</file>