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  <w:t>4-1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黑体" w:eastAsia="黑体"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36"/>
          <w:szCs w:val="36"/>
        </w:rPr>
        <w:t>年省级促进经济高质量发展专项资金（民营经济及中小微企业发展）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36"/>
          <w:szCs w:val="36"/>
          <w:lang w:eastAsia="zh-CN"/>
        </w:rPr>
        <w:t>应收账款融资奖励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36"/>
          <w:szCs w:val="36"/>
        </w:rPr>
        <w:t>专题项目入库申请表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rPr>
          <w:rFonts w:ascii="黑体" w:hAnsi="黑体" w:eastAsia="黑体" w:cs="宋体"/>
          <w:bCs/>
          <w:snapToGrid w:val="0"/>
          <w:spacing w:val="-6"/>
          <w:kern w:val="0"/>
          <w:sz w:val="44"/>
          <w:szCs w:val="44"/>
        </w:rPr>
      </w:pPr>
    </w:p>
    <w:p>
      <w:pPr>
        <w:adjustRightInd w:val="0"/>
        <w:snapToGrid w:val="0"/>
        <w:spacing w:line="574" w:lineRule="exact"/>
        <w:rPr>
          <w:rFonts w:eastAsia="仿宋_GB2312"/>
          <w:snapToGrid w:val="0"/>
          <w:spacing w:val="-6"/>
          <w:kern w:val="0"/>
          <w:sz w:val="28"/>
          <w:szCs w:val="28"/>
        </w:rPr>
      </w:pP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贴息计算期：</w:t>
      </w:r>
      <w:r>
        <w:rPr>
          <w:rFonts w:eastAsia="仿宋_GB2312" w:cs="宋体"/>
          <w:snapToGrid w:val="0"/>
          <w:spacing w:val="-6"/>
          <w:kern w:val="0"/>
          <w:sz w:val="22"/>
          <w:szCs w:val="22"/>
        </w:rPr>
        <w:t>20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22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年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6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月</w:t>
      </w:r>
      <w:r>
        <w:rPr>
          <w:rFonts w:eastAsia="仿宋_GB2312" w:cs="宋体"/>
          <w:snapToGrid w:val="0"/>
          <w:spacing w:val="-6"/>
          <w:kern w:val="0"/>
          <w:sz w:val="22"/>
          <w:szCs w:val="22"/>
        </w:rPr>
        <w:t>1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日</w:t>
      </w:r>
      <w:r>
        <w:rPr>
          <w:rFonts w:eastAsia="仿宋_GB2312" w:cs="宋体"/>
          <w:snapToGrid w:val="0"/>
          <w:spacing w:val="-6"/>
          <w:kern w:val="0"/>
          <w:sz w:val="22"/>
          <w:szCs w:val="22"/>
        </w:rPr>
        <w:t>—20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23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年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6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月3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0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日</w:t>
      </w:r>
      <w:r>
        <w:rPr>
          <w:rFonts w:eastAsia="仿宋_GB2312" w:cs="宋体"/>
          <w:snapToGrid w:val="0"/>
          <w:spacing w:val="-6"/>
          <w:kern w:val="0"/>
          <w:sz w:val="22"/>
          <w:szCs w:val="22"/>
        </w:rPr>
        <w:t xml:space="preserve">  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保留小数点后2位，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单位：人民币、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eastAsia="zh-CN"/>
        </w:rPr>
        <w:t>万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元</w:t>
      </w:r>
    </w:p>
    <w:tbl>
      <w:tblPr>
        <w:tblStyle w:val="2"/>
        <w:tblW w:w="96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347"/>
        <w:gridCol w:w="446"/>
        <w:gridCol w:w="1367"/>
        <w:gridCol w:w="305"/>
        <w:gridCol w:w="1307"/>
        <w:gridCol w:w="2171"/>
        <w:gridCol w:w="1129"/>
        <w:gridCol w:w="260"/>
        <w:gridCol w:w="6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企业名称</w:t>
            </w:r>
          </w:p>
        </w:tc>
        <w:tc>
          <w:tcPr>
            <w:tcW w:w="34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2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14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14"/>
                <w:kern w:val="0"/>
                <w:sz w:val="24"/>
              </w:rPr>
              <w:t>统一社会信用代码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注册地址</w:t>
            </w:r>
          </w:p>
        </w:tc>
        <w:tc>
          <w:tcPr>
            <w:tcW w:w="767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联系人</w:t>
            </w:r>
          </w:p>
        </w:tc>
        <w:tc>
          <w:tcPr>
            <w:tcW w:w="34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联系电话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年营业收入</w:t>
            </w:r>
          </w:p>
        </w:tc>
        <w:tc>
          <w:tcPr>
            <w:tcW w:w="342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纳税总额</w:t>
            </w:r>
            <w:r>
              <w:rPr>
                <w:rFonts w:hint="eastAsia" w:cs="宋体"/>
                <w:snapToGrid w:val="0"/>
                <w:spacing w:val="-6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9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宋体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lang w:eastAsia="zh-CN"/>
              </w:rPr>
              <w:t>申报公司基本业务情况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20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应收账款企业数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应收账款笔数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应收账款金额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实际融资金额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年化融资总金额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申报奖励额度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0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3837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年化融资总金额</w:t>
            </w:r>
          </w:p>
        </w:tc>
        <w:tc>
          <w:tcPr>
            <w:tcW w:w="5860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=∑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lang w:eastAsia="zh-CN"/>
              </w:rPr>
              <w:t>核心企业符合条件的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</w:rPr>
              <w:t>每笔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lang w:eastAsia="zh-CN"/>
              </w:rPr>
              <w:t>应收账款融资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</w:rPr>
              <w:t>额×实际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lang w:eastAsia="zh-CN"/>
              </w:rPr>
              <w:t>融资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</w:rPr>
              <w:t>天数/365）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3837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申报奖励额度</w:t>
            </w:r>
          </w:p>
        </w:tc>
        <w:tc>
          <w:tcPr>
            <w:tcW w:w="5860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  <w:lang w:val="en-US" w:eastAsia="zh-CN"/>
              </w:rPr>
              <w:t>=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年化融资总金额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lang w:val="en-US" w:eastAsia="zh-CN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49" w:type="dxa"/>
            <w:gridSpan w:val="6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会计主管签名及电话：</w:t>
            </w:r>
          </w:p>
        </w:tc>
        <w:tc>
          <w:tcPr>
            <w:tcW w:w="4248" w:type="dxa"/>
            <w:gridSpan w:val="4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35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申请日期</w:t>
            </w:r>
            <w:r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  <w:t xml:space="preserve"> :           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黑体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申报单位意见</w:t>
            </w:r>
          </w:p>
        </w:tc>
        <w:tc>
          <w:tcPr>
            <w:tcW w:w="76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同意申报，请予以支持。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</w:t>
            </w:r>
          </w:p>
          <w:p>
            <w:pPr>
              <w:ind w:firstLine="1680" w:firstLineChars="7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单位（公章）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：</w:t>
            </w:r>
          </w:p>
          <w:p>
            <w:pPr>
              <w:ind w:firstLine="1680" w:firstLineChars="7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法定代表人（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签章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969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黑体" w:hAnsi="黑体" w:eastAsia="黑体" w:cs="黑体"/>
                <w:snapToGrid w:val="0"/>
                <w:spacing w:val="-6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区县工信部门审核意见：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adjustRightInd w:val="0"/>
              <w:snapToGrid w:val="0"/>
              <w:ind w:firstLine="4332" w:firstLineChars="190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 xml:space="preserve">日期 :            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（单位盖章）　</w:t>
            </w:r>
          </w:p>
          <w:p>
            <w:pPr>
              <w:widowControl/>
              <w:adjustRightInd w:val="0"/>
              <w:snapToGrid w:val="0"/>
              <w:ind w:firstLine="5130" w:firstLineChars="2250"/>
              <w:jc w:val="left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701" w:bottom="1440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YjE0YTc4ZjU1MmZmNDVjODIwMWQ4ZTIwNTRmMDYifQ=="/>
  </w:docVars>
  <w:rsids>
    <w:rsidRoot w:val="10670894"/>
    <w:rsid w:val="0E2C3066"/>
    <w:rsid w:val="10670894"/>
    <w:rsid w:val="1E4003CE"/>
    <w:rsid w:val="1F135BF5"/>
    <w:rsid w:val="22074755"/>
    <w:rsid w:val="38452B95"/>
    <w:rsid w:val="4380145A"/>
    <w:rsid w:val="4E1870FF"/>
    <w:rsid w:val="65336572"/>
    <w:rsid w:val="6AEE1EC3"/>
    <w:rsid w:val="6DC16366"/>
    <w:rsid w:val="701B7EF3"/>
    <w:rsid w:val="7762671A"/>
    <w:rsid w:val="789858B5"/>
    <w:rsid w:val="7E896A5B"/>
    <w:rsid w:val="7ED3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320</Characters>
  <Lines>0</Lines>
  <Paragraphs>0</Paragraphs>
  <TotalTime>1</TotalTime>
  <ScaleCrop>false</ScaleCrop>
  <LinksUpToDate>false</LinksUpToDate>
  <CharactersWithSpaces>439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2021-07-02T03:06:00Z</dcterms:created>
  <dc:creator>Leo-榮少</dc:creator>
  <cp:lastModifiedBy>Administrator</cp:lastModifiedBy>
  <cp:lastPrinted>2022-06-08T02:28:00Z</cp:lastPrinted>
  <dcterms:modified xsi:type="dcterms:W3CDTF">2023-05-10T09:32:38Z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766324E212634C278827E9DEC45A89A2</vt:lpwstr>
  </property>
</Properties>
</file>