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zh-CN"/>
        </w:rPr>
        <w:t>附件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lang w:val="zh-CN" w:eastAsia="zh-CN" w:bidi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lang w:val="zh-CN" w:eastAsia="zh-CN" w:bidi="zh-CN"/>
        </w:rPr>
        <w:t>20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lang w:val="en-US" w:eastAsia="zh-CN" w:bidi="zh-CN"/>
        </w:rPr>
        <w:t>23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</w:rPr>
        <w:t>年第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lang w:val="en-US" w:eastAsia="zh-CN"/>
        </w:rPr>
        <w:t>一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</w:rPr>
        <w:t>批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lang w:eastAsia="zh-CN"/>
        </w:rPr>
        <w:t>应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</w:rPr>
        <w:t>依法实施清洁生产审核的企业名单</w:t>
      </w:r>
    </w:p>
    <w:tbl>
      <w:tblPr>
        <w:tblStyle w:val="6"/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440"/>
        <w:gridCol w:w="5040"/>
        <w:gridCol w:w="3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lang w:val="en-US" w:eastAsia="zh-CN"/>
              </w:rPr>
              <w:t>行政区域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30"/>
                <w:szCs w:val="30"/>
              </w:rPr>
              <w:t>企业名称</w:t>
            </w: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金平区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汕头市元兴五金电镀有限公司</w:t>
            </w: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重点重金属行业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金平区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汕头市金平区新凯达印制版有限公司</w:t>
            </w: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重点重金属行业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金平区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汕头超声印制板公司</w:t>
            </w: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重点重金属行业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金平区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广东建业制版科技有限公司</w:t>
            </w: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重点重金属行业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金平区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汕头市金平区彩达印务有限公司</w:t>
            </w: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重点重金属行业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金平区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汕头市加成制版设备有限公司</w:t>
            </w: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重点重金属行业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金平区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汕头市铠嘉模具有限公司</w:t>
            </w: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重点重金属行业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金平区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汕头市潮旭汇食品有限公司</w:t>
            </w: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污染物超标排放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金平区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汕头市金林纺染有限公司</w:t>
            </w: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污染物超标排放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龙湖区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汕头超声印制板（二厂）有限公司</w:t>
            </w: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重点重金属行业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龙湖区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汕头经济特区东亚钟表工业有限公司</w:t>
            </w: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重点重金属行业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龙湖区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汕头盟发钟表有限公司</w:t>
            </w: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重点重金属行业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龙湖区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汕头市摩根冶金实业有限公司</w:t>
            </w: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重点重金属行业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龙湖区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汕头市添富针织有限公司</w:t>
            </w: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污染物超标排放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龙湖区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汕头市龙湖区福华食品加工厂</w:t>
            </w: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污染物超标排放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澄海区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汕头市国富锆钛实业有限公司</w:t>
            </w: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重点重金属行业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澄海区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汕头市澄海区永嘉五金塑料厂有限公司</w:t>
            </w: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重点重金属行业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澄海区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汕头市绿阳精细化学有限公司</w:t>
            </w: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重点重金属行业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澄海区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汕头市澄海区隆庆造纸厂</w:t>
            </w: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污染物超标排放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澄海区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汕头市澄海区集兴食品厂</w:t>
            </w: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污染物超标排放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澄海区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汕头市澄海区嘉顺纸品包装厂</w:t>
            </w: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污染物超标排放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潮阳区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汕头市绿色动力再生能源有限公司</w:t>
            </w: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使用或排放有毒有害物质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17" w:right="1587" w:bottom="1984" w:left="1587" w:header="397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hint="eastAsia"/>
        <w:sz w:val="28"/>
      </w:rPr>
    </w:pPr>
    <w:r>
      <w:rPr>
        <w:rStyle w:val="8"/>
        <w:rFonts w:hint="eastAsia"/>
        <w:sz w:val="28"/>
      </w:rPr>
      <w:t>—</w:t>
    </w:r>
    <w:r>
      <w:rPr>
        <w:rStyle w:val="8"/>
        <w:rFonts w:hint="default" w:ascii="Times New Roman" w:hAnsi="Times New Roman" w:cs="Times New Roman"/>
        <w:sz w:val="28"/>
      </w:rPr>
      <w:t xml:space="preserve"> </w:t>
    </w:r>
    <w:r>
      <w:rPr>
        <w:rFonts w:hint="default" w:ascii="Times New Roman" w:hAnsi="Times New Roman" w:cs="Times New Roman"/>
        <w:sz w:val="28"/>
      </w:rPr>
      <w:fldChar w:fldCharType="begin"/>
    </w:r>
    <w:r>
      <w:rPr>
        <w:rStyle w:val="8"/>
        <w:rFonts w:hint="default" w:ascii="Times New Roman" w:hAnsi="Times New Roman" w:cs="Times New Roman"/>
        <w:sz w:val="28"/>
      </w:rPr>
      <w:instrText xml:space="preserve">PAGE  </w:instrText>
    </w:r>
    <w:r>
      <w:rPr>
        <w:rFonts w:hint="default" w:ascii="Times New Roman" w:hAnsi="Times New Roman" w:cs="Times New Roman"/>
        <w:sz w:val="28"/>
      </w:rPr>
      <w:fldChar w:fldCharType="separate"/>
    </w:r>
    <w:r>
      <w:rPr>
        <w:rStyle w:val="8"/>
        <w:rFonts w:hint="default" w:ascii="Times New Roman" w:hAnsi="Times New Roman" w:cs="Times New Roman"/>
        <w:sz w:val="28"/>
      </w:rPr>
      <w:t>2</w:t>
    </w:r>
    <w:r>
      <w:rPr>
        <w:rFonts w:hint="default" w:ascii="Times New Roman" w:hAnsi="Times New Roman" w:cs="Times New Roman"/>
        <w:sz w:val="28"/>
      </w:rPr>
      <w:fldChar w:fldCharType="end"/>
    </w:r>
    <w:r>
      <w:rPr>
        <w:rStyle w:val="8"/>
        <w:rFonts w:hint="default" w:ascii="Times New Roman" w:hAnsi="Times New Roman" w:cs="Times New Roman"/>
        <w:sz w:val="28"/>
      </w:rPr>
      <w:t xml:space="preserve"> </w:t>
    </w:r>
    <w:r>
      <w:rPr>
        <w:rStyle w:val="8"/>
        <w:rFonts w:hint="eastAsia"/>
        <w:sz w:val="28"/>
      </w:rPr>
      <w:t>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hint="eastAsia"/>
        <w:sz w:val="28"/>
      </w:rPr>
    </w:pPr>
    <w:r>
      <w:rPr>
        <w:rStyle w:val="8"/>
        <w:rFonts w:hint="eastAsia"/>
        <w:sz w:val="28"/>
      </w:rPr>
      <w:t>—</w:t>
    </w:r>
    <w:r>
      <w:rPr>
        <w:rStyle w:val="8"/>
        <w:sz w:val="28"/>
      </w:rPr>
      <w:t xml:space="preserve"> </w:t>
    </w:r>
    <w:r>
      <w:rPr>
        <w:rFonts w:hint="default" w:ascii="Times New Roman" w:hAnsi="Times New Roman" w:cs="Times New Roman"/>
        <w:sz w:val="28"/>
      </w:rPr>
      <w:fldChar w:fldCharType="begin"/>
    </w:r>
    <w:r>
      <w:rPr>
        <w:rStyle w:val="8"/>
        <w:rFonts w:hint="default" w:ascii="Times New Roman" w:hAnsi="Times New Roman" w:cs="Times New Roman"/>
        <w:sz w:val="28"/>
      </w:rPr>
      <w:instrText xml:space="preserve">PAGE  </w:instrText>
    </w:r>
    <w:r>
      <w:rPr>
        <w:rFonts w:hint="default" w:ascii="Times New Roman" w:hAnsi="Times New Roman" w:cs="Times New Roman"/>
        <w:sz w:val="28"/>
      </w:rPr>
      <w:fldChar w:fldCharType="separate"/>
    </w:r>
    <w:r>
      <w:rPr>
        <w:rStyle w:val="8"/>
        <w:rFonts w:hint="default" w:ascii="Times New Roman" w:hAnsi="Times New Roman" w:cs="Times New Roman"/>
        <w:sz w:val="28"/>
      </w:rPr>
      <w:t>2</w:t>
    </w:r>
    <w:r>
      <w:rPr>
        <w:rFonts w:hint="default" w:ascii="Times New Roman" w:hAnsi="Times New Roman" w:cs="Times New Roman"/>
        <w:sz w:val="28"/>
      </w:rPr>
      <w:fldChar w:fldCharType="end"/>
    </w:r>
    <w:r>
      <w:rPr>
        <w:rStyle w:val="8"/>
        <w:sz w:val="28"/>
      </w:rPr>
      <w:t xml:space="preserve"> </w:t>
    </w:r>
    <w:r>
      <w:rPr>
        <w:rStyle w:val="8"/>
        <w:rFonts w:hint="eastAsia"/>
        <w:sz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25FA3"/>
    <w:rsid w:val="01242B71"/>
    <w:rsid w:val="04E64FA2"/>
    <w:rsid w:val="09EA7901"/>
    <w:rsid w:val="0C2E7176"/>
    <w:rsid w:val="0C6A691A"/>
    <w:rsid w:val="0D547743"/>
    <w:rsid w:val="0E8158B7"/>
    <w:rsid w:val="10462603"/>
    <w:rsid w:val="10AB4DFB"/>
    <w:rsid w:val="18DA7BBE"/>
    <w:rsid w:val="194C7BA7"/>
    <w:rsid w:val="22A51316"/>
    <w:rsid w:val="23F34A94"/>
    <w:rsid w:val="29A64950"/>
    <w:rsid w:val="34E92D8B"/>
    <w:rsid w:val="40573587"/>
    <w:rsid w:val="41BB0CB4"/>
    <w:rsid w:val="45542C69"/>
    <w:rsid w:val="49532562"/>
    <w:rsid w:val="4C7A293F"/>
    <w:rsid w:val="563677D0"/>
    <w:rsid w:val="58301466"/>
    <w:rsid w:val="5B360AC7"/>
    <w:rsid w:val="5B5D0B2E"/>
    <w:rsid w:val="5E04361A"/>
    <w:rsid w:val="5E7B194B"/>
    <w:rsid w:val="5F884D7B"/>
    <w:rsid w:val="63032A0D"/>
    <w:rsid w:val="6B254BDA"/>
    <w:rsid w:val="6F425FA3"/>
    <w:rsid w:val="718C5B7E"/>
    <w:rsid w:val="72592475"/>
    <w:rsid w:val="72D319A8"/>
    <w:rsid w:val="73D67FD8"/>
    <w:rsid w:val="76C20482"/>
    <w:rsid w:val="775B376B"/>
    <w:rsid w:val="789F4B0B"/>
    <w:rsid w:val="7AED3126"/>
    <w:rsid w:val="B7DB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宋体"/>
      <w:kern w:val="2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color w:val="626367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2020-05-14T00:05:00Z</dcterms:created>
  <dc:creator>大东</dc:creator>
  <cp:lastModifiedBy>唐能</cp:lastModifiedBy>
  <cp:lastPrinted>2023-02-07T17:45:00Z</cp:lastPrinted>
  <dcterms:modified xsi:type="dcterms:W3CDTF">2023-02-08T15:44:14Z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1FF147E7E83B4DBCB137B743169ABA9E</vt:lpwstr>
  </property>
</Properties>
</file>