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Lines="0" w:afterLines="0"/>
        <w:rPr>
          <w:rFonts w:hint="default" w:ascii="Times New Roman" w:hAnsi="Times New Roman" w:eastAsia="仿宋_GB2312"/>
          <w:color w:val="000000"/>
          <w:sz w:val="32"/>
          <w:szCs w:val="24"/>
        </w:rPr>
      </w:pPr>
    </w:p>
    <w:p>
      <w:pPr>
        <w:adjustRightInd w:val="0"/>
        <w:spacing w:beforeLines="0" w:afterLines="0"/>
        <w:rPr>
          <w:rFonts w:hint="default" w:ascii="Times New Roman" w:hAnsi="Times New Roman" w:eastAsia="仿宋_GB2312"/>
          <w:color w:val="000000"/>
          <w:sz w:val="32"/>
          <w:szCs w:val="24"/>
        </w:rPr>
      </w:pPr>
    </w:p>
    <w:p>
      <w:pPr>
        <w:adjustRightInd w:val="0"/>
        <w:spacing w:beforeLines="0" w:afterLines="0"/>
        <w:rPr>
          <w:rFonts w:hint="default" w:ascii="Times New Roman" w:hAnsi="Times New Roman" w:eastAsia="仿宋_GB2312"/>
          <w:color w:val="000000"/>
          <w:sz w:val="32"/>
          <w:szCs w:val="24"/>
        </w:rPr>
      </w:pPr>
    </w:p>
    <w:p>
      <w:pPr>
        <w:adjustRightInd w:val="0"/>
        <w:spacing w:beforeLines="0" w:afterLines="0"/>
        <w:jc w:val="center"/>
        <w:rPr>
          <w:rFonts w:hint="default" w:ascii="Times New Roman" w:hAnsi="Times New Roman" w:eastAsia="方正小标宋简体"/>
          <w:b/>
          <w:color w:val="000000"/>
          <w:sz w:val="48"/>
          <w:szCs w:val="24"/>
        </w:rPr>
      </w:pPr>
    </w:p>
    <w:p>
      <w:pPr>
        <w:adjustRightInd w:val="0"/>
        <w:spacing w:beforeLines="0" w:afterLines="0"/>
        <w:jc w:val="center"/>
        <w:rPr>
          <w:rFonts w:hint="eastAsia" w:ascii="Times New Roman" w:hAnsi="Times New Roman" w:eastAsia="方正小标宋简体"/>
          <w:color w:val="000000"/>
          <w:sz w:val="48"/>
          <w:szCs w:val="24"/>
          <w:lang w:eastAsia="zh-CN"/>
        </w:rPr>
      </w:pPr>
      <w:r>
        <w:rPr>
          <w:rFonts w:hint="eastAsia" w:eastAsia="方正小标宋简体"/>
          <w:color w:val="000000"/>
          <w:sz w:val="48"/>
          <w:szCs w:val="24"/>
          <w:lang w:eastAsia="zh-CN"/>
        </w:rPr>
        <w:t>汕头市</w:t>
      </w:r>
      <w:r>
        <w:rPr>
          <w:rFonts w:hint="eastAsia" w:ascii="Times New Roman" w:hAnsi="Times New Roman" w:eastAsia="方正小标宋简体"/>
          <w:color w:val="000000"/>
          <w:sz w:val="48"/>
          <w:szCs w:val="24"/>
        </w:rPr>
        <w:t>第</w:t>
      </w:r>
      <w:r>
        <w:rPr>
          <w:rFonts w:hint="eastAsia" w:eastAsia="方正小标宋简体"/>
          <w:color w:val="000000"/>
          <w:sz w:val="48"/>
          <w:szCs w:val="24"/>
          <w:lang w:eastAsia="zh-CN"/>
        </w:rPr>
        <w:t>八</w:t>
      </w:r>
      <w:r>
        <w:rPr>
          <w:rFonts w:hint="eastAsia" w:ascii="Times New Roman" w:hAnsi="Times New Roman" w:eastAsia="方正小标宋简体"/>
          <w:color w:val="000000"/>
          <w:sz w:val="48"/>
          <w:szCs w:val="24"/>
        </w:rPr>
        <w:t>批</w:t>
      </w:r>
      <w:r>
        <w:rPr>
          <w:rFonts w:hint="eastAsia" w:eastAsia="方正小标宋简体"/>
          <w:color w:val="000000"/>
          <w:sz w:val="48"/>
          <w:szCs w:val="24"/>
          <w:lang w:eastAsia="zh-CN"/>
        </w:rPr>
        <w:t>市</w:t>
      </w:r>
      <w:r>
        <w:rPr>
          <w:rFonts w:hint="eastAsia" w:ascii="Times New Roman" w:hAnsi="Times New Roman" w:eastAsia="方正小标宋简体"/>
          <w:color w:val="000000"/>
          <w:sz w:val="48"/>
          <w:szCs w:val="24"/>
        </w:rPr>
        <w:t>级非物质文化遗产</w:t>
      </w:r>
      <w:r>
        <w:rPr>
          <w:rFonts w:hint="eastAsia" w:eastAsia="方正小标宋简体"/>
          <w:color w:val="000000"/>
          <w:sz w:val="48"/>
          <w:szCs w:val="24"/>
          <w:lang w:eastAsia="zh-CN"/>
        </w:rPr>
        <w:t>项目</w:t>
      </w:r>
    </w:p>
    <w:p>
      <w:pPr>
        <w:adjustRightInd w:val="0"/>
        <w:spacing w:beforeLines="0" w:afterLines="0"/>
        <w:jc w:val="center"/>
        <w:rPr>
          <w:rFonts w:hint="default" w:ascii="Times New Roman" w:hAnsi="Times New Roman" w:eastAsia="方正小标宋简体"/>
          <w:color w:val="000000"/>
          <w:sz w:val="48"/>
          <w:szCs w:val="24"/>
        </w:rPr>
      </w:pPr>
      <w:r>
        <w:rPr>
          <w:rFonts w:hint="eastAsia" w:ascii="Times New Roman" w:hAnsi="Times New Roman" w:eastAsia="方正小标宋简体"/>
          <w:color w:val="000000"/>
          <w:sz w:val="48"/>
          <w:szCs w:val="24"/>
        </w:rPr>
        <w:t>代表性传承人推荐申报表</w:t>
      </w:r>
    </w:p>
    <w:p>
      <w:pPr>
        <w:spacing w:beforeLines="0" w:afterLines="0"/>
        <w:rPr>
          <w:rFonts w:hint="default" w:ascii="Times New Roman" w:hAnsi="Times New Roman" w:eastAsia="黑体"/>
          <w:color w:val="000000"/>
          <w:sz w:val="28"/>
          <w:szCs w:val="24"/>
        </w:rPr>
      </w:pPr>
    </w:p>
    <w:p>
      <w:pPr>
        <w:spacing w:beforeLines="0" w:afterLines="0"/>
        <w:rPr>
          <w:rFonts w:hint="default" w:ascii="Times New Roman" w:hAnsi="Times New Roman" w:eastAsia="黑体"/>
          <w:color w:val="000000"/>
          <w:sz w:val="28"/>
          <w:szCs w:val="24"/>
        </w:rPr>
      </w:pPr>
    </w:p>
    <w:p>
      <w:pPr>
        <w:spacing w:beforeLines="0" w:afterLines="0" w:line="700" w:lineRule="exact"/>
        <w:ind w:firstLine="1440" w:firstLineChars="450"/>
        <w:rPr>
          <w:rFonts w:hint="default" w:ascii="Times New Roman" w:hAnsi="Times New Roman" w:eastAsia="仿宋_GB2312"/>
          <w:color w:val="000000"/>
          <w:sz w:val="32"/>
          <w:szCs w:val="24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项目类别：</w:t>
      </w:r>
      <w:r>
        <w:rPr>
          <w:rFonts w:hint="default" w:ascii="Times New Roman" w:hAnsi="Times New Roman" w:eastAsia="仿宋_GB2312"/>
          <w:color w:val="000000"/>
          <w:sz w:val="32"/>
          <w:szCs w:val="24"/>
          <w:u w:val="single"/>
        </w:rPr>
        <w:t xml:space="preserve">                                   </w:t>
      </w:r>
    </w:p>
    <w:p>
      <w:pPr>
        <w:spacing w:beforeLines="0" w:afterLines="0" w:line="700" w:lineRule="exact"/>
        <w:ind w:firstLine="1440" w:firstLineChars="450"/>
        <w:rPr>
          <w:rFonts w:hint="default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项目编号</w:t>
      </w:r>
      <w:r>
        <w:rPr>
          <w:rFonts w:hint="eastAsia" w:eastAsia="仿宋_GB2312"/>
          <w:color w:val="000000"/>
          <w:sz w:val="32"/>
          <w:szCs w:val="24"/>
          <w:lang w:eastAsia="zh-CN"/>
        </w:rPr>
        <w:t>及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名称：</w:t>
      </w:r>
      <w:r>
        <w:rPr>
          <w:rFonts w:hint="default" w:ascii="Times New Roman" w:hAnsi="Times New Roman" w:eastAsia="仿宋_GB2312"/>
          <w:color w:val="000000"/>
          <w:sz w:val="32"/>
          <w:szCs w:val="24"/>
          <w:u w:val="single"/>
        </w:rPr>
        <w:t xml:space="preserve">                                   </w:t>
      </w:r>
    </w:p>
    <w:p>
      <w:pPr>
        <w:spacing w:beforeLines="0" w:afterLines="0" w:line="700" w:lineRule="exact"/>
        <w:ind w:firstLine="1440" w:firstLineChars="450"/>
        <w:rPr>
          <w:rFonts w:hint="default" w:ascii="Times New Roman" w:hAnsi="Times New Roman" w:eastAsia="仿宋_GB2312"/>
          <w:color w:val="000000"/>
          <w:sz w:val="32"/>
          <w:szCs w:val="24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申报人姓名：</w:t>
      </w:r>
      <w:r>
        <w:rPr>
          <w:rFonts w:hint="default" w:ascii="Times New Roman" w:hAnsi="Times New Roman" w:eastAsia="仿宋_GB2312"/>
          <w:color w:val="000000"/>
          <w:sz w:val="32"/>
          <w:szCs w:val="24"/>
          <w:u w:val="single"/>
        </w:rPr>
        <w:t xml:space="preserve">                                 </w:t>
      </w:r>
    </w:p>
    <w:p>
      <w:pPr>
        <w:spacing w:beforeLines="0" w:afterLines="0" w:line="700" w:lineRule="exact"/>
        <w:ind w:firstLine="1440" w:firstLineChars="450"/>
        <w:rPr>
          <w:rFonts w:hint="default" w:ascii="Times New Roman" w:hAnsi="Times New Roman" w:eastAsia="仿宋_GB2312"/>
          <w:color w:val="000000"/>
          <w:sz w:val="32"/>
          <w:szCs w:val="24"/>
          <w:u w:val="single"/>
        </w:rPr>
      </w:pPr>
      <w:r>
        <w:rPr>
          <w:rFonts w:hint="eastAsia" w:ascii="Times New Roman" w:hAnsi="Times New Roman" w:eastAsia="仿宋_GB2312"/>
          <w:sz w:val="32"/>
          <w:szCs w:val="24"/>
        </w:rPr>
        <w:t>推荐单位：</w:t>
      </w:r>
      <w:r>
        <w:rPr>
          <w:rFonts w:hint="default" w:ascii="Times New Roman" w:hAnsi="Times New Roman" w:eastAsia="仿宋_GB2312"/>
          <w:color w:val="000000"/>
          <w:sz w:val="32"/>
          <w:szCs w:val="24"/>
          <w:u w:val="single"/>
        </w:rPr>
        <w:t xml:space="preserve">                                   </w:t>
      </w:r>
    </w:p>
    <w:p>
      <w:pPr>
        <w:spacing w:beforeLines="0" w:afterLines="0" w:line="700" w:lineRule="exact"/>
        <w:ind w:firstLine="2240" w:firstLineChars="700"/>
        <w:rPr>
          <w:rFonts w:hint="default" w:ascii="Times New Roman" w:hAnsi="Times New Roman" w:eastAsia="仿宋_GB2312"/>
          <w:color w:val="000000"/>
          <w:sz w:val="32"/>
          <w:szCs w:val="24"/>
        </w:rPr>
      </w:pPr>
    </w:p>
    <w:p>
      <w:pPr>
        <w:spacing w:beforeLines="0" w:afterLines="0" w:line="700" w:lineRule="exact"/>
        <w:ind w:firstLine="2240" w:firstLineChars="700"/>
        <w:rPr>
          <w:rFonts w:hint="default" w:ascii="Times New Roman" w:hAnsi="Times New Roman" w:eastAsia="仿宋_GB2312"/>
          <w:color w:val="000000"/>
          <w:sz w:val="32"/>
          <w:szCs w:val="24"/>
        </w:rPr>
      </w:pPr>
      <w:bookmarkStart w:id="0" w:name="_GoBack"/>
      <w:bookmarkEnd w:id="0"/>
    </w:p>
    <w:p>
      <w:pPr>
        <w:spacing w:beforeLines="0" w:afterLines="0" w:line="700" w:lineRule="exact"/>
        <w:ind w:firstLine="2240" w:firstLineChars="700"/>
        <w:rPr>
          <w:rFonts w:hint="default" w:ascii="Times New Roman" w:hAnsi="Times New Roman" w:eastAsia="仿宋_GB2312"/>
          <w:color w:val="000000"/>
          <w:sz w:val="32"/>
          <w:szCs w:val="24"/>
        </w:rPr>
      </w:pPr>
    </w:p>
    <w:p>
      <w:pPr>
        <w:spacing w:beforeLines="0" w:afterLines="0" w:line="700" w:lineRule="exact"/>
        <w:ind w:firstLine="2720" w:firstLineChars="85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汕头市文化广电旅游体育局</w:t>
      </w:r>
    </w:p>
    <w:p>
      <w:pPr>
        <w:spacing w:beforeLines="0" w:afterLines="0" w:line="700" w:lineRule="exact"/>
        <w:ind w:firstLine="3360" w:firstLineChars="1050"/>
        <w:rPr>
          <w:rFonts w:hint="eastAsia" w:ascii="Times New Roman" w:hAnsi="Times New Roman" w:eastAsia="仿宋_GB2312"/>
          <w:color w:val="000000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二</w:t>
      </w:r>
      <w:r>
        <w:rPr>
          <w:rFonts w:hint="eastAsia" w:ascii="Times New Roman" w:hAnsi="Times New Roman" w:eastAsia="仿宋_GB2312"/>
          <w:color w:val="000000"/>
          <w:spacing w:val="20"/>
          <w:sz w:val="32"/>
          <w:szCs w:val="24"/>
        </w:rPr>
        <w:t>〇</w:t>
      </w:r>
      <w:r>
        <w:rPr>
          <w:rFonts w:hint="eastAsia" w:ascii="Times New Roman" w:hAnsi="Times New Roman" w:eastAsia="仿宋_GB2312"/>
          <w:color w:val="000000"/>
          <w:sz w:val="32"/>
          <w:szCs w:val="24"/>
          <w:lang w:eastAsia="zh-CN"/>
        </w:rPr>
        <w:t>二</w:t>
      </w:r>
      <w:r>
        <w:rPr>
          <w:rFonts w:hint="eastAsia" w:eastAsia="仿宋_GB2312"/>
          <w:color w:val="000000"/>
          <w:sz w:val="32"/>
          <w:szCs w:val="24"/>
          <w:lang w:eastAsia="zh-CN"/>
        </w:rPr>
        <w:t>二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年</w:t>
      </w:r>
      <w:r>
        <w:rPr>
          <w:rFonts w:hint="eastAsia" w:eastAsia="仿宋_GB2312"/>
          <w:color w:val="000000"/>
          <w:sz w:val="32"/>
          <w:szCs w:val="24"/>
          <w:lang w:eastAsia="zh-CN"/>
        </w:rPr>
        <w:t>十</w:t>
      </w:r>
      <w:r>
        <w:rPr>
          <w:rFonts w:hint="eastAsia" w:ascii="Times New Roman" w:hAnsi="Times New Roman" w:eastAsia="仿宋_GB2312"/>
          <w:color w:val="000000"/>
          <w:sz w:val="32"/>
          <w:szCs w:val="24"/>
        </w:rPr>
        <w:t>月</w:t>
      </w:r>
    </w:p>
    <w:p>
      <w:pPr>
        <w:spacing w:beforeLines="0" w:afterLines="0"/>
        <w:jc w:val="center"/>
        <w:rPr>
          <w:rFonts w:hint="eastAsia" w:ascii="Times New Roman" w:hAnsi="Times New Roman" w:eastAsia="方正小标宋简体"/>
          <w:color w:val="000000"/>
          <w:sz w:val="36"/>
          <w:szCs w:val="24"/>
        </w:rPr>
      </w:pPr>
    </w:p>
    <w:p>
      <w:pPr>
        <w:spacing w:beforeLines="0" w:afterLines="0"/>
        <w:jc w:val="center"/>
        <w:rPr>
          <w:rFonts w:hint="eastAsia" w:ascii="Times New Roman" w:hAnsi="Times New Roman" w:eastAsia="方正小标宋简体"/>
          <w:color w:val="000000"/>
          <w:sz w:val="36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eastAsia="方正小标宋简体"/>
          <w:color w:val="000000"/>
          <w:sz w:val="36"/>
          <w:szCs w:val="24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24"/>
        </w:rPr>
        <w:t>填表说明及注意事项</w:t>
      </w:r>
    </w:p>
    <w:p>
      <w:pPr>
        <w:adjustRightInd w:val="0"/>
        <w:snapToGrid w:val="0"/>
        <w:spacing w:beforeLines="0" w:afterLines="0" w:line="500" w:lineRule="exact"/>
        <w:jc w:val="center"/>
        <w:rPr>
          <w:rFonts w:hint="default" w:ascii="Times New Roman" w:hAnsi="Times New Roman" w:eastAsia="方正小标宋简体"/>
          <w:color w:val="000000"/>
          <w:sz w:val="36"/>
          <w:szCs w:val="24"/>
        </w:rPr>
      </w:pPr>
    </w:p>
    <w:p>
      <w:pPr>
        <w:adjustRightInd w:val="0"/>
        <w:snapToGrid w:val="0"/>
        <w:spacing w:beforeLines="0" w:afterLines="0" w:line="560" w:lineRule="exact"/>
        <w:ind w:firstLine="600" w:firstLineChars="200"/>
        <w:rPr>
          <w:rFonts w:hint="default" w:ascii="Times New Roman" w:hAnsi="Times New Roman" w:eastAsia="黑体"/>
          <w:color w:val="000000"/>
          <w:sz w:val="30"/>
          <w:szCs w:val="24"/>
        </w:rPr>
      </w:pPr>
      <w:r>
        <w:rPr>
          <w:rFonts w:hint="eastAsia" w:ascii="Times New Roman" w:hAnsi="Times New Roman" w:eastAsia="黑体"/>
          <w:color w:val="000000"/>
          <w:sz w:val="30"/>
          <w:szCs w:val="24"/>
        </w:rPr>
        <w:t>一、填表说明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（一）封面中“项目类别”及“项目编号”、“项目名称”按公布的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级非物质文化遗产代表性名录正确填写。项目类别分为：民间文学，传统音乐，传统舞蹈，传统戏剧，曲艺，传统体育、游艺与杂技，传统美术，传统技艺，传统医药，民俗。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（二）封面中“推荐单位”一栏填写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区（县）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级文化和旅游行政部门或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市直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（三）表格中“姓名”及“出生年月”均应与身份证件信息一致。如身份证件姓名与公布的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区（县）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级代表性传承人姓名不一致，请填写身份证件姓名并用括号标注公布的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区（县）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级非遗代表性传承人姓名，如李明（李小明）。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（四）表格中“工作单位”一栏应填写政府单位、事业单位、企业单位等官方名称，没有工作单位填写“无”。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（五）表格中“手机号码”一栏应填写申报人本人手机号码,如申报人因特殊情况无手机号码,应填写联系人手机号码，并注明联系人姓名。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（六）表格中“从事该项非遗传承实践累计年限”应减去中断该项非遗传承实践的时间。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（七）表格中“主要开展传承活动地区”应与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市政府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公布的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级非遗代表性项目申报地区或单位一致。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（八）表格中“认定为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区（县）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级非遗代表性传承人时间”指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级非遗代表性项目中，认定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区（县）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级非遗代表性传承人的时间，以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区（县）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级文化和旅游行政部门公布文件时间为准，此栏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市直单位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（九）表格中“个人简历”一栏，按照时间顺序简要填写申报人的学习、工作及与该项目有关的学艺、实践经历等情况。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十）表格中“传承谱系或师承脉络情况”应从申报人开始至少上溯三代填写师承授徒情况，包括至少三代传承谱系情况（注明师徒关系）、每代传承人掌握该项目核心知识和技能艺能情况、每代传承人同门人员简要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（十一）表格中“授徒传艺情况”需简要介绍申报人徒弟情况，包括其徒弟掌握该项目核心知识、艺能技能以及开展传艺活动等情况，如有再传徒弟，一并简要介绍。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-SA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（一）申报表应填写电子版本。提交纸质版本时，签字（盖章）部分应由本人亲笔填写并捺印指纹，签字、盖章部分不得复印或印刷。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二）提供的照片资料以表格中“照片”一栏为模板填写，共需提交10张彩色照片，每张照片按模板填写为独立一页，10张照片页按顺序一并附在申报表最后。照片页可根据示例扩展。提交纸质版本时，照片可直接打印（彩色）在照片页上，也可粘贴在照片页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（三）表格空间不足的部分可自行扩展，但应注意格式规范完整。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（四）若某一部分内容需提供证明或说明材料，可另附附件，但应在相关栏目中标注“详见附件”等字样，每个栏目添加附件不超过10页。</w:t>
      </w:r>
    </w:p>
    <w:p>
      <w:pPr>
        <w:spacing w:beforeLines="0" w:afterLines="0" w:line="460" w:lineRule="exact"/>
        <w:rPr>
          <w:rFonts w:hint="default" w:ascii="Times New Roman" w:hAnsi="Times New Roman" w:eastAsia="黑体"/>
          <w:color w:val="000000"/>
          <w:sz w:val="36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887"/>
        <w:gridCol w:w="12"/>
        <w:gridCol w:w="733"/>
        <w:gridCol w:w="712"/>
        <w:gridCol w:w="1132"/>
        <w:gridCol w:w="955"/>
        <w:gridCol w:w="1406"/>
        <w:gridCol w:w="427"/>
        <w:gridCol w:w="96"/>
        <w:gridCol w:w="1236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姓   名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民   族      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Cs w:val="21"/>
              </w:rPr>
              <w:t>（以身份证</w:t>
            </w:r>
            <w:r>
              <w:rPr>
                <w:rFonts w:hint="eastAsia" w:eastAsia="仿宋_GB2312"/>
                <w:color w:val="000000"/>
                <w:szCs w:val="21"/>
              </w:rPr>
              <w:t>件</w:t>
            </w:r>
            <w:r>
              <w:rPr>
                <w:rFonts w:eastAsia="仿宋_GB2312"/>
                <w:color w:val="000000"/>
                <w:szCs w:val="21"/>
              </w:rPr>
              <w:t>为准）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中国公民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否）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证件类型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/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从事该项非遗</w:t>
            </w:r>
          </w:p>
          <w:p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传承实践累计年限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认定为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 w:bidi="ar-SA"/>
              </w:rPr>
              <w:t>区（县）</w:t>
            </w:r>
            <w:r>
              <w:rPr>
                <w:rFonts w:eastAsia="仿宋_GB2312"/>
                <w:color w:val="000000"/>
                <w:sz w:val="28"/>
                <w:szCs w:val="28"/>
              </w:rPr>
              <w:t>级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非遗</w:t>
            </w:r>
            <w:r>
              <w:rPr>
                <w:rFonts w:eastAsia="仿宋_GB2312"/>
                <w:color w:val="000000"/>
                <w:sz w:val="28"/>
                <w:szCs w:val="28"/>
              </w:rPr>
              <w:t>代表性传承人时间（具体到年月）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主要开展传承活动地区</w:t>
            </w:r>
          </w:p>
        </w:tc>
        <w:tc>
          <w:tcPr>
            <w:tcW w:w="76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16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60"/>
                <w:sz w:val="32"/>
                <w:szCs w:val="32"/>
              </w:rPr>
            </w:pP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520" w:firstLineChars="475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5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传承谱系或师承脉络情况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8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6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授徒传艺情况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2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pacing w:val="6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掌握项目知识</w:t>
            </w: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核心技艺情况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pacing w:val="6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</w:rPr>
              <w:t>及</w:t>
            </w: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相关成就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（相关证明材料可附件）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</w:rPr>
              <w:t>开展</w:t>
            </w: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公益活动情况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为该项目保护</w:t>
            </w:r>
          </w:p>
          <w:p>
            <w:pPr>
              <w:ind w:left="113" w:right="113"/>
              <w:jc w:val="center"/>
              <w:rPr>
                <w:rFonts w:hint="eastAsia" w:eastAsia="仿宋_GB2312"/>
                <w:color w:val="000000"/>
                <w:spacing w:val="6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所做的其他贡献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包括展演、宣传、调查研究及持有有关实物、资料等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8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color w:val="000000"/>
                <w:spacing w:val="6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照  片 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13" w:right="113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申报人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技艺特点的1000万像素以上6寸数码彩色照片，包括体现技能、技艺的工作照及代表性作品或剧（节）目照片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。照片需提交10张，以此栏为模板填写，10张照片按顺序整理，附在最后）</w:t>
            </w: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著作权人姓名:           手机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号码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拍摄时间：              拍摄地点：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照片说明（100字以内）：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本人声明及授权书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ind w:firstLine="72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i/>
                <w:iCs/>
                <w:color w:val="000000"/>
                <w:spacing w:val="20"/>
                <w:sz w:val="32"/>
                <w:szCs w:val="32"/>
                <w:u w:val="single"/>
              </w:rPr>
              <w:t>本人申请作为</w:t>
            </w:r>
            <w:r>
              <w:rPr>
                <w:rFonts w:hint="eastAsia" w:eastAsia="仿宋_GB2312"/>
                <w:i/>
                <w:iCs/>
                <w:color w:val="000000"/>
                <w:spacing w:val="20"/>
                <w:sz w:val="32"/>
                <w:szCs w:val="32"/>
                <w:u w:val="single"/>
                <w:lang w:eastAsia="zh-CN"/>
              </w:rPr>
              <w:t>市</w:t>
            </w:r>
            <w:r>
              <w:rPr>
                <w:rFonts w:eastAsia="仿宋_GB2312"/>
                <w:i/>
                <w:iCs/>
                <w:color w:val="000000"/>
                <w:spacing w:val="20"/>
                <w:sz w:val="32"/>
                <w:szCs w:val="32"/>
                <w:u w:val="single"/>
              </w:rPr>
              <w:t>级非物质文化遗产代表性传承人，志愿从事非物质文化遗产传承活动，履行代表性传承人相关义务，并同意</w:t>
            </w:r>
            <w:r>
              <w:rPr>
                <w:rFonts w:hint="eastAsia" w:eastAsia="仿宋_GB2312"/>
                <w:i/>
                <w:iCs/>
                <w:color w:val="000000"/>
                <w:spacing w:val="20"/>
                <w:sz w:val="32"/>
                <w:szCs w:val="32"/>
                <w:u w:val="single"/>
                <w:lang w:eastAsia="zh-CN"/>
              </w:rPr>
              <w:t>市</w:t>
            </w:r>
            <w:r>
              <w:rPr>
                <w:rFonts w:eastAsia="仿宋_GB2312"/>
                <w:i/>
                <w:iCs/>
                <w:color w:val="000000"/>
                <w:spacing w:val="20"/>
                <w:sz w:val="32"/>
                <w:szCs w:val="32"/>
                <w:u w:val="single"/>
              </w:rPr>
              <w:t>文化</w:t>
            </w:r>
            <w:r>
              <w:rPr>
                <w:rFonts w:hint="eastAsia" w:eastAsia="仿宋_GB2312"/>
                <w:i/>
                <w:iCs/>
                <w:color w:val="000000"/>
                <w:spacing w:val="20"/>
                <w:sz w:val="32"/>
                <w:szCs w:val="32"/>
                <w:u w:val="single"/>
                <w:lang w:eastAsia="zh-CN"/>
              </w:rPr>
              <w:t>广电</w:t>
            </w:r>
            <w:r>
              <w:rPr>
                <w:rFonts w:eastAsia="仿宋_GB2312"/>
                <w:i/>
                <w:iCs/>
                <w:color w:val="000000"/>
                <w:spacing w:val="20"/>
                <w:sz w:val="32"/>
                <w:szCs w:val="32"/>
                <w:u w:val="single"/>
              </w:rPr>
              <w:t>旅游</w:t>
            </w:r>
            <w:r>
              <w:rPr>
                <w:rFonts w:hint="eastAsia" w:eastAsia="仿宋_GB2312"/>
                <w:i/>
                <w:iCs/>
                <w:color w:val="000000"/>
                <w:spacing w:val="20"/>
                <w:sz w:val="32"/>
                <w:szCs w:val="32"/>
                <w:u w:val="single"/>
                <w:lang w:eastAsia="zh-CN"/>
              </w:rPr>
              <w:t>体育局</w:t>
            </w:r>
            <w:r>
              <w:rPr>
                <w:rFonts w:eastAsia="仿宋_GB2312"/>
                <w:i/>
                <w:iCs/>
                <w:color w:val="000000"/>
                <w:spacing w:val="20"/>
                <w:sz w:val="32"/>
                <w:szCs w:val="32"/>
                <w:u w:val="single"/>
              </w:rPr>
              <w:t>无偿使用申报材料进行宣传、推广。</w:t>
            </w:r>
          </w:p>
          <w:p>
            <w:pPr>
              <w:spacing w:line="360" w:lineRule="exact"/>
              <w:ind w:firstLine="4900" w:firstLineChars="175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760" w:firstLineChars="1700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签字（盖章）</w:t>
            </w:r>
          </w:p>
          <w:p>
            <w:pPr>
              <w:spacing w:line="360" w:lineRule="exact"/>
              <w:ind w:firstLine="4760" w:firstLineChars="17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7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仿宋_GB2312"/>
                <w:color w:val="000000"/>
                <w:spacing w:val="6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  <w:lang w:eastAsia="zh-CN"/>
              </w:rPr>
              <w:t>区（县）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专家组推荐意见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从技能艺能特点和水平、代表性和影响力、师承和授徒传艺情况等方面对申报人进行评价，提出针对性推荐意见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200字左右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hint="eastAsia"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>专家组组长（签字）</w:t>
            </w:r>
          </w:p>
          <w:p>
            <w:pPr>
              <w:spacing w:line="360" w:lineRule="exact"/>
              <w:ind w:firstLine="4760" w:firstLineChars="17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32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  <w:lang w:eastAsia="zh-CN"/>
              </w:rPr>
              <w:t>区（县）</w:t>
            </w: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专家组名</w:t>
            </w: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</w:rPr>
              <w:t>单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pacing w:val="-20"/>
                <w:sz w:val="24"/>
              </w:rPr>
            </w:pPr>
            <w:r>
              <w:rPr>
                <w:rFonts w:eastAsia="黑体"/>
                <w:color w:val="000000"/>
                <w:spacing w:val="-20"/>
                <w:sz w:val="24"/>
              </w:rPr>
              <w:t>性 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年龄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专业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职称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pacing w:val="-20"/>
                <w:sz w:val="24"/>
              </w:rPr>
            </w:pPr>
            <w:r>
              <w:rPr>
                <w:rFonts w:eastAsia="黑体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color w:val="000000"/>
                <w:spacing w:val="6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  <w:lang w:eastAsia="zh-CN"/>
              </w:rPr>
              <w:t>区（县）文化广电旅游体育局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或</w:t>
            </w: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  <w:lang w:eastAsia="zh-CN"/>
              </w:rPr>
              <w:t>市</w:t>
            </w: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  <w:lang w:val="en-US" w:eastAsia="zh-CN"/>
              </w:rPr>
              <w:t>直单位</w:t>
            </w:r>
            <w:r>
              <w:rPr>
                <w:rFonts w:eastAsia="仿宋_GB2312"/>
                <w:color w:val="000000"/>
                <w:spacing w:val="60"/>
                <w:sz w:val="28"/>
                <w:szCs w:val="28"/>
              </w:rPr>
              <w:t>意见</w:t>
            </w:r>
            <w:r>
              <w:rPr>
                <w:rFonts w:hint="eastAsia" w:eastAsia="仿宋_GB2312"/>
                <w:color w:val="000000"/>
                <w:spacing w:val="60"/>
                <w:sz w:val="28"/>
                <w:szCs w:val="28"/>
              </w:rPr>
              <w:t xml:space="preserve">          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hint="eastAsia"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hint="eastAsia" w:eastAsia="仿宋_GB2312"/>
                <w:color w:val="000000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eastAsia="仿宋_GB2312"/>
                <w:color w:val="000000"/>
                <w:sz w:val="28"/>
                <w:szCs w:val="32"/>
              </w:rPr>
            </w:pPr>
          </w:p>
          <w:p>
            <w:pPr>
              <w:spacing w:line="360" w:lineRule="exact"/>
              <w:ind w:firstLine="4760" w:firstLineChars="17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签字（盖章）</w:t>
            </w:r>
          </w:p>
          <w:p>
            <w:pPr>
              <w:spacing w:line="360" w:lineRule="exact"/>
              <w:ind w:firstLine="5320" w:firstLineChars="19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   月   日</w:t>
            </w:r>
          </w:p>
          <w:p>
            <w:pPr>
              <w:spacing w:line="360" w:lineRule="exact"/>
              <w:ind w:firstLine="4760" w:firstLineChars="1700"/>
              <w:rPr>
                <w:rFonts w:eastAsia="仿宋_GB2312"/>
                <w:color w:val="000000"/>
                <w:sz w:val="28"/>
                <w:szCs w:val="32"/>
              </w:rPr>
            </w:pPr>
          </w:p>
        </w:tc>
      </w:tr>
    </w:tbl>
    <w:p>
      <w:pPr>
        <w:spacing w:line="460" w:lineRule="exact"/>
        <w:rPr>
          <w:rFonts w:eastAsia="黑体"/>
          <w:color w:val="000000"/>
          <w:sz w:val="36"/>
          <w:szCs w:val="36"/>
        </w:rPr>
      </w:pPr>
    </w:p>
    <w:p>
      <w:pPr>
        <w:spacing w:beforeLines="0" w:afterLines="0" w:line="460" w:lineRule="exact"/>
        <w:rPr>
          <w:rFonts w:hint="default" w:ascii="Times New Roman" w:hAnsi="Times New Roman" w:eastAsia="黑体"/>
          <w:color w:val="000000"/>
          <w:sz w:val="36"/>
          <w:szCs w:val="24"/>
        </w:rPr>
        <w:sectPr>
          <w:pgSz w:w="12240" w:h="15840"/>
          <w:pgMar w:top="1440" w:right="1800" w:bottom="1440" w:left="180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>（相关证明材料、照片页等从此页开始依次附后）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DdhYTY0ZjE0OWZmMWM3NTY0MTA2ZDA1MGFhYjcifQ=="/>
  </w:docVars>
  <w:rsids>
    <w:rsidRoot w:val="5C261E58"/>
    <w:rsid w:val="0BBB359C"/>
    <w:rsid w:val="2CB051AA"/>
    <w:rsid w:val="3C1701A8"/>
    <w:rsid w:val="5058366F"/>
    <w:rsid w:val="5C261E58"/>
    <w:rsid w:val="669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1705</Words>
  <Characters>1717</Characters>
  <Lines>0</Lines>
  <Paragraphs>0</Paragraphs>
  <TotalTime>5</TotalTime>
  <ScaleCrop>false</ScaleCrop>
  <LinksUpToDate>false</LinksUpToDate>
  <CharactersWithSpaces>1976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2022-08-16T02:14:00Z</dcterms:created>
  <dc:creator>Administrator</dc:creator>
  <cp:lastModifiedBy>Administrator</cp:lastModifiedBy>
  <dcterms:modified xsi:type="dcterms:W3CDTF">2022-10-12T07:37:03Z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9B8CBA881F034BAB82CDC7AFFD15B7DA</vt:lpwstr>
  </property>
</Properties>
</file>