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outlineLvl w:val="1"/>
        <w:rPr>
          <w:rFonts w:hint="eastAsia" w:ascii="方正小标宋简体" w:hAnsi="宋体" w:eastAsia="方正小标宋简体" w:cs="宋体"/>
          <w:color w:val="auto"/>
          <w:kern w:val="36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auto"/>
          <w:kern w:val="36"/>
          <w:sz w:val="28"/>
          <w:szCs w:val="28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outlineLvl w:val="1"/>
        <w:rPr>
          <w:rFonts w:hint="eastAsia" w:ascii="方正小标宋简体" w:hAnsi="宋体" w:eastAsia="方正小标宋简体" w:cs="宋体"/>
          <w:color w:val="auto"/>
          <w:kern w:val="36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宋体" w:eastAsia="方正小标宋简体" w:cs="宋体"/>
          <w:color w:val="auto"/>
          <w:kern w:val="36"/>
          <w:sz w:val="44"/>
          <w:szCs w:val="44"/>
          <w:highlight w:val="none"/>
          <w:lang w:val="en-US" w:eastAsia="zh-CN"/>
        </w:rPr>
        <w:t>2022</w:t>
      </w:r>
      <w:r>
        <w:rPr>
          <w:rFonts w:hint="eastAsia" w:ascii="方正小标宋简体" w:hAnsi="宋体" w:eastAsia="方正小标宋简体" w:cs="宋体"/>
          <w:color w:val="auto"/>
          <w:kern w:val="36"/>
          <w:sz w:val="44"/>
          <w:szCs w:val="44"/>
          <w:highlight w:val="none"/>
        </w:rPr>
        <w:t>年度</w:t>
      </w:r>
      <w:r>
        <w:rPr>
          <w:rFonts w:hint="eastAsia" w:ascii="方正小标宋简体" w:hAnsi="宋体" w:eastAsia="方正小标宋简体" w:cs="宋体"/>
          <w:color w:val="auto"/>
          <w:kern w:val="36"/>
          <w:sz w:val="44"/>
          <w:szCs w:val="44"/>
          <w:highlight w:val="none"/>
          <w:lang w:eastAsia="zh-CN"/>
        </w:rPr>
        <w:t>汕头市高校毕业生基层公共就业创业服务岗位</w:t>
      </w:r>
      <w:r>
        <w:rPr>
          <w:rFonts w:hint="eastAsia" w:ascii="方正小标宋简体" w:hAnsi="宋体" w:eastAsia="方正小标宋简体" w:cs="宋体"/>
          <w:color w:val="auto"/>
          <w:kern w:val="36"/>
          <w:sz w:val="44"/>
          <w:szCs w:val="44"/>
          <w:highlight w:val="none"/>
        </w:rPr>
        <w:t>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jc w:val="center"/>
        <w:textAlignment w:val="auto"/>
        <w:outlineLvl w:val="1"/>
        <w:rPr>
          <w:rFonts w:hint="eastAsia" w:ascii="宋体" w:hAnsi="宋体" w:eastAsia="宋体" w:cs="宋体"/>
          <w:b/>
          <w:color w:val="auto"/>
          <w:kern w:val="36"/>
          <w:sz w:val="36"/>
          <w:szCs w:val="36"/>
          <w:highlight w:val="none"/>
        </w:rPr>
      </w:pPr>
    </w:p>
    <w:tbl>
      <w:tblPr>
        <w:tblStyle w:val="4"/>
        <w:tblW w:w="1008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452"/>
        <w:gridCol w:w="411"/>
        <w:gridCol w:w="400"/>
        <w:gridCol w:w="573"/>
        <w:gridCol w:w="207"/>
        <w:gridCol w:w="777"/>
        <w:gridCol w:w="593"/>
        <w:gridCol w:w="380"/>
        <w:gridCol w:w="710"/>
        <w:gridCol w:w="66"/>
        <w:gridCol w:w="327"/>
        <w:gridCol w:w="664"/>
        <w:gridCol w:w="581"/>
        <w:gridCol w:w="162"/>
        <w:gridCol w:w="412"/>
        <w:gridCol w:w="2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性</w:t>
            </w:r>
            <w:r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别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2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cs="宋体"/>
                <w:color w:val="auto"/>
                <w:kern w:val="0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民</w:t>
            </w:r>
            <w:r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族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黑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  <w:lang w:eastAsia="zh-CN"/>
              </w:rPr>
              <w:t>住址</w:t>
            </w:r>
          </w:p>
        </w:tc>
        <w:tc>
          <w:tcPr>
            <w:tcW w:w="27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面貌</w:t>
            </w:r>
          </w:p>
        </w:tc>
        <w:tc>
          <w:tcPr>
            <w:tcW w:w="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状况</w:t>
            </w:r>
          </w:p>
        </w:tc>
        <w:tc>
          <w:tcPr>
            <w:tcW w:w="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身高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29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身份证号码</w:t>
            </w:r>
          </w:p>
        </w:tc>
        <w:tc>
          <w:tcPr>
            <w:tcW w:w="9007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07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毕业院校系及专业</w:t>
            </w:r>
          </w:p>
        </w:tc>
        <w:tc>
          <w:tcPr>
            <w:tcW w:w="282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  <w:lang w:eastAsia="zh-CN"/>
              </w:rPr>
              <w:t>毕业时间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  <w:lang w:eastAsia="zh-CN"/>
              </w:rPr>
              <w:t>（年月日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43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07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  <w:lang w:eastAsia="zh-CN"/>
              </w:rPr>
              <w:t>困难高校毕业生</w:t>
            </w: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类型</w:t>
            </w:r>
          </w:p>
        </w:tc>
        <w:tc>
          <w:tcPr>
            <w:tcW w:w="9007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广东高校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广东生源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0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9007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□城乡困难家庭成员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highlight w:val="none"/>
              </w:rPr>
              <w:t>（□城乡低保家庭□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highlight w:val="none"/>
                <w:lang w:eastAsia="zh-CN"/>
              </w:rPr>
              <w:t>特困人员救助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highlight w:val="none"/>
              </w:rPr>
              <w:t>供养家庭□特困职工家庭□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highlight w:val="none"/>
                <w:lang w:eastAsia="zh-CN"/>
              </w:rPr>
              <w:t>脱贫人口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highlight w:val="none"/>
              </w:rPr>
              <w:t>家庭）</w:t>
            </w:r>
            <w:r>
              <w:rPr>
                <w:rFonts w:hint="eastAsia" w:ascii="宋体" w:hAnsi="宋体" w:cs="宋体"/>
                <w:color w:val="auto"/>
                <w:spacing w:val="-20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□残疾人员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□登记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失业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1年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以上仍未就业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被认定为就业困难人员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（请在选项前空格内打“√”）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（家庭电话及手机）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邮箱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0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 w:val="24"/>
                <w:highlight w:val="none"/>
              </w:rPr>
              <w:t>应聘</w:t>
            </w:r>
            <w:r>
              <w:rPr>
                <w:rFonts w:hint="eastAsia" w:ascii="宋体" w:hAnsi="宋体" w:eastAsia="黑体" w:cs="宋体"/>
                <w:color w:val="auto"/>
                <w:kern w:val="0"/>
                <w:sz w:val="24"/>
                <w:highlight w:val="none"/>
                <w:lang w:eastAsia="zh-CN"/>
              </w:rPr>
              <w:t>岗位</w:t>
            </w:r>
          </w:p>
        </w:tc>
        <w:tc>
          <w:tcPr>
            <w:tcW w:w="774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□汕头市公共就业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人才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服务机构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□金平区公共就业人才服务机构和镇街人社服务平台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□龙湖区公共就业人才服务机构和镇街人社服务平台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□濠江区公共就业人才服务机构和镇街人社服务平台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□澄海区公共就业人才服务机构和镇街人社服务平台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  <w:t>潮阳区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公共就业人才服务机构和镇街人社服务平台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</w:rPr>
              <w:t>潮南区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公共就业人才服务机构和镇街人社服务平台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南澳县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公共就业人才服务机构和镇街人社服务平台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（请在选项前空格内打“√”，每人只能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选择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1个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岗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</w:rPr>
              <w:t>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3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宋体" w:hAnsi="宋体" w:eastAsia="黑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 w:val="24"/>
                <w:highlight w:val="none"/>
                <w:lang w:eastAsia="zh-CN"/>
              </w:rPr>
              <w:t>个人承诺</w:t>
            </w:r>
          </w:p>
        </w:tc>
        <w:tc>
          <w:tcPr>
            <w:tcW w:w="774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在应聘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岗位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招满的情况下，如果其他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招募岗位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尚未招满，是否接受调剂？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接受调剂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不接受调剂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23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系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  <w:lang w:eastAsia="zh-CN"/>
              </w:rPr>
              <w:t>关</w:t>
            </w:r>
            <w:r>
              <w:rPr>
                <w:rFonts w:hAnsi="宋体" w:eastAsia="黑体" w:cs="宋体"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  <w:lang w:eastAsia="zh-CN"/>
              </w:rPr>
              <w:t>系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姓</w:t>
            </w:r>
            <w:r>
              <w:rPr>
                <w:rFonts w:hAnsi="宋体" w:eastAsia="黑体" w:cs="宋体"/>
                <w:color w:val="auto"/>
                <w:kern w:val="0"/>
                <w:sz w:val="24"/>
                <w:highlight w:val="none"/>
              </w:rPr>
              <w:t xml:space="preserve">  </w:t>
            </w: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名</w:t>
            </w: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3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3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color w:val="auto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3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34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234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8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</w:trPr>
        <w:tc>
          <w:tcPr>
            <w:tcW w:w="1008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both"/>
              <w:textAlignment w:val="auto"/>
              <w:rPr>
                <w:rFonts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本人承诺</w:t>
            </w: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  <w:lang w:eastAsia="zh-CN"/>
              </w:rPr>
              <w:t>所填内容及提交的报名资料均属真实、无误，如有虚假，愿承担一切责任。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本人签名：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             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                  年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区县人社局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hAnsi="宋体" w:eastAsia="黑体" w:cs="宋体"/>
                <w:color w:val="auto"/>
                <w:kern w:val="0"/>
                <w:sz w:val="24"/>
                <w:highlight w:val="none"/>
              </w:rPr>
              <w:t>初审意见</w:t>
            </w:r>
          </w:p>
        </w:tc>
        <w:tc>
          <w:tcPr>
            <w:tcW w:w="85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      （盖章）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     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hAnsi="宋体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hAnsi="宋体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hAnsi="宋体" w:cs="宋体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6" w:hRule="atLeast"/>
        </w:trPr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 w:val="24"/>
                <w:highlight w:val="none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 w:eastAsia="黑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黑体" w:cs="宋体"/>
                <w:color w:val="auto"/>
                <w:kern w:val="0"/>
                <w:sz w:val="24"/>
                <w:highlight w:val="none"/>
              </w:rPr>
              <w:t>复审意见</w:t>
            </w:r>
          </w:p>
        </w:tc>
        <w:tc>
          <w:tcPr>
            <w:tcW w:w="855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1080" w:firstLineChars="450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>（盖章）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</w:rPr>
              <w:t xml:space="preserve">                                  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</w:t>
            </w:r>
            <w:r>
              <w:rPr>
                <w:rFonts w:hint="eastAsia" w:hAnsi="宋体" w:cs="宋体"/>
                <w:color w:val="auto"/>
                <w:kern w:val="0"/>
                <w:sz w:val="24"/>
                <w:highlight w:val="none"/>
              </w:rPr>
              <w:t>年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hAnsi="宋体" w:cs="宋体"/>
                <w:color w:val="auto"/>
                <w:kern w:val="0"/>
                <w:sz w:val="24"/>
                <w:highlight w:val="none"/>
              </w:rPr>
              <w:t>月</w:t>
            </w:r>
            <w:r>
              <w:rPr>
                <w:rFonts w:ascii="宋体" w:hAnsi="宋体" w:cs="宋体"/>
                <w:color w:val="auto"/>
                <w:kern w:val="0"/>
                <w:sz w:val="24"/>
                <w:highlight w:val="none"/>
              </w:rPr>
              <w:t xml:space="preserve">   </w:t>
            </w:r>
            <w:r>
              <w:rPr>
                <w:rFonts w:hint="eastAsia" w:hAnsi="宋体" w:cs="宋体"/>
                <w:color w:val="auto"/>
                <w:kern w:val="0"/>
                <w:sz w:val="24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highlight w:val="none"/>
        </w:rPr>
        <w:t>注：本表请用A4纸双面打印，填写一式</w:t>
      </w:r>
      <w:r>
        <w:rPr>
          <w:rFonts w:hint="eastAsia"/>
          <w:color w:val="auto"/>
          <w:highlight w:val="none"/>
          <w:lang w:eastAsia="zh-CN"/>
        </w:rPr>
        <w:t>一</w:t>
      </w:r>
      <w:r>
        <w:rPr>
          <w:rFonts w:hint="eastAsia"/>
          <w:color w:val="auto"/>
          <w:highlight w:val="none"/>
        </w:rPr>
        <w:t>份，需贴</w:t>
      </w:r>
      <w:r>
        <w:rPr>
          <w:color w:val="auto"/>
          <w:highlight w:val="none"/>
        </w:rPr>
        <w:t>近期</w:t>
      </w:r>
      <w:r>
        <w:rPr>
          <w:rFonts w:hint="eastAsia"/>
          <w:color w:val="auto"/>
          <w:highlight w:val="none"/>
        </w:rPr>
        <w:t>彩色</w:t>
      </w:r>
      <w:r>
        <w:rPr>
          <w:color w:val="auto"/>
          <w:highlight w:val="none"/>
        </w:rPr>
        <w:t>免冠</w:t>
      </w:r>
      <w:r>
        <w:rPr>
          <w:rFonts w:hint="eastAsia"/>
          <w:color w:val="auto"/>
          <w:highlight w:val="none"/>
        </w:rPr>
        <w:t>大</w:t>
      </w:r>
      <w:r>
        <w:rPr>
          <w:color w:val="auto"/>
          <w:highlight w:val="none"/>
        </w:rPr>
        <w:t>一寸照片</w:t>
      </w:r>
      <w:r>
        <w:rPr>
          <w:rFonts w:hint="eastAsia"/>
          <w:color w:val="auto"/>
          <w:highlight w:val="none"/>
        </w:rPr>
        <w:t>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83D86"/>
    <w:rsid w:val="0528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2022-09-16T02:35:00Z</dcterms:created>
  <dc:creator>Administrator</dc:creator>
  <cp:lastModifiedBy>Administrator</cp:lastModifiedBy>
  <dcterms:modified xsi:type="dcterms:W3CDTF">2022-09-16T02:35:58Z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