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油零售证书第44D30089号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中国石化销售股份有限公司广东汕头潮南司马浦加油站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批准从事汽油、柴油、煤油零售业务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中国石化销售股份有限公司广东汕头潮南司马浦加油站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4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highlight w:val="yellow"/>
                    </w:rPr>
                    <w:t>居民身份证号码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9144050057453460XM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2020-4-21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2022-3-14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B655755"/>
    <w:rsid w:val="112E1AA8"/>
    <w:rsid w:val="332245FA"/>
    <w:rsid w:val="39F56AAC"/>
    <w:rsid w:val="65E70F98"/>
    <w:rsid w:val="65F25FC0"/>
    <w:rsid w:val="662C1467"/>
    <w:rsid w:val="6C1C1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155</Characters>
  <Lines>1</Lines>
  <Paragraphs>1</Paragraphs>
  <ScaleCrop>false</ScaleCrop>
  <LinksUpToDate>false</LinksUpToDate>
  <CharactersWithSpaces>181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陈佳明</cp:lastModifiedBy>
  <cp:lastPrinted>2018-12-14T08:35:00Z</cp:lastPrinted>
  <dcterms:modified xsi:type="dcterms:W3CDTF">2020-05-29T08:00:12Z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