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消防设施检测设备配备要求</w:t>
      </w:r>
    </w:p>
    <w:bookmarkEnd w:id="0"/>
    <w:tbl>
      <w:tblPr>
        <w:tblStyle w:val="10"/>
        <w:tblpPr w:leftFromText="180" w:rightFromText="180" w:vertAnchor="text" w:horzAnchor="page" w:tblpX="1458" w:tblpY="1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5"/>
        <w:gridCol w:w="2178"/>
        <w:gridCol w:w="622"/>
        <w:gridCol w:w="711"/>
        <w:gridCol w:w="4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设备名称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配备数量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秒表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15min；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0.1s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卷尺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both"/>
              <w:textAlignment w:val="auto"/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30m；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1mm；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2个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5m；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1mm；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游标卡尺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150mm；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钢直尺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50cm；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直角尺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主要用于对消防软管卷盘的检查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电子秤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測力计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50N～500N；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精度:±0.5%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强光手电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警用充电式，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LED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冷光源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9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激光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测距仪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50m；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数字照度计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2000LX；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精度：±5%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11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数字声级计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30dB～130dB；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1.5dB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12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数字风速计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0m/s～45m/s；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13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数字微压计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0Pa～3000Pa；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精度：±3%,具有清零功能，并配有检测软管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14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数字温湿度计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用于环境温湿度检测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超声波流量计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测量管径范围：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0mm～300mm；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16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数字坡度仪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0°～±90°；精度：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±0.1°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17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垂直度测定仪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/>
              </w:rPr>
              <w:t>0mm～500mm；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/>
              </w:rPr>
              <w:t>±0.2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18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消火栓测压接头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套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压力表量程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0MPa～l.6MPa；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19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喷水末端试水接头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套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压力表量程：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0MPa～0.6MPa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；精度：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接地电阻测量仪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0Ω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～1000Ω；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21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绝缘电阻测量仪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1MΩ～2000MΩ；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精度:±2%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22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数字万用表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可测量交直流电压、电流、电阻、电容等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23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感烟探测器功能试验器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检测杆高度不小于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2.5m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加配聚烟罩，内置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电源线，连续工作时间不低于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24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感温探测器功能试验器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6" w:lineRule="exac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检测杆高度不小于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2.5m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内置电源线；连续 工作时间不低于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25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0" w:lineRule="exac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线型光束感烟探测器滤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0" w:lineRule="exac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光片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套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0" w:lineRule="exac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减光值分别为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0.4dB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lO.OdB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各一片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具备手持功能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26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火焰探测器功能试验器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套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exac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红外线波长大于或等于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850nm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紫外线波长 小于或等于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280nm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检测杆高度不小于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27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漏电电流检测仪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0A～2A；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0.1mA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28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便携式可燃气体检测仪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exac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可检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一氧化碳、氢气、氨气、液化石油气、 甲烷等可燃气体浓度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29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数字压力表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个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0" w:lineRule="exac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0MPa～20MPa；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级；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具有淸零 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30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细水雾末端试水装置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套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46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压力表量程：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0MPa～20MPa；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精度：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0.4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860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注：其他常用五金工具、电工工具等，按实际需要配备。</w:t>
            </w: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mMwNzkzOGE0NjkxNmZjMmI4ODFjZmYxOTU0NTMifQ=="/>
  </w:docVars>
  <w:rsids>
    <w:rsidRoot w:val="76797741"/>
    <w:rsid w:val="08FFAB65"/>
    <w:rsid w:val="0EB828EA"/>
    <w:rsid w:val="118C7444"/>
    <w:rsid w:val="187BF73E"/>
    <w:rsid w:val="1F7DBC5E"/>
    <w:rsid w:val="1FB38F04"/>
    <w:rsid w:val="27F6325A"/>
    <w:rsid w:val="27FFA414"/>
    <w:rsid w:val="2BBF812C"/>
    <w:rsid w:val="2C07684F"/>
    <w:rsid w:val="2CBB4F41"/>
    <w:rsid w:val="2DBF6BE0"/>
    <w:rsid w:val="2FBD71DB"/>
    <w:rsid w:val="2FE9EECB"/>
    <w:rsid w:val="3254C470"/>
    <w:rsid w:val="32D7824D"/>
    <w:rsid w:val="33FC91EC"/>
    <w:rsid w:val="348656E6"/>
    <w:rsid w:val="36FCCEB2"/>
    <w:rsid w:val="37682591"/>
    <w:rsid w:val="3BA32BFD"/>
    <w:rsid w:val="3D7F0CA7"/>
    <w:rsid w:val="3EBF486C"/>
    <w:rsid w:val="3EFF9E7E"/>
    <w:rsid w:val="3F7745EB"/>
    <w:rsid w:val="3FE2AAD1"/>
    <w:rsid w:val="40137C98"/>
    <w:rsid w:val="46677CFF"/>
    <w:rsid w:val="474B6227"/>
    <w:rsid w:val="49CAAB0B"/>
    <w:rsid w:val="4ACA080E"/>
    <w:rsid w:val="4AFB98D2"/>
    <w:rsid w:val="4AFE24F3"/>
    <w:rsid w:val="4CC5F819"/>
    <w:rsid w:val="4F801AFD"/>
    <w:rsid w:val="4FA75213"/>
    <w:rsid w:val="4FBBFD98"/>
    <w:rsid w:val="4FE25442"/>
    <w:rsid w:val="53370006"/>
    <w:rsid w:val="53F97783"/>
    <w:rsid w:val="57320C56"/>
    <w:rsid w:val="57B34B05"/>
    <w:rsid w:val="584414A5"/>
    <w:rsid w:val="59B26E49"/>
    <w:rsid w:val="59F96680"/>
    <w:rsid w:val="5DB57BFC"/>
    <w:rsid w:val="5DF5CD06"/>
    <w:rsid w:val="5DF7D2A4"/>
    <w:rsid w:val="5DFDC968"/>
    <w:rsid w:val="5FCE7FC4"/>
    <w:rsid w:val="5FFA0006"/>
    <w:rsid w:val="6EFFB36C"/>
    <w:rsid w:val="6F7B0ABB"/>
    <w:rsid w:val="6FED4EF5"/>
    <w:rsid w:val="6FEF97A9"/>
    <w:rsid w:val="70FD4CC7"/>
    <w:rsid w:val="737F5C17"/>
    <w:rsid w:val="73E00356"/>
    <w:rsid w:val="73E7692D"/>
    <w:rsid w:val="74CF9C8D"/>
    <w:rsid w:val="76797741"/>
    <w:rsid w:val="76FB7BAD"/>
    <w:rsid w:val="777FB09A"/>
    <w:rsid w:val="779F14A1"/>
    <w:rsid w:val="77B65233"/>
    <w:rsid w:val="77FD685C"/>
    <w:rsid w:val="786E1AF0"/>
    <w:rsid w:val="7A4B66B5"/>
    <w:rsid w:val="7A77AE66"/>
    <w:rsid w:val="7B02276E"/>
    <w:rsid w:val="7BD4E047"/>
    <w:rsid w:val="7BE99D58"/>
    <w:rsid w:val="7BFFC543"/>
    <w:rsid w:val="7CEF1735"/>
    <w:rsid w:val="7CFF3161"/>
    <w:rsid w:val="7DBB9BF3"/>
    <w:rsid w:val="7EEE4708"/>
    <w:rsid w:val="7EFE47D4"/>
    <w:rsid w:val="7F6D14CA"/>
    <w:rsid w:val="7F917CC6"/>
    <w:rsid w:val="7FB720EC"/>
    <w:rsid w:val="7FB7C922"/>
    <w:rsid w:val="7FDF4C76"/>
    <w:rsid w:val="7FF390E2"/>
    <w:rsid w:val="7FF7DBC2"/>
    <w:rsid w:val="7FFD3D23"/>
    <w:rsid w:val="9EBE2EDF"/>
    <w:rsid w:val="B2E67EF9"/>
    <w:rsid w:val="B7CF9DC5"/>
    <w:rsid w:val="BA4BB5FE"/>
    <w:rsid w:val="BAEFB0FE"/>
    <w:rsid w:val="BEED8A0B"/>
    <w:rsid w:val="BFBFD5FC"/>
    <w:rsid w:val="CFFD2E59"/>
    <w:rsid w:val="D2FF9F37"/>
    <w:rsid w:val="D3B90111"/>
    <w:rsid w:val="D4FE0DBB"/>
    <w:rsid w:val="DAF7C115"/>
    <w:rsid w:val="DCFFDB37"/>
    <w:rsid w:val="DD19F263"/>
    <w:rsid w:val="DDBD40A5"/>
    <w:rsid w:val="DDD8325D"/>
    <w:rsid w:val="DE7F4985"/>
    <w:rsid w:val="DEFFE344"/>
    <w:rsid w:val="DFBE1232"/>
    <w:rsid w:val="DFDB812C"/>
    <w:rsid w:val="DFF6AB2D"/>
    <w:rsid w:val="DFFF3306"/>
    <w:rsid w:val="E2DE9BDA"/>
    <w:rsid w:val="E35FDB7E"/>
    <w:rsid w:val="E91D3FBB"/>
    <w:rsid w:val="E94FDAB2"/>
    <w:rsid w:val="EFF3DEC4"/>
    <w:rsid w:val="F33F3D67"/>
    <w:rsid w:val="F3DF1BFD"/>
    <w:rsid w:val="F57FBE51"/>
    <w:rsid w:val="F5FF5696"/>
    <w:rsid w:val="F7732AC2"/>
    <w:rsid w:val="F77F14C3"/>
    <w:rsid w:val="F7BB464C"/>
    <w:rsid w:val="F7BF8F85"/>
    <w:rsid w:val="F7CE26EF"/>
    <w:rsid w:val="F7FF2E49"/>
    <w:rsid w:val="F9770B71"/>
    <w:rsid w:val="FDFDF32E"/>
    <w:rsid w:val="FDFEFEBB"/>
    <w:rsid w:val="FDFF10E0"/>
    <w:rsid w:val="FF5A4CCE"/>
    <w:rsid w:val="FF8B4CBA"/>
    <w:rsid w:val="FF8D9EB8"/>
    <w:rsid w:val="FFBCF87E"/>
    <w:rsid w:val="FFC7DD71"/>
    <w:rsid w:val="FFDD271C"/>
    <w:rsid w:val="FFEF312F"/>
    <w:rsid w:val="FFF3EF33"/>
    <w:rsid w:val="FF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4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160"/>
      <w:ind w:firstLine="5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BodyText"/>
    <w:basedOn w:val="1"/>
    <w:qFormat/>
    <w:uiPriority w:val="0"/>
    <w:pPr>
      <w:snapToGrid w:val="0"/>
      <w:spacing w:line="360" w:lineRule="auto"/>
      <w:ind w:right="600"/>
      <w:jc w:val="both"/>
      <w:textAlignment w:val="baseline"/>
    </w:pPr>
    <w:rPr>
      <w:rFonts w:ascii="Calibri" w:hAnsi="Calibri" w:eastAsia="仿宋体"/>
      <w:kern w:val="0"/>
      <w:sz w:val="32"/>
      <w:szCs w:val="32"/>
      <w:lang w:val="en-US" w:eastAsia="zh-CN" w:bidi="ar-SA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4061</Words>
  <Characters>4347</Characters>
  <Lines>0</Lines>
  <Paragraphs>0</Paragraphs>
  <TotalTime>10</TotalTime>
  <ScaleCrop>false</ScaleCrop>
  <LinksUpToDate>false</LinksUpToDate>
  <CharactersWithSpaces>4466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2021-11-21T21:12:00Z</dcterms:created>
  <dc:creator>李俊昇</dc:creator>
  <cp:lastModifiedBy>user</cp:lastModifiedBy>
  <dcterms:modified xsi:type="dcterms:W3CDTF">2022-07-07T15:26:46Z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6C72200F5041486AAA360D0CE612B090</vt:lpwstr>
  </property>
</Properties>
</file>