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黑体" w:cs="Times New Roman"/>
          <w:color w:val="000000"/>
          <w:sz w:val="32"/>
          <w:szCs w:val="32"/>
          <w:lang w:val="en-US" w:eastAsia="zh-CN"/>
        </w:rPr>
      </w:pPr>
      <w:bookmarkStart w:id="0" w:name="_GoBack"/>
      <w:r>
        <w:rPr>
          <w:rFonts w:hint="default" w:ascii="Times New Roman" w:hAnsi="Times New Roman" w:eastAsia="黑体" w:cs="Times New Roman"/>
          <w:color w:val="00000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b w:val="0"/>
          <w:i w:val="0"/>
          <w:caps w:val="0"/>
          <w:color w:val="000000"/>
          <w:spacing w:val="0"/>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b w:val="0"/>
          <w:i w:val="0"/>
          <w:caps w:val="0"/>
          <w:color w:val="000000"/>
          <w:spacing w:val="0"/>
          <w:w w:val="100"/>
          <w:kern w:val="0"/>
          <w:sz w:val="44"/>
          <w:szCs w:val="44"/>
          <w:lang w:val="en-US" w:eastAsia="zh-CN"/>
        </w:rPr>
      </w:pPr>
      <w:r>
        <w:rPr>
          <w:rFonts w:hint="eastAsia" w:ascii="方正小标宋简体" w:hAnsi="宋体" w:eastAsia="方正小标宋简体" w:cs="宋体"/>
          <w:b w:val="0"/>
          <w:i w:val="0"/>
          <w:caps w:val="0"/>
          <w:color w:val="000000"/>
          <w:spacing w:val="0"/>
          <w:w w:val="100"/>
          <w:kern w:val="0"/>
          <w:sz w:val="44"/>
          <w:szCs w:val="44"/>
          <w:lang w:val="en-US" w:eastAsia="zh-CN"/>
        </w:rPr>
        <w:t>使用自动设备现制现售经营者</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宋体" w:eastAsia="方正小标宋简体" w:cs="宋体"/>
          <w:b w:val="0"/>
          <w:i w:val="0"/>
          <w:caps w:val="0"/>
          <w:color w:val="000000"/>
          <w:spacing w:val="0"/>
          <w:w w:val="100"/>
          <w:kern w:val="0"/>
          <w:sz w:val="44"/>
          <w:szCs w:val="44"/>
          <w:lang w:val="en-US" w:eastAsia="zh-CN"/>
        </w:rPr>
      </w:pPr>
      <w:r>
        <w:rPr>
          <w:rFonts w:hint="eastAsia" w:ascii="方正小标宋简体" w:hAnsi="宋体" w:eastAsia="方正小标宋简体" w:cs="宋体"/>
          <w:b w:val="0"/>
          <w:i w:val="0"/>
          <w:caps w:val="0"/>
          <w:color w:val="000000"/>
          <w:spacing w:val="0"/>
          <w:w w:val="100"/>
          <w:kern w:val="0"/>
          <w:sz w:val="44"/>
          <w:szCs w:val="44"/>
          <w:lang w:val="en-US" w:eastAsia="zh-CN"/>
        </w:rPr>
        <w:t>申请食品经营许可承诺书</w:t>
      </w:r>
    </w:p>
    <w:bookmarkEnd w:id="0"/>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p>
    <w:p>
      <w:pPr>
        <w:snapToGrid w:val="0"/>
        <w:spacing w:line="600" w:lineRule="exact"/>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本单位承诺：</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本单位已了解食品安全相关法律法规规章和规范性文件有关食品安全的要求，并根据《</w:t>
      </w:r>
      <w:r>
        <w:rPr>
          <w:rFonts w:hint="default" w:ascii="Times New Roman" w:hAnsi="Times New Roman" w:eastAsia="仿宋_GB2312" w:cs="Times New Roman"/>
          <w:color w:val="000000"/>
          <w:sz w:val="32"/>
          <w:szCs w:val="32"/>
          <w:lang w:val="en-US" w:eastAsia="zh-CN"/>
        </w:rPr>
        <w:t>使用自动设备现制现售食品经营条件自查清单》开展自查</w:t>
      </w:r>
      <w:r>
        <w:rPr>
          <w:rFonts w:hint="default" w:ascii="Times New Roman" w:hAnsi="Times New Roman" w:eastAsia="仿宋_GB2312" w:cs="Times New Roman"/>
          <w:color w:val="000000"/>
          <w:sz w:val="32"/>
          <w:szCs w:val="32"/>
          <w:lang w:eastAsia="zh-CN"/>
        </w:rPr>
        <w:t>，符合要求。</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eastAsia" w:ascii="Times New Roman" w:hAnsi="Times New Roman"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本单位所填写的信息真实、准确，所提供的申请材料均真实、合法、有效。</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守法诚信经营，未取得食品经营许可证前不从事食品经营活动。</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已经知晓违反承诺的法律责任。</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5</w:t>
      </w:r>
      <w:r>
        <w:rPr>
          <w:rFonts w:hint="eastAsia" w:ascii="Times New Roman" w:hAnsi="Times New Roman" w:cs="Times New Roman"/>
          <w:color w:val="000000"/>
          <w:sz w:val="32"/>
          <w:szCs w:val="32"/>
          <w:lang w:eastAsia="zh-CN"/>
        </w:rPr>
        <w:t>．</w:t>
      </w:r>
      <w:r>
        <w:rPr>
          <w:rFonts w:hint="default" w:ascii="Times New Roman" w:hAnsi="Times New Roman" w:eastAsia="仿宋_GB2312" w:cs="Times New Roman"/>
          <w:color w:val="000000"/>
          <w:sz w:val="32"/>
          <w:szCs w:val="32"/>
          <w:lang w:eastAsia="zh-CN"/>
        </w:rPr>
        <w:t>所作承诺是本单位真实意思的表示。</w:t>
      </w:r>
    </w:p>
    <w:p>
      <w:pPr>
        <w:snapToGrid w:val="0"/>
        <w:spacing w:line="600" w:lineRule="exact"/>
        <w:ind w:firstLine="627" w:firstLineChars="196"/>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pStyle w:val="2"/>
        <w:rPr>
          <w:rFonts w:hint="default" w:ascii="Times New Roman" w:hAnsi="Times New Roman" w:eastAsia="仿宋_GB2312" w:cs="Times New Roman"/>
          <w:color w:val="000000"/>
          <w:sz w:val="32"/>
          <w:szCs w:val="32"/>
          <w:lang w:eastAsia="zh-CN"/>
        </w:rPr>
      </w:pPr>
    </w:p>
    <w:p>
      <w:pPr>
        <w:snapToGrid w:val="0"/>
        <w:spacing w:line="600" w:lineRule="exact"/>
        <w:ind w:firstLine="4800" w:firstLineChars="15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法定代表人/负责人</w:t>
      </w:r>
      <w:r>
        <w:rPr>
          <w:rFonts w:hint="default" w:ascii="Times New Roman" w:hAnsi="Times New Roman" w:eastAsia="仿宋_GB2312" w:cs="Times New Roman"/>
          <w:color w:val="000000"/>
          <w:sz w:val="32"/>
          <w:szCs w:val="32"/>
          <w:lang w:eastAsia="zh-CN"/>
        </w:rPr>
        <w:t>：</w:t>
      </w:r>
    </w:p>
    <w:p>
      <w:pPr>
        <w:snapToGrid w:val="0"/>
        <w:spacing w:line="600" w:lineRule="exact"/>
        <w:ind w:firstLine="2560" w:firstLineChars="800"/>
        <w:rPr>
          <w:rFonts w:hint="default" w:ascii="Times New Roman" w:hAnsi="Times New Roman" w:eastAsia="仿宋_GB2312" w:cs="Times New Roman"/>
          <w:sz w:val="32"/>
          <w:szCs w:val="32"/>
        </w:rPr>
      </w:pP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年</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月</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75607"/>
    <w:rsid w:val="7E17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hint="eastAsia"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2022-04-25T09:28:00Z</dcterms:created>
  <dc:creator>admin</dc:creator>
  <cp:lastModifiedBy>admin</cp:lastModifiedBy>
  <dcterms:modified xsi:type="dcterms:W3CDTF">2022-04-25T09:29:03Z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