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67" w:rsidRDefault="008879ED">
      <w:pPr>
        <w:rPr>
          <w:rFonts w:ascii="仿宋_GB2312" w:eastAsia="方正黑体简体" w:hAnsi="仿宋_GB2312" w:cs="仿宋_GB2312"/>
          <w:sz w:val="28"/>
          <w:szCs w:val="36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</w:t>
      </w:r>
      <w:r>
        <w:rPr>
          <w:rFonts w:ascii="方正黑体简体" w:eastAsia="方正黑体简体" w:hAnsi="方正黑体简体" w:cs="方正黑体简体" w:hint="eastAsia"/>
          <w:sz w:val="32"/>
          <w:szCs w:val="32"/>
        </w:rPr>
        <w:t>1</w:t>
      </w:r>
    </w:p>
    <w:p w:rsidR="00512E67" w:rsidRDefault="00512E67">
      <w:pPr>
        <w:rPr>
          <w:rFonts w:ascii="仿宋_GB2312" w:eastAsia="仿宋_GB2312" w:hAnsi="仿宋_GB2312" w:cs="仿宋_GB2312"/>
          <w:sz w:val="32"/>
          <w:szCs w:val="32"/>
        </w:rPr>
      </w:pPr>
    </w:p>
    <w:p w:rsidR="00512E67" w:rsidRDefault="00512E67">
      <w:pPr>
        <w:jc w:val="left"/>
        <w:rPr>
          <w:sz w:val="32"/>
          <w:szCs w:val="32"/>
        </w:rPr>
      </w:pPr>
    </w:p>
    <w:p w:rsidR="00512E67" w:rsidRDefault="00512E67">
      <w:pPr>
        <w:jc w:val="left"/>
        <w:rPr>
          <w:sz w:val="36"/>
          <w:szCs w:val="36"/>
        </w:rPr>
      </w:pPr>
    </w:p>
    <w:p w:rsidR="00512E67" w:rsidRDefault="008879ED">
      <w:pPr>
        <w:jc w:val="center"/>
        <w:rPr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项目绩效自评报告</w:t>
      </w:r>
    </w:p>
    <w:p w:rsidR="00512E67" w:rsidRDefault="00512E67">
      <w:pPr>
        <w:jc w:val="left"/>
        <w:rPr>
          <w:sz w:val="32"/>
          <w:szCs w:val="32"/>
        </w:rPr>
      </w:pPr>
      <w:bookmarkStart w:id="0" w:name="_GoBack"/>
      <w:bookmarkEnd w:id="0"/>
    </w:p>
    <w:p w:rsidR="00512E67" w:rsidRDefault="00512E67">
      <w:pPr>
        <w:jc w:val="left"/>
        <w:rPr>
          <w:sz w:val="32"/>
          <w:szCs w:val="32"/>
        </w:rPr>
      </w:pPr>
    </w:p>
    <w:p w:rsidR="00512E67" w:rsidRDefault="008879E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项目名称：</w:t>
      </w:r>
      <w:r w:rsidR="002F557D">
        <w:rPr>
          <w:rFonts w:ascii="仿宋_GB2312" w:eastAsia="仿宋_GB2312" w:hAnsi="仿宋_GB2312" w:cs="仿宋_GB2312" w:hint="eastAsia"/>
          <w:sz w:val="32"/>
          <w:szCs w:val="32"/>
        </w:rPr>
        <w:t>建设工程造价管理</w:t>
      </w:r>
    </w:p>
    <w:p w:rsidR="00512E67" w:rsidRDefault="008879E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级项目主管部门：（公章）</w:t>
      </w:r>
    </w:p>
    <w:p w:rsidR="00512E67" w:rsidRDefault="008879E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填报人姓名：</w:t>
      </w:r>
      <w:r w:rsidR="002F557D">
        <w:rPr>
          <w:rFonts w:ascii="仿宋_GB2312" w:eastAsia="仿宋_GB2312" w:hAnsi="仿宋_GB2312" w:cs="仿宋_GB2312" w:hint="eastAsia"/>
          <w:sz w:val="32"/>
          <w:szCs w:val="32"/>
        </w:rPr>
        <w:t>赵董琴</w:t>
      </w:r>
    </w:p>
    <w:p w:rsidR="00512E67" w:rsidRDefault="008879E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 w:rsidR="002F557D">
        <w:rPr>
          <w:rFonts w:ascii="仿宋_GB2312" w:eastAsia="仿宋_GB2312" w:hAnsi="仿宋_GB2312" w:cs="仿宋_GB2312" w:hint="eastAsia"/>
          <w:sz w:val="32"/>
          <w:szCs w:val="32"/>
        </w:rPr>
        <w:t>0754-88566252</w:t>
      </w:r>
    </w:p>
    <w:p w:rsidR="00512E67" w:rsidRDefault="008879E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填报日期：</w:t>
      </w:r>
      <w:r w:rsidR="002F557D">
        <w:rPr>
          <w:rFonts w:ascii="仿宋_GB2312" w:eastAsia="仿宋_GB2312" w:hAnsi="仿宋_GB2312" w:cs="仿宋_GB2312" w:hint="eastAsia"/>
          <w:sz w:val="32"/>
          <w:szCs w:val="32"/>
        </w:rPr>
        <w:t>2021年11月9日</w:t>
      </w:r>
    </w:p>
    <w:p w:rsidR="00512E67" w:rsidRDefault="00512E67">
      <w:pPr>
        <w:rPr>
          <w:rFonts w:ascii="仿宋_GB2312" w:eastAsia="仿宋_GB2312" w:hAnsi="仿宋_GB2312" w:cs="仿宋_GB2312"/>
          <w:sz w:val="32"/>
          <w:szCs w:val="32"/>
        </w:rPr>
      </w:pPr>
    </w:p>
    <w:p w:rsidR="00512E67" w:rsidRDefault="00512E67">
      <w:pPr>
        <w:rPr>
          <w:rFonts w:ascii="仿宋_GB2312" w:eastAsia="仿宋_GB2312" w:hAnsi="仿宋_GB2312" w:cs="仿宋_GB2312"/>
          <w:sz w:val="32"/>
          <w:szCs w:val="32"/>
        </w:rPr>
      </w:pPr>
    </w:p>
    <w:p w:rsidR="00512E67" w:rsidRDefault="00512E67">
      <w:pPr>
        <w:rPr>
          <w:rFonts w:ascii="仿宋_GB2312" w:eastAsia="仿宋_GB2312" w:hAnsi="仿宋_GB2312" w:cs="仿宋_GB2312"/>
          <w:sz w:val="32"/>
          <w:szCs w:val="32"/>
        </w:rPr>
      </w:pPr>
    </w:p>
    <w:p w:rsidR="00512E67" w:rsidRDefault="00512E67">
      <w:pPr>
        <w:rPr>
          <w:rFonts w:ascii="仿宋_GB2312" w:eastAsia="仿宋_GB2312" w:hAnsi="仿宋_GB2312" w:cs="仿宋_GB2312"/>
          <w:sz w:val="32"/>
          <w:szCs w:val="32"/>
        </w:rPr>
      </w:pPr>
    </w:p>
    <w:p w:rsidR="00512E67" w:rsidRDefault="00512E67">
      <w:pPr>
        <w:rPr>
          <w:rFonts w:ascii="仿宋_GB2312" w:eastAsia="仿宋_GB2312" w:hAnsi="仿宋_GB2312" w:cs="仿宋_GB2312"/>
          <w:sz w:val="32"/>
          <w:szCs w:val="32"/>
        </w:rPr>
      </w:pPr>
    </w:p>
    <w:p w:rsidR="00512E67" w:rsidRDefault="00512E67">
      <w:pPr>
        <w:rPr>
          <w:rFonts w:ascii="仿宋_GB2312" w:eastAsia="仿宋_GB2312" w:hAnsi="仿宋_GB2312" w:cs="仿宋_GB2312"/>
          <w:sz w:val="32"/>
          <w:szCs w:val="32"/>
        </w:rPr>
      </w:pPr>
    </w:p>
    <w:p w:rsidR="00512E67" w:rsidRDefault="00512E67">
      <w:pPr>
        <w:rPr>
          <w:rFonts w:ascii="仿宋_GB2312" w:eastAsia="仿宋_GB2312" w:hAnsi="仿宋_GB2312" w:cs="仿宋_GB2312"/>
          <w:sz w:val="32"/>
          <w:szCs w:val="32"/>
        </w:rPr>
      </w:pPr>
    </w:p>
    <w:p w:rsidR="00512E67" w:rsidRDefault="00512E67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FE4392" w:rsidRPr="00FE4392" w:rsidRDefault="00FE4392" w:rsidP="00FE4392">
      <w:pPr>
        <w:jc w:val="center"/>
        <w:rPr>
          <w:rFonts w:ascii="方正黑体简体" w:eastAsia="方正黑体简体" w:hAnsi="方正黑体简体" w:cs="方正黑体简体"/>
          <w:sz w:val="36"/>
          <w:szCs w:val="36"/>
        </w:rPr>
      </w:pPr>
      <w:bookmarkStart w:id="1" w:name="OLE_LINK1"/>
      <w:r w:rsidRPr="00FE4392">
        <w:rPr>
          <w:rFonts w:ascii="方正黑体简体" w:eastAsia="方正黑体简体" w:hAnsi="方正黑体简体" w:cs="方正黑体简体" w:hint="eastAsia"/>
          <w:sz w:val="36"/>
          <w:szCs w:val="36"/>
        </w:rPr>
        <w:lastRenderedPageBreak/>
        <w:t>建设工程造价管理项目资金支出绩效自评报告</w:t>
      </w:r>
    </w:p>
    <w:p w:rsidR="00FE4392" w:rsidRPr="00FE4392" w:rsidRDefault="00FE4392" w:rsidP="00AA4BFA">
      <w:pPr>
        <w:ind w:firstLineChars="200" w:firstLine="640"/>
        <w:rPr>
          <w:rFonts w:ascii="方正黑体简体" w:eastAsia="方正黑体简体" w:hAnsi="方正黑体简体" w:cs="方正黑体简体" w:hint="eastAsia"/>
          <w:sz w:val="32"/>
          <w:szCs w:val="32"/>
        </w:rPr>
      </w:pPr>
    </w:p>
    <w:p w:rsidR="00AA4BFA" w:rsidRDefault="00AA4BFA" w:rsidP="00AA4BF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一、基本情况</w:t>
      </w:r>
    </w:p>
    <w:p w:rsidR="002F557D" w:rsidRPr="00FE4392" w:rsidRDefault="00F04D1D" w:rsidP="00AA4BFA">
      <w:pPr>
        <w:ind w:firstLineChars="200" w:firstLine="640"/>
        <w:rPr>
          <w:rFonts w:ascii="方正黑体简体" w:eastAsia="方正黑体简体" w:hAnsi="方正黑体简体" w:cs="方正黑体简体" w:hint="eastAsia"/>
          <w:sz w:val="32"/>
          <w:szCs w:val="32"/>
        </w:rPr>
      </w:pPr>
      <w:r w:rsidRPr="00AA4BFA">
        <w:rPr>
          <w:rFonts w:ascii="方正黑体简体" w:eastAsia="方正黑体简体" w:hAnsi="方正黑体简体" w:cs="方正黑体简体" w:hint="eastAsia"/>
          <w:sz w:val="32"/>
          <w:szCs w:val="32"/>
        </w:rPr>
        <w:t>2020年6月10日</w:t>
      </w:r>
      <w:r w:rsidR="002F557D" w:rsidRPr="00AA4BFA">
        <w:rPr>
          <w:rFonts w:ascii="方正黑体简体" w:eastAsia="方正黑体简体" w:hAnsi="方正黑体简体" w:cs="方正黑体简体" w:hint="eastAsia"/>
          <w:sz w:val="32"/>
          <w:szCs w:val="32"/>
        </w:rPr>
        <w:t>，</w:t>
      </w:r>
      <w:r w:rsidRPr="00AA4BFA">
        <w:rPr>
          <w:rFonts w:ascii="方正黑体简体" w:eastAsia="方正黑体简体" w:hAnsi="方正黑体简体" w:cs="方正黑体简体" w:hint="eastAsia"/>
          <w:sz w:val="32"/>
          <w:szCs w:val="32"/>
        </w:rPr>
        <w:t>汕头市财政局</w:t>
      </w:r>
      <w:r w:rsidR="002F557D" w:rsidRPr="00AA4BFA">
        <w:rPr>
          <w:rFonts w:ascii="方正黑体简体" w:eastAsia="方正黑体简体" w:hAnsi="方正黑体简体" w:cs="方正黑体简体" w:hint="eastAsia"/>
          <w:sz w:val="32"/>
          <w:szCs w:val="32"/>
        </w:rPr>
        <w:t>发文《</w:t>
      </w:r>
      <w:bookmarkStart w:id="2" w:name="subject"/>
      <w:r w:rsidRPr="00AA4BFA">
        <w:rPr>
          <w:rFonts w:ascii="方正黑体简体" w:eastAsia="方正黑体简体" w:hAnsi="方正黑体简体" w:cs="方正黑体简体" w:hint="eastAsia"/>
          <w:sz w:val="32"/>
          <w:szCs w:val="32"/>
        </w:rPr>
        <w:t>关于批复2020年部门预算的通知</w:t>
      </w:r>
      <w:bookmarkEnd w:id="2"/>
      <w:r w:rsidR="002F557D" w:rsidRPr="00AA4BFA">
        <w:rPr>
          <w:rFonts w:ascii="方正黑体简体" w:eastAsia="方正黑体简体" w:hAnsi="方正黑体简体" w:cs="方正黑体简体" w:hint="eastAsia"/>
          <w:sz w:val="32"/>
          <w:szCs w:val="32"/>
        </w:rPr>
        <w:t>》（</w:t>
      </w:r>
      <w:r w:rsidRPr="00AA4BFA">
        <w:rPr>
          <w:rFonts w:ascii="方正黑体简体" w:eastAsia="方正黑体简体" w:hAnsi="方正黑体简体" w:cs="方正黑体简体" w:hint="eastAsia"/>
          <w:sz w:val="32"/>
          <w:szCs w:val="32"/>
        </w:rPr>
        <w:t>汕市财预〔</w:t>
      </w:r>
      <w:r w:rsidRPr="00AA4BFA">
        <w:rPr>
          <w:rFonts w:ascii="方正黑体简体" w:eastAsia="方正黑体简体" w:hAnsi="方正黑体简体" w:cs="方正黑体简体"/>
          <w:sz w:val="32"/>
          <w:szCs w:val="32"/>
        </w:rPr>
        <w:t>20</w:t>
      </w:r>
      <w:r w:rsidRPr="00AA4BFA">
        <w:rPr>
          <w:rFonts w:ascii="方正黑体简体" w:eastAsia="方正黑体简体" w:hAnsi="方正黑体简体" w:cs="方正黑体简体" w:hint="eastAsia"/>
          <w:sz w:val="32"/>
          <w:szCs w:val="32"/>
        </w:rPr>
        <w:t>20</w:t>
      </w:r>
      <w:r w:rsidRPr="00AA4BFA">
        <w:rPr>
          <w:rFonts w:ascii="方正黑体简体" w:eastAsia="方正黑体简体" w:hAnsi="方正黑体简体" w:cs="方正黑体简体"/>
          <w:sz w:val="32"/>
          <w:szCs w:val="32"/>
        </w:rPr>
        <w:t>〕</w:t>
      </w:r>
      <w:r w:rsidRPr="00AA4BFA">
        <w:rPr>
          <w:rFonts w:ascii="方正黑体简体" w:eastAsia="方正黑体简体" w:hAnsi="方正黑体简体" w:cs="方正黑体简体" w:hint="eastAsia"/>
          <w:sz w:val="32"/>
          <w:szCs w:val="32"/>
        </w:rPr>
        <w:t>2</w:t>
      </w:r>
      <w:r w:rsidRPr="00AA4BFA">
        <w:rPr>
          <w:rFonts w:ascii="方正黑体简体" w:eastAsia="方正黑体简体" w:hAnsi="方正黑体简体" w:cs="方正黑体简体"/>
          <w:sz w:val="32"/>
          <w:szCs w:val="32"/>
        </w:rPr>
        <w:t>号</w:t>
      </w:r>
      <w:r w:rsidR="002F557D" w:rsidRPr="00AA4BFA">
        <w:rPr>
          <w:rFonts w:ascii="方正黑体简体" w:eastAsia="方正黑体简体" w:hAnsi="方正黑体简体" w:cs="方正黑体简体" w:hint="eastAsia"/>
          <w:sz w:val="32"/>
          <w:szCs w:val="32"/>
        </w:rPr>
        <w:t>），</w:t>
      </w:r>
      <w:r w:rsidRPr="00AA4BFA">
        <w:rPr>
          <w:rFonts w:ascii="方正黑体简体" w:eastAsia="方正黑体简体" w:hAnsi="方正黑体简体" w:cs="方正黑体简体" w:hint="eastAsia"/>
          <w:sz w:val="32"/>
          <w:szCs w:val="32"/>
        </w:rPr>
        <w:t>批复我站建设工程造价管理</w:t>
      </w:r>
      <w:r w:rsidR="002F557D" w:rsidRPr="00AA4BFA">
        <w:rPr>
          <w:rFonts w:ascii="方正黑体简体" w:eastAsia="方正黑体简体" w:hAnsi="方正黑体简体" w:cs="方正黑体简体" w:hint="eastAsia"/>
          <w:sz w:val="32"/>
          <w:szCs w:val="32"/>
        </w:rPr>
        <w:t>项目专项资金</w:t>
      </w:r>
      <w:r w:rsidRPr="00AA4BFA">
        <w:rPr>
          <w:rFonts w:ascii="方正黑体简体" w:eastAsia="方正黑体简体" w:hAnsi="方正黑体简体" w:cs="方正黑体简体" w:hint="eastAsia"/>
          <w:sz w:val="32"/>
          <w:szCs w:val="32"/>
        </w:rPr>
        <w:t>26</w:t>
      </w:r>
      <w:r w:rsidR="002F557D" w:rsidRPr="00AA4BFA">
        <w:rPr>
          <w:rFonts w:ascii="方正黑体简体" w:eastAsia="方正黑体简体" w:hAnsi="方正黑体简体" w:cs="方正黑体简体" w:hint="eastAsia"/>
          <w:sz w:val="32"/>
          <w:szCs w:val="32"/>
        </w:rPr>
        <w:t>万元，</w:t>
      </w:r>
      <w:r w:rsidRPr="00AA4BFA">
        <w:rPr>
          <w:rFonts w:ascii="方正黑体简体" w:eastAsia="方正黑体简体" w:hAnsi="方正黑体简体" w:cs="方正黑体简体" w:hint="eastAsia"/>
          <w:sz w:val="32"/>
          <w:szCs w:val="32"/>
        </w:rPr>
        <w:t>2020年年末由于压缩经费，汕头市财政局最终下达给我站的</w:t>
      </w:r>
      <w:r w:rsidR="00FE4392">
        <w:rPr>
          <w:rFonts w:ascii="方正黑体简体" w:eastAsia="方正黑体简体" w:hAnsi="方正黑体简体" w:cs="方正黑体简体" w:hint="eastAsia"/>
          <w:sz w:val="32"/>
          <w:szCs w:val="32"/>
        </w:rPr>
        <w:t>建设</w:t>
      </w:r>
      <w:r w:rsidRPr="00AA4BFA">
        <w:rPr>
          <w:rFonts w:ascii="方正黑体简体" w:eastAsia="方正黑体简体" w:hAnsi="方正黑体简体" w:cs="方正黑体简体" w:hint="eastAsia"/>
          <w:sz w:val="32"/>
          <w:szCs w:val="32"/>
        </w:rPr>
        <w:t>工程造价管理项目专项资金23</w:t>
      </w:r>
      <w:r w:rsidR="00AA4BFA" w:rsidRPr="00AA4BFA">
        <w:rPr>
          <w:rFonts w:ascii="方正黑体简体" w:eastAsia="方正黑体简体" w:hAnsi="方正黑体简体" w:cs="方正黑体简体" w:hint="eastAsia"/>
          <w:sz w:val="32"/>
          <w:szCs w:val="32"/>
        </w:rPr>
        <w:t>.7</w:t>
      </w:r>
      <w:r w:rsidRPr="00AA4BFA">
        <w:rPr>
          <w:rFonts w:ascii="方正黑体简体" w:eastAsia="方正黑体简体" w:hAnsi="方正黑体简体" w:cs="方正黑体简体" w:hint="eastAsia"/>
          <w:sz w:val="32"/>
          <w:szCs w:val="32"/>
        </w:rPr>
        <w:t>4</w:t>
      </w:r>
      <w:r w:rsidR="00AA4BFA" w:rsidRPr="00AA4BFA">
        <w:rPr>
          <w:rFonts w:ascii="方正黑体简体" w:eastAsia="方正黑体简体" w:hAnsi="方正黑体简体" w:cs="方正黑体简体" w:hint="eastAsia"/>
          <w:sz w:val="32"/>
          <w:szCs w:val="32"/>
        </w:rPr>
        <w:t>88</w:t>
      </w:r>
      <w:r w:rsidRPr="00AA4BFA">
        <w:rPr>
          <w:rFonts w:ascii="方正黑体简体" w:eastAsia="方正黑体简体" w:hAnsi="方正黑体简体" w:cs="方正黑体简体" w:hint="eastAsia"/>
          <w:sz w:val="32"/>
          <w:szCs w:val="32"/>
        </w:rPr>
        <w:t>17</w:t>
      </w:r>
      <w:r w:rsidR="00AA4BFA" w:rsidRPr="00AA4BFA">
        <w:rPr>
          <w:rFonts w:ascii="方正黑体简体" w:eastAsia="方正黑体简体" w:hAnsi="方正黑体简体" w:cs="方正黑体简体" w:hint="eastAsia"/>
          <w:sz w:val="32"/>
          <w:szCs w:val="32"/>
        </w:rPr>
        <w:t>万元。</w:t>
      </w:r>
      <w:r w:rsidR="00AA4BFA">
        <w:rPr>
          <w:rFonts w:ascii="方正黑体简体" w:eastAsia="方正黑体简体" w:hAnsi="方正黑体简体" w:cs="方正黑体简体" w:hint="eastAsia"/>
          <w:sz w:val="32"/>
          <w:szCs w:val="32"/>
        </w:rPr>
        <w:t>该项目经费</w:t>
      </w:r>
      <w:r w:rsidR="002F557D">
        <w:rPr>
          <w:rFonts w:ascii="仿宋_GB2312" w:eastAsia="仿宋_GB2312" w:hAnsi="仿宋_GB2312" w:cs="仿宋_GB2312" w:hint="eastAsia"/>
          <w:sz w:val="32"/>
          <w:szCs w:val="32"/>
        </w:rPr>
        <w:t>主要用于</w:t>
      </w:r>
      <w:r>
        <w:rPr>
          <w:rFonts w:ascii="仿宋_GB2312" w:eastAsia="仿宋_GB2312" w:hAnsi="仿宋_GB2312" w:cs="仿宋_GB2312" w:hint="eastAsia"/>
          <w:sz w:val="32"/>
          <w:szCs w:val="32"/>
        </w:rPr>
        <w:t>保障单位各项工作正常开</w:t>
      </w:r>
      <w:r w:rsidRPr="00FE4392">
        <w:rPr>
          <w:rFonts w:ascii="方正黑体简体" w:eastAsia="方正黑体简体" w:hAnsi="方正黑体简体" w:cs="方正黑体简体" w:hint="eastAsia"/>
          <w:sz w:val="32"/>
          <w:szCs w:val="32"/>
        </w:rPr>
        <w:t>展</w:t>
      </w:r>
      <w:r w:rsidR="002F557D" w:rsidRPr="00FE4392">
        <w:rPr>
          <w:rFonts w:ascii="方正黑体简体" w:eastAsia="方正黑体简体" w:hAnsi="方正黑体简体" w:cs="方正黑体简体" w:hint="eastAsia"/>
          <w:sz w:val="32"/>
          <w:szCs w:val="32"/>
        </w:rPr>
        <w:t>。截止</w:t>
      </w:r>
      <w:r w:rsidRPr="00FE4392">
        <w:rPr>
          <w:rFonts w:ascii="方正黑体简体" w:eastAsia="方正黑体简体" w:hAnsi="方正黑体简体" w:cs="方正黑体简体" w:hint="eastAsia"/>
          <w:sz w:val="32"/>
          <w:szCs w:val="32"/>
        </w:rPr>
        <w:t>2020</w:t>
      </w:r>
      <w:r w:rsidR="002F557D" w:rsidRPr="00FE4392">
        <w:rPr>
          <w:rFonts w:ascii="方正黑体简体" w:eastAsia="方正黑体简体" w:hAnsi="方正黑体简体" w:cs="方正黑体简体" w:hint="eastAsia"/>
          <w:sz w:val="32"/>
          <w:szCs w:val="32"/>
        </w:rPr>
        <w:t xml:space="preserve"> 年12月31 日，项目</w:t>
      </w:r>
      <w:r w:rsidR="00AA4BFA" w:rsidRPr="00FE4392">
        <w:rPr>
          <w:rFonts w:ascii="方正黑体简体" w:eastAsia="方正黑体简体" w:hAnsi="方正黑体简体" w:cs="方正黑体简体" w:hint="eastAsia"/>
          <w:sz w:val="32"/>
          <w:szCs w:val="32"/>
        </w:rPr>
        <w:t>金额已全部支付使用</w:t>
      </w:r>
      <w:r w:rsidR="00FE4392" w:rsidRPr="00FE4392">
        <w:rPr>
          <w:rFonts w:ascii="方正黑体简体" w:eastAsia="方正黑体简体" w:hAnsi="方正黑体简体" w:cs="方正黑体简体" w:hint="eastAsia"/>
          <w:sz w:val="32"/>
          <w:szCs w:val="32"/>
        </w:rPr>
        <w:t>。</w:t>
      </w:r>
    </w:p>
    <w:bookmarkEnd w:id="1"/>
    <w:p w:rsidR="00512E67" w:rsidRPr="00FE4392" w:rsidRDefault="008879ED" w:rsidP="00FE4392">
      <w:pPr>
        <w:snapToGrid w:val="0"/>
        <w:spacing w:line="360" w:lineRule="auto"/>
        <w:ind w:firstLineChars="200" w:firstLine="640"/>
        <w:rPr>
          <w:rFonts w:ascii="方正黑体简体" w:eastAsia="方正黑体简体" w:hAnsi="方正黑体简体" w:cs="方正黑体简体"/>
          <w:sz w:val="32"/>
          <w:szCs w:val="32"/>
        </w:rPr>
      </w:pPr>
      <w:r w:rsidRPr="00FE4392">
        <w:rPr>
          <w:rFonts w:ascii="方正黑体简体" w:eastAsia="方正黑体简体" w:hAnsi="方正黑体简体" w:cs="方正黑体简体" w:hint="eastAsia"/>
          <w:sz w:val="32"/>
          <w:szCs w:val="32"/>
        </w:rPr>
        <w:t>二、自评情况</w:t>
      </w:r>
    </w:p>
    <w:p w:rsidR="00512E67" w:rsidRDefault="008879ED">
      <w:pPr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E4392">
        <w:rPr>
          <w:rFonts w:ascii="方正黑体简体" w:eastAsia="方正黑体简体" w:hAnsi="方正黑体简体" w:cs="方正黑体简体" w:hint="eastAsia"/>
          <w:sz w:val="32"/>
          <w:szCs w:val="32"/>
        </w:rPr>
        <w:t>（一）自评</w:t>
      </w:r>
      <w:r>
        <w:rPr>
          <w:rFonts w:ascii="仿宋_GB2312" w:eastAsia="仿宋_GB2312" w:hint="eastAsia"/>
          <w:sz w:val="32"/>
          <w:szCs w:val="32"/>
        </w:rPr>
        <w:t>分数</w:t>
      </w:r>
      <w:r w:rsidR="00FE4392">
        <w:rPr>
          <w:rFonts w:ascii="仿宋_GB2312" w:eastAsia="仿宋_GB2312" w:hint="eastAsia"/>
          <w:sz w:val="32"/>
          <w:szCs w:val="32"/>
        </w:rPr>
        <w:t>92分。</w:t>
      </w:r>
    </w:p>
    <w:p w:rsidR="00FE4392" w:rsidRDefault="00FE4392">
      <w:pPr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1.项目立项：得分10分。</w:t>
      </w:r>
    </w:p>
    <w:p w:rsidR="00FE4392" w:rsidRDefault="00FE4392">
      <w:pPr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2.资金落实：得分7分。</w:t>
      </w:r>
    </w:p>
    <w:p w:rsidR="00FE4392" w:rsidRDefault="00FE4392">
      <w:pPr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3.资金管理：得分12分。</w:t>
      </w:r>
    </w:p>
    <w:p w:rsidR="00FE4392" w:rsidRDefault="00FE4392">
      <w:pPr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4.事项管理：得分6分。</w:t>
      </w:r>
    </w:p>
    <w:p w:rsidR="00FE4392" w:rsidRDefault="00FE4392">
      <w:pPr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5.经济性：得分5分。</w:t>
      </w:r>
    </w:p>
    <w:p w:rsidR="00FE4392" w:rsidRDefault="00FE4392">
      <w:pPr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6.效率性：得分23分。</w:t>
      </w:r>
    </w:p>
    <w:p w:rsidR="00FE4392" w:rsidRDefault="00FE4392">
      <w:pPr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7.效果性：得分24分。</w:t>
      </w:r>
    </w:p>
    <w:p w:rsidR="00FE4392" w:rsidRDefault="00FE4392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8.公平性：得分5分。</w:t>
      </w:r>
    </w:p>
    <w:p w:rsidR="00512E67" w:rsidRDefault="008879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三、</w:t>
      </w:r>
      <w:r>
        <w:rPr>
          <w:rFonts w:ascii="方正黑体简体" w:eastAsia="方正黑体简体" w:hAnsi="方正黑体简体" w:cs="方正黑体简体" w:hint="eastAsia"/>
          <w:sz w:val="32"/>
          <w:szCs w:val="32"/>
        </w:rPr>
        <w:t>改进意见</w:t>
      </w:r>
    </w:p>
    <w:p w:rsidR="00512E67" w:rsidRDefault="008879ED" w:rsidP="006D27D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加快资金使用进度，严守资金管理使用规定，提高资金的使用效率和效益，</w:t>
      </w:r>
      <w:r w:rsidR="006D27D0">
        <w:rPr>
          <w:rFonts w:ascii="仿宋_GB2312" w:eastAsia="仿宋_GB2312" w:hAnsi="仿宋_GB2312" w:cs="仿宋_GB2312" w:hint="eastAsia"/>
          <w:sz w:val="32"/>
          <w:szCs w:val="32"/>
        </w:rPr>
        <w:t>进一步保障单位工作正常运转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sectPr w:rsidR="00512E67" w:rsidSect="00512E67">
      <w:footerReference w:type="default" r:id="rId8"/>
      <w:pgSz w:w="11906" w:h="16838"/>
      <w:pgMar w:top="2098" w:right="1587" w:bottom="1871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9ED" w:rsidRDefault="008879ED" w:rsidP="00512E67">
      <w:r>
        <w:separator/>
      </w:r>
    </w:p>
  </w:endnote>
  <w:endnote w:type="continuationSeparator" w:id="1">
    <w:p w:rsidR="008879ED" w:rsidRDefault="008879ED" w:rsidP="00512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67" w:rsidRDefault="00512E6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next-textbox:#_x0000_s1026;mso-fit-shape-to-text:t" inset="0,0,0,0">
            <w:txbxContent>
              <w:p w:rsidR="00512E67" w:rsidRDefault="00512E6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879E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D27D0">
                  <w:rPr>
                    <w:noProof/>
                  </w:rPr>
                  <w:t>- 3 -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9ED" w:rsidRDefault="008879ED" w:rsidP="00512E67">
      <w:r>
        <w:separator/>
      </w:r>
    </w:p>
  </w:footnote>
  <w:footnote w:type="continuationSeparator" w:id="1">
    <w:p w:rsidR="008879ED" w:rsidRDefault="008879ED" w:rsidP="00512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3ADE"/>
    <w:multiLevelType w:val="singleLevel"/>
    <w:tmpl w:val="45473ADE"/>
    <w:lvl w:ilvl="0">
      <w:start w:val="1"/>
      <w:numFmt w:val="decimal"/>
      <w:lvlText w:val="%1."/>
      <w:lvlJc w:val="left"/>
      <w:pPr>
        <w:tabs>
          <w:tab w:val="left" w:pos="312"/>
        </w:tabs>
        <w:ind w:left="80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507A97"/>
    <w:rsid w:val="002F557D"/>
    <w:rsid w:val="00512E67"/>
    <w:rsid w:val="006D27D0"/>
    <w:rsid w:val="008879ED"/>
    <w:rsid w:val="00AA4BFA"/>
    <w:rsid w:val="00F04D1D"/>
    <w:rsid w:val="00FE4392"/>
    <w:rsid w:val="134F498C"/>
    <w:rsid w:val="23507A97"/>
    <w:rsid w:val="23925643"/>
    <w:rsid w:val="34BA7A7E"/>
    <w:rsid w:val="5894799D"/>
    <w:rsid w:val="67D115D2"/>
    <w:rsid w:val="739B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E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12E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12E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庄名楷</dc:creator>
  <cp:lastModifiedBy>user</cp:lastModifiedBy>
  <cp:revision>2</cp:revision>
  <cp:lastPrinted>2020-03-25T02:47:00Z</cp:lastPrinted>
  <dcterms:created xsi:type="dcterms:W3CDTF">2020-02-14T08:46:00Z</dcterms:created>
  <dcterms:modified xsi:type="dcterms:W3CDTF">2021-11-10T09:00:00Z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