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08"/>
        <w:jc w:val="both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附件</w:t>
      </w:r>
    </w:p>
    <w:p>
      <w:pPr>
        <w:ind w:right="208"/>
        <w:jc w:val="righ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2022年省级先进制造业发展专项资金（普惠性制造业投资奖励）支持项目安排计划表</w:t>
      </w:r>
    </w:p>
    <w:p>
      <w:pPr>
        <w:ind w:right="208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单位：万元</w:t>
      </w:r>
    </w:p>
    <w:tbl>
      <w:tblPr>
        <w:tblStyle w:val="5"/>
        <w:tblpPr w:leftFromText="180" w:rightFromText="180" w:vertAnchor="text" w:horzAnchor="page" w:tblpXSpec="center" w:tblpY="531"/>
        <w:tblOverlap w:val="never"/>
        <w:tblW w:w="13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5208"/>
        <w:gridCol w:w="3424"/>
        <w:gridCol w:w="1584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序号</w:t>
            </w:r>
          </w:p>
        </w:tc>
        <w:tc>
          <w:tcPr>
            <w:tcW w:w="520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项目名称</w:t>
            </w:r>
          </w:p>
        </w:tc>
        <w:tc>
          <w:tcPr>
            <w:tcW w:w="342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项目承担单位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区属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520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/>
              </w:rPr>
              <w:t>澄海区澄华工业区道路及配套升级改造工程</w:t>
            </w:r>
          </w:p>
        </w:tc>
        <w:tc>
          <w:tcPr>
            <w:tcW w:w="342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/>
              </w:rPr>
              <w:t>汕头市澄海区城市管理和综合执法局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澄海区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</w:t>
            </w:r>
            <w:bookmarkStart w:id="0" w:name="_GoBack"/>
            <w:bookmarkEnd w:id="0"/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A0"/>
    <w:rsid w:val="001155F3"/>
    <w:rsid w:val="00164113"/>
    <w:rsid w:val="001C10B4"/>
    <w:rsid w:val="00286CA0"/>
    <w:rsid w:val="003A2B6D"/>
    <w:rsid w:val="005220A1"/>
    <w:rsid w:val="00542AC3"/>
    <w:rsid w:val="006C3562"/>
    <w:rsid w:val="006F6404"/>
    <w:rsid w:val="00897664"/>
    <w:rsid w:val="00A779B0"/>
    <w:rsid w:val="00A849F6"/>
    <w:rsid w:val="00B03243"/>
    <w:rsid w:val="00BB5A62"/>
    <w:rsid w:val="00C24D7F"/>
    <w:rsid w:val="00CF5B4F"/>
    <w:rsid w:val="00D22170"/>
    <w:rsid w:val="00D3518C"/>
    <w:rsid w:val="00D50577"/>
    <w:rsid w:val="00F76817"/>
    <w:rsid w:val="05B65B0D"/>
    <w:rsid w:val="05D2308D"/>
    <w:rsid w:val="169E16DD"/>
    <w:rsid w:val="4FB13F97"/>
    <w:rsid w:val="4FDCD135"/>
    <w:rsid w:val="575F0018"/>
    <w:rsid w:val="57FC9046"/>
    <w:rsid w:val="CBE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266</Characters>
  <Lines>2</Lines>
  <Paragraphs>1</Paragraphs>
  <TotalTime>1</TotalTime>
  <ScaleCrop>false</ScaleCrop>
  <LinksUpToDate>false</LinksUpToDate>
  <CharactersWithSpaces>311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2021-12-04T06:36:00Z</dcterms:created>
  <dc:creator>文</dc:creator>
  <cp:lastModifiedBy>老肥young</cp:lastModifiedBy>
  <dcterms:modified xsi:type="dcterms:W3CDTF">2022-01-15T09:17:19Z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</Properties>
</file>