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汕头市</w:t>
      </w:r>
      <w:r>
        <w:rPr>
          <w:rFonts w:ascii="黑体" w:eastAsia="黑体" w:cs="黑体"/>
          <w:sz w:val="32"/>
          <w:szCs w:val="32"/>
        </w:rPr>
        <w:t>2022</w:t>
      </w:r>
      <w:r>
        <w:rPr>
          <w:rFonts w:hint="eastAsia" w:ascii="黑体" w:eastAsia="黑体" w:cs="黑体"/>
          <w:sz w:val="32"/>
          <w:szCs w:val="32"/>
        </w:rPr>
        <w:t>年初中生物、地理学业水平考试</w:t>
      </w:r>
    </w:p>
    <w:p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和生物实验操作考试预报名表</w:t>
      </w:r>
    </w:p>
    <w:p>
      <w:pPr>
        <w:rPr>
          <w:rFonts w:ascii="仿宋_GB2312" w:eastAsia="仿宋_GB2312"/>
          <w:sz w:val="24"/>
          <w:szCs w:val="24"/>
        </w:rPr>
      </w:pPr>
    </w:p>
    <w:tbl>
      <w:tblPr>
        <w:tblStyle w:val="5"/>
        <w:tblW w:w="9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463"/>
        <w:gridCol w:w="1260"/>
        <w:gridCol w:w="72"/>
        <w:gridCol w:w="1188"/>
        <w:gridCol w:w="791"/>
        <w:gridCol w:w="1065"/>
        <w:gridCol w:w="42"/>
        <w:gridCol w:w="1024"/>
        <w:gridCol w:w="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报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名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号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出生日期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考生类别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籍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政治面目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证件类型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证件号码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学籍号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联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系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人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固定电话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移动电话</w:t>
            </w: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通讯地址</w:t>
            </w:r>
          </w:p>
        </w:tc>
        <w:tc>
          <w:tcPr>
            <w:tcW w:w="4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邮政编码</w:t>
            </w: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户口所在</w:t>
            </w:r>
          </w:p>
        </w:tc>
        <w:tc>
          <w:tcPr>
            <w:tcW w:w="8297" w:type="dxa"/>
            <w:gridSpan w:val="10"/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市</w:t>
            </w:r>
            <w:r>
              <w:rPr>
                <w:rFonts w:ascii="仿宋_GB2312" w:eastAsia="仿宋_GB2312" w:cs="仿宋_GB2312"/>
              </w:rPr>
              <w:t xml:space="preserve">        </w:t>
            </w:r>
            <w:r>
              <w:rPr>
                <w:rFonts w:hint="eastAsia" w:ascii="仿宋_GB2312" w:eastAsia="仿宋_GB2312" w:cs="仿宋_GB2312"/>
              </w:rPr>
              <w:t>区（县）</w:t>
            </w:r>
            <w:r>
              <w:rPr>
                <w:rFonts w:ascii="仿宋_GB2312" w:eastAsia="仿宋_GB2312" w:cs="仿宋_GB2312"/>
              </w:rPr>
              <w:t xml:space="preserve">        </w:t>
            </w:r>
            <w:r>
              <w:rPr>
                <w:rFonts w:hint="eastAsia" w:ascii="仿宋_GB2312" w:eastAsia="仿宋_GB2312" w:cs="仿宋_GB2312"/>
              </w:rPr>
              <w:t>乡镇（街道）</w:t>
            </w:r>
            <w:r>
              <w:rPr>
                <w:rFonts w:ascii="仿宋_GB2312" w:eastAsia="仿宋_GB2312" w:cs="仿宋_GB2312"/>
              </w:rPr>
              <w:t xml:space="preserve">          </w:t>
            </w:r>
            <w:r>
              <w:rPr>
                <w:rFonts w:hint="eastAsia" w:ascii="仿宋_GB2312" w:eastAsia="仿宋_GB2312" w:cs="仿宋_GB2312"/>
              </w:rPr>
              <w:t>派出所</w:t>
            </w:r>
            <w:r>
              <w:rPr>
                <w:rFonts w:ascii="仿宋_GB2312" w:eastAsia="仿宋_GB2312" w:cs="仿宋_GB2312"/>
              </w:rPr>
              <w:t xml:space="preserve">          </w:t>
            </w:r>
            <w:r>
              <w:rPr>
                <w:rFonts w:hint="eastAsia" w:ascii="仿宋_GB2312" w:eastAsia="仿宋_GB2312" w:cs="仿宋_GB2312"/>
              </w:rPr>
              <w:t>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考试科目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生物</w:t>
            </w:r>
          </w:p>
        </w:tc>
        <w:tc>
          <w:tcPr>
            <w:tcW w:w="3086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地理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生物实验操作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95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</w:rPr>
            </w:pPr>
          </w:p>
        </w:tc>
        <w:tc>
          <w:tcPr>
            <w:tcW w:w="3086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6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ind w:left="-899" w:leftChars="-42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24"/>
          <w:szCs w:val="24"/>
        </w:rPr>
        <w:t>注：考生应根据本人情况，在必须参加考试的科目下打“√”表示</w:t>
      </w:r>
    </w:p>
    <w:p>
      <w:pPr>
        <w:ind w:left="-899" w:leftChars="-428"/>
        <w:rPr>
          <w:rFonts w:ascii="仿宋_GB2312" w:eastAsia="仿宋_GB2312"/>
          <w:sz w:val="32"/>
          <w:szCs w:val="32"/>
        </w:rPr>
      </w:pPr>
    </w:p>
    <w:p>
      <w:pPr>
        <w:ind w:left="-899" w:leftChars="-428"/>
        <w:rPr>
          <w:rFonts w:ascii="仿宋_GB2312" w:eastAsia="仿宋_GB2312"/>
          <w:sz w:val="32"/>
          <w:szCs w:val="32"/>
        </w:rPr>
      </w:pPr>
    </w:p>
    <w:p>
      <w:pPr>
        <w:ind w:left="-899" w:leftChars="-42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500" w:lineRule="exact"/>
        <w:ind w:left="-359" w:leftChars="-171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汕头市</w:t>
      </w:r>
      <w:r>
        <w:rPr>
          <w:rFonts w:ascii="黑体" w:eastAsia="黑体" w:cs="黑体"/>
          <w:sz w:val="32"/>
          <w:szCs w:val="32"/>
        </w:rPr>
        <w:t>2022</w:t>
      </w:r>
      <w:r>
        <w:rPr>
          <w:rFonts w:hint="eastAsia" w:ascii="黑体" w:eastAsia="黑体" w:cs="黑体"/>
          <w:sz w:val="32"/>
          <w:szCs w:val="32"/>
        </w:rPr>
        <w:t>年初中生物、地理学业水平考试</w:t>
      </w:r>
    </w:p>
    <w:p>
      <w:pPr>
        <w:spacing w:line="500" w:lineRule="exact"/>
        <w:ind w:left="-359" w:leftChars="-171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和生物实验操作考试报名登记表</w:t>
      </w:r>
    </w:p>
    <w:p>
      <w:pPr>
        <w:spacing w:line="200" w:lineRule="exact"/>
        <w:ind w:left="-359" w:leftChars="-171"/>
        <w:jc w:val="center"/>
        <w:rPr>
          <w:rFonts w:ascii="黑体" w:eastAsia="黑体"/>
          <w:sz w:val="32"/>
          <w:szCs w:val="32"/>
        </w:rPr>
      </w:pPr>
    </w:p>
    <w:p>
      <w:pPr>
        <w:spacing w:line="300" w:lineRule="exact"/>
        <w:ind w:left="-718" w:leftChars="-342" w:right="-855" w:rightChars="-407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区（县）：</w:t>
      </w:r>
      <w:r>
        <w:rPr>
          <w:rFonts w:ascii="仿宋_GB2312" w:eastAsia="仿宋_GB2312" w:cs="仿宋_GB2312"/>
        </w:rPr>
        <w:t xml:space="preserve">          </w:t>
      </w:r>
      <w:r>
        <w:rPr>
          <w:rFonts w:hint="eastAsia" w:ascii="仿宋_GB2312" w:eastAsia="仿宋_GB2312" w:cs="仿宋_GB2312"/>
        </w:rPr>
        <w:t>报名点：</w:t>
      </w:r>
      <w:r>
        <w:rPr>
          <w:rFonts w:ascii="仿宋_GB2312" w:eastAsia="仿宋_GB2312" w:cs="仿宋_GB2312"/>
        </w:rPr>
        <w:t xml:space="preserve">                   </w:t>
      </w:r>
      <w:r>
        <w:rPr>
          <w:rFonts w:hint="eastAsia" w:ascii="仿宋_GB2312" w:eastAsia="仿宋_GB2312" w:cs="仿宋_GB2312"/>
        </w:rPr>
        <w:t>毕业学校</w:t>
      </w:r>
      <w:r>
        <w:rPr>
          <w:rFonts w:ascii="仿宋_GB2312" w:eastAsia="仿宋_GB2312" w:cs="仿宋_GB2312"/>
        </w:rPr>
        <w:t xml:space="preserve">                    </w:t>
      </w:r>
      <w:r>
        <w:rPr>
          <w:rFonts w:hint="eastAsia" w:ascii="仿宋_GB2312" w:eastAsia="仿宋_GB2312" w:cs="仿宋_GB2312"/>
        </w:rPr>
        <w:t>制表日期：</w:t>
      </w:r>
      <w:r>
        <w:rPr>
          <w:rFonts w:ascii="仿宋_GB2312" w:eastAsia="仿宋_GB2312" w:cs="仿宋_GB2312"/>
        </w:rPr>
        <w:t xml:space="preserve">    </w:t>
      </w:r>
      <w:r>
        <w:rPr>
          <w:rFonts w:hint="eastAsia" w:ascii="仿宋_GB2312" w:eastAsia="仿宋_GB2312" w:cs="仿宋_GB2312"/>
        </w:rPr>
        <w:t>年</w:t>
      </w:r>
      <w:r>
        <w:rPr>
          <w:rFonts w:ascii="仿宋_GB2312" w:eastAsia="仿宋_GB2312" w:cs="仿宋_GB2312"/>
        </w:rPr>
        <w:t xml:space="preserve">  </w:t>
      </w:r>
      <w:r>
        <w:rPr>
          <w:rFonts w:hint="eastAsia" w:ascii="仿宋_GB2312" w:eastAsia="仿宋_GB2312" w:cs="仿宋_GB2312"/>
        </w:rPr>
        <w:t>月</w:t>
      </w:r>
      <w:r>
        <w:rPr>
          <w:rFonts w:ascii="仿宋_GB2312" w:eastAsia="仿宋_GB2312" w:cs="仿宋_GB2312"/>
        </w:rPr>
        <w:t xml:space="preserve">  </w:t>
      </w:r>
      <w:r>
        <w:rPr>
          <w:rFonts w:hint="eastAsia" w:ascii="仿宋_GB2312" w:eastAsia="仿宋_GB2312" w:cs="仿宋_GB2312"/>
        </w:rPr>
        <w:t>日</w:t>
      </w:r>
    </w:p>
    <w:p>
      <w:pPr>
        <w:spacing w:line="80" w:lineRule="exact"/>
        <w:ind w:left="-718" w:leftChars="-342" w:right="-855" w:rightChars="-407"/>
        <w:rPr>
          <w:rFonts w:ascii="仿宋_GB2312" w:eastAsia="仿宋_GB2312"/>
        </w:rPr>
      </w:pPr>
    </w:p>
    <w:tbl>
      <w:tblPr>
        <w:tblStyle w:val="5"/>
        <w:tblW w:w="10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78"/>
        <w:gridCol w:w="1080"/>
        <w:gridCol w:w="1221"/>
        <w:gridCol w:w="696"/>
        <w:gridCol w:w="1080"/>
        <w:gridCol w:w="1131"/>
        <w:gridCol w:w="969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报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名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号</w:t>
            </w:r>
          </w:p>
        </w:tc>
        <w:tc>
          <w:tcPr>
            <w:tcW w:w="1378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9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出生日期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3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考生类别</w:t>
            </w:r>
          </w:p>
        </w:tc>
        <w:tc>
          <w:tcPr>
            <w:tcW w:w="1378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籍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贯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9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政治面目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证件类型</w:t>
            </w:r>
          </w:p>
        </w:tc>
        <w:tc>
          <w:tcPr>
            <w:tcW w:w="1378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证件号码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邮政编码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通讯地址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学籍号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联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系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人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2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固定电话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移动电话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户口所在</w:t>
            </w:r>
          </w:p>
        </w:tc>
        <w:tc>
          <w:tcPr>
            <w:tcW w:w="9118" w:type="dxa"/>
            <w:gridSpan w:val="8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    </w:t>
            </w:r>
            <w:r>
              <w:rPr>
                <w:rFonts w:hint="eastAsia" w:ascii="仿宋_GB2312" w:eastAsia="仿宋_GB2312" w:cs="仿宋_GB2312"/>
              </w:rPr>
              <w:t>市</w:t>
            </w:r>
            <w:r>
              <w:rPr>
                <w:rFonts w:ascii="仿宋_GB2312" w:eastAsia="仿宋_GB2312" w:cs="仿宋_GB2312"/>
              </w:rPr>
              <w:t xml:space="preserve">         </w:t>
            </w:r>
            <w:r>
              <w:rPr>
                <w:rFonts w:hint="eastAsia" w:ascii="仿宋_GB2312" w:eastAsia="仿宋_GB2312" w:cs="仿宋_GB2312"/>
              </w:rPr>
              <w:t>区（县）</w:t>
            </w:r>
            <w:r>
              <w:rPr>
                <w:rFonts w:ascii="仿宋_GB2312" w:eastAsia="仿宋_GB2312" w:cs="仿宋_GB2312"/>
              </w:rPr>
              <w:t xml:space="preserve">          </w:t>
            </w:r>
            <w:r>
              <w:rPr>
                <w:rFonts w:hint="eastAsia" w:ascii="仿宋_GB2312" w:eastAsia="仿宋_GB2312" w:cs="仿宋_GB2312"/>
              </w:rPr>
              <w:t>乡镇（街道）</w:t>
            </w:r>
            <w:r>
              <w:rPr>
                <w:rFonts w:ascii="仿宋_GB2312" w:eastAsia="仿宋_GB2312" w:cs="仿宋_GB2312"/>
              </w:rPr>
              <w:t xml:space="preserve">           </w:t>
            </w:r>
            <w:r>
              <w:rPr>
                <w:rFonts w:hint="eastAsia" w:ascii="仿宋_GB2312" w:eastAsia="仿宋_GB2312" w:cs="仿宋_GB2312"/>
              </w:rPr>
              <w:t>派出所</w:t>
            </w:r>
            <w:r>
              <w:rPr>
                <w:rFonts w:ascii="仿宋_GB2312" w:eastAsia="仿宋_GB2312" w:cs="仿宋_GB2312"/>
              </w:rPr>
              <w:t xml:space="preserve">           </w:t>
            </w:r>
            <w:r>
              <w:rPr>
                <w:rFonts w:hint="eastAsia" w:ascii="仿宋_GB2312" w:eastAsia="仿宋_GB2312" w:cs="仿宋_GB2312"/>
              </w:rPr>
              <w:t>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考试科目</w:t>
            </w:r>
          </w:p>
        </w:tc>
        <w:tc>
          <w:tcPr>
            <w:tcW w:w="9118" w:type="dxa"/>
            <w:gridSpan w:val="8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left="-899" w:leftChars="-428"/>
        <w:rPr>
          <w:rFonts w:ascii="仿宋_GB2312" w:eastAsia="仿宋_GB2312"/>
        </w:rPr>
      </w:pPr>
    </w:p>
    <w:p>
      <w:pPr>
        <w:ind w:left="-899" w:leftChars="-428"/>
        <w:rPr>
          <w:rFonts w:ascii="仿宋_GB2312" w:eastAsia="仿宋_GB2312" w:cs="仿宋_GB2312"/>
          <w:u w:val="single"/>
        </w:rPr>
      </w:pPr>
      <w:r>
        <w:rPr>
          <w:rFonts w:hint="eastAsia" w:ascii="仿宋_GB2312" w:eastAsia="仿宋_GB2312" w:cs="仿宋_GB2312"/>
        </w:rPr>
        <w:t>班主任签名：</w:t>
      </w:r>
      <w:r>
        <w:rPr>
          <w:rFonts w:ascii="仿宋_GB2312" w:eastAsia="仿宋_GB2312" w:cs="仿宋_GB2312"/>
          <w:u w:val="single"/>
        </w:rPr>
        <w:t xml:space="preserve">               </w:t>
      </w:r>
      <w:r>
        <w:rPr>
          <w:rFonts w:ascii="仿宋_GB2312" w:eastAsia="仿宋_GB2312" w:cs="仿宋_GB2312"/>
        </w:rPr>
        <w:t xml:space="preserve">    </w:t>
      </w:r>
      <w:r>
        <w:rPr>
          <w:rFonts w:hint="eastAsia" w:ascii="仿宋_GB2312" w:eastAsia="仿宋_GB2312" w:cs="仿宋_GB2312"/>
        </w:rPr>
        <w:t>家长签名：</w:t>
      </w:r>
      <w:r>
        <w:rPr>
          <w:rFonts w:ascii="仿宋_GB2312" w:eastAsia="仿宋_GB2312" w:cs="仿宋_GB2312"/>
          <w:u w:val="single"/>
        </w:rPr>
        <w:t xml:space="preserve">               </w:t>
      </w:r>
      <w:r>
        <w:rPr>
          <w:rFonts w:ascii="仿宋_GB2312" w:eastAsia="仿宋_GB2312" w:cs="仿宋_GB2312"/>
        </w:rPr>
        <w:t xml:space="preserve">    </w:t>
      </w:r>
      <w:r>
        <w:rPr>
          <w:rFonts w:hint="eastAsia" w:ascii="仿宋_GB2312" w:eastAsia="仿宋_GB2312" w:cs="仿宋_GB2312"/>
        </w:rPr>
        <w:t>考生签名：</w:t>
      </w:r>
      <w:r>
        <w:rPr>
          <w:rFonts w:ascii="仿宋_GB2312" w:eastAsia="仿宋_GB2312" w:cs="仿宋_GB2312"/>
          <w:u w:val="single"/>
        </w:rPr>
        <w:t xml:space="preserve">               </w:t>
      </w:r>
    </w:p>
    <w:p>
      <w:pPr>
        <w:ind w:left="-899" w:leftChars="-428" w:right="-855" w:rightChars="-407"/>
        <w:jc w:val="right"/>
        <w:rPr>
          <w:rFonts w:ascii="宋体"/>
        </w:rPr>
      </w:pPr>
      <w:r>
        <w:rPr>
          <w:rFonts w:hint="eastAsia" w:ascii="宋体" w:hAnsi="宋体" w:cs="宋体"/>
        </w:rPr>
        <w:t>汕头市招生办制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- 5 -</w: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CF"/>
    <w:rsid w:val="00002A37"/>
    <w:rsid w:val="000179BE"/>
    <w:rsid w:val="000204D9"/>
    <w:rsid w:val="00021E5A"/>
    <w:rsid w:val="000270AA"/>
    <w:rsid w:val="00037DF1"/>
    <w:rsid w:val="00055F5F"/>
    <w:rsid w:val="000638C1"/>
    <w:rsid w:val="00064355"/>
    <w:rsid w:val="0007119F"/>
    <w:rsid w:val="00081F74"/>
    <w:rsid w:val="00083EB9"/>
    <w:rsid w:val="00085663"/>
    <w:rsid w:val="000873ED"/>
    <w:rsid w:val="00097889"/>
    <w:rsid w:val="000C6239"/>
    <w:rsid w:val="000D7D0B"/>
    <w:rsid w:val="000F54CB"/>
    <w:rsid w:val="00111C71"/>
    <w:rsid w:val="00113809"/>
    <w:rsid w:val="00116443"/>
    <w:rsid w:val="001207BD"/>
    <w:rsid w:val="00123D6D"/>
    <w:rsid w:val="00136354"/>
    <w:rsid w:val="00143AA7"/>
    <w:rsid w:val="00157899"/>
    <w:rsid w:val="00182525"/>
    <w:rsid w:val="001B6724"/>
    <w:rsid w:val="001C52C5"/>
    <w:rsid w:val="001F09C8"/>
    <w:rsid w:val="001F7961"/>
    <w:rsid w:val="001F7B27"/>
    <w:rsid w:val="00200FCE"/>
    <w:rsid w:val="00206FF7"/>
    <w:rsid w:val="00226717"/>
    <w:rsid w:val="00240645"/>
    <w:rsid w:val="00254140"/>
    <w:rsid w:val="00270792"/>
    <w:rsid w:val="00272F99"/>
    <w:rsid w:val="0028044D"/>
    <w:rsid w:val="002830B6"/>
    <w:rsid w:val="00290E70"/>
    <w:rsid w:val="00292E6A"/>
    <w:rsid w:val="002A2209"/>
    <w:rsid w:val="002A4BFB"/>
    <w:rsid w:val="002A64E0"/>
    <w:rsid w:val="002B29EE"/>
    <w:rsid w:val="002B420B"/>
    <w:rsid w:val="002B4CD8"/>
    <w:rsid w:val="002B5FAC"/>
    <w:rsid w:val="002D3707"/>
    <w:rsid w:val="00314E1D"/>
    <w:rsid w:val="003169EF"/>
    <w:rsid w:val="00316CF8"/>
    <w:rsid w:val="00324E3C"/>
    <w:rsid w:val="0033037D"/>
    <w:rsid w:val="003308D2"/>
    <w:rsid w:val="00340AA3"/>
    <w:rsid w:val="003536F3"/>
    <w:rsid w:val="00354D00"/>
    <w:rsid w:val="003556AE"/>
    <w:rsid w:val="003623A2"/>
    <w:rsid w:val="00364BB9"/>
    <w:rsid w:val="003B3C5B"/>
    <w:rsid w:val="003B5163"/>
    <w:rsid w:val="003B6C83"/>
    <w:rsid w:val="003C2CEF"/>
    <w:rsid w:val="004131A6"/>
    <w:rsid w:val="0042754B"/>
    <w:rsid w:val="004300F2"/>
    <w:rsid w:val="00431C23"/>
    <w:rsid w:val="0045256D"/>
    <w:rsid w:val="004A1C53"/>
    <w:rsid w:val="004B1685"/>
    <w:rsid w:val="004B1854"/>
    <w:rsid w:val="004F0527"/>
    <w:rsid w:val="004F5F09"/>
    <w:rsid w:val="005015DC"/>
    <w:rsid w:val="00510688"/>
    <w:rsid w:val="00513631"/>
    <w:rsid w:val="00520491"/>
    <w:rsid w:val="00527627"/>
    <w:rsid w:val="00550860"/>
    <w:rsid w:val="00551466"/>
    <w:rsid w:val="00560E44"/>
    <w:rsid w:val="005859E2"/>
    <w:rsid w:val="005902EE"/>
    <w:rsid w:val="00596577"/>
    <w:rsid w:val="005A6260"/>
    <w:rsid w:val="005B20D7"/>
    <w:rsid w:val="005D409F"/>
    <w:rsid w:val="005E0373"/>
    <w:rsid w:val="005E318F"/>
    <w:rsid w:val="005F540E"/>
    <w:rsid w:val="0060127C"/>
    <w:rsid w:val="00605D7E"/>
    <w:rsid w:val="00617346"/>
    <w:rsid w:val="00623D48"/>
    <w:rsid w:val="00636CE1"/>
    <w:rsid w:val="006407B2"/>
    <w:rsid w:val="00651773"/>
    <w:rsid w:val="00652112"/>
    <w:rsid w:val="006548C6"/>
    <w:rsid w:val="00663444"/>
    <w:rsid w:val="00674397"/>
    <w:rsid w:val="006746B5"/>
    <w:rsid w:val="00681C4F"/>
    <w:rsid w:val="00694019"/>
    <w:rsid w:val="006A4A7B"/>
    <w:rsid w:val="006A7C17"/>
    <w:rsid w:val="006B369E"/>
    <w:rsid w:val="006B4FB2"/>
    <w:rsid w:val="006B6523"/>
    <w:rsid w:val="006C39EC"/>
    <w:rsid w:val="006D67C6"/>
    <w:rsid w:val="006D7E93"/>
    <w:rsid w:val="006E09D3"/>
    <w:rsid w:val="006E5245"/>
    <w:rsid w:val="006F714B"/>
    <w:rsid w:val="00705BC4"/>
    <w:rsid w:val="007119BC"/>
    <w:rsid w:val="00711BE0"/>
    <w:rsid w:val="00723253"/>
    <w:rsid w:val="0073149A"/>
    <w:rsid w:val="007346B1"/>
    <w:rsid w:val="00734F25"/>
    <w:rsid w:val="0074043A"/>
    <w:rsid w:val="0074196A"/>
    <w:rsid w:val="007478F7"/>
    <w:rsid w:val="007604F5"/>
    <w:rsid w:val="00765D85"/>
    <w:rsid w:val="00781FC7"/>
    <w:rsid w:val="00783BB8"/>
    <w:rsid w:val="007863CA"/>
    <w:rsid w:val="0078661C"/>
    <w:rsid w:val="007919AC"/>
    <w:rsid w:val="0079695F"/>
    <w:rsid w:val="007A0869"/>
    <w:rsid w:val="007A5BCD"/>
    <w:rsid w:val="007C713A"/>
    <w:rsid w:val="007C7E50"/>
    <w:rsid w:val="007E2A0F"/>
    <w:rsid w:val="007E2AAB"/>
    <w:rsid w:val="007F0FA8"/>
    <w:rsid w:val="00823068"/>
    <w:rsid w:val="008310CF"/>
    <w:rsid w:val="008317B7"/>
    <w:rsid w:val="008422C4"/>
    <w:rsid w:val="00844DCE"/>
    <w:rsid w:val="008460D6"/>
    <w:rsid w:val="0085419A"/>
    <w:rsid w:val="008639C4"/>
    <w:rsid w:val="00865C6F"/>
    <w:rsid w:val="00872E11"/>
    <w:rsid w:val="00891DFA"/>
    <w:rsid w:val="008B32B6"/>
    <w:rsid w:val="008D2E81"/>
    <w:rsid w:val="008F0C54"/>
    <w:rsid w:val="009008FC"/>
    <w:rsid w:val="0091175C"/>
    <w:rsid w:val="0091605C"/>
    <w:rsid w:val="00921002"/>
    <w:rsid w:val="00921EF3"/>
    <w:rsid w:val="00927C88"/>
    <w:rsid w:val="00952AD4"/>
    <w:rsid w:val="00963519"/>
    <w:rsid w:val="00967B0F"/>
    <w:rsid w:val="00973073"/>
    <w:rsid w:val="0098449F"/>
    <w:rsid w:val="00992858"/>
    <w:rsid w:val="00994783"/>
    <w:rsid w:val="009B5008"/>
    <w:rsid w:val="009B6EA3"/>
    <w:rsid w:val="009D02C2"/>
    <w:rsid w:val="009D10FE"/>
    <w:rsid w:val="009F2199"/>
    <w:rsid w:val="00A03062"/>
    <w:rsid w:val="00A11531"/>
    <w:rsid w:val="00A122BE"/>
    <w:rsid w:val="00A31369"/>
    <w:rsid w:val="00A4670C"/>
    <w:rsid w:val="00A5287E"/>
    <w:rsid w:val="00A55CD6"/>
    <w:rsid w:val="00A608C7"/>
    <w:rsid w:val="00A6194F"/>
    <w:rsid w:val="00A626CF"/>
    <w:rsid w:val="00A74E93"/>
    <w:rsid w:val="00A772C7"/>
    <w:rsid w:val="00A82F8D"/>
    <w:rsid w:val="00A85348"/>
    <w:rsid w:val="00A87A45"/>
    <w:rsid w:val="00A97C92"/>
    <w:rsid w:val="00AA783D"/>
    <w:rsid w:val="00AE0830"/>
    <w:rsid w:val="00AF55C9"/>
    <w:rsid w:val="00B05657"/>
    <w:rsid w:val="00B061B3"/>
    <w:rsid w:val="00B115DD"/>
    <w:rsid w:val="00B642D0"/>
    <w:rsid w:val="00B73EDF"/>
    <w:rsid w:val="00B82976"/>
    <w:rsid w:val="00B9009E"/>
    <w:rsid w:val="00BB3042"/>
    <w:rsid w:val="00BB61B2"/>
    <w:rsid w:val="00BC29E9"/>
    <w:rsid w:val="00BC4184"/>
    <w:rsid w:val="00BD0123"/>
    <w:rsid w:val="00BF4794"/>
    <w:rsid w:val="00C007B0"/>
    <w:rsid w:val="00C04036"/>
    <w:rsid w:val="00C10F9B"/>
    <w:rsid w:val="00C12A45"/>
    <w:rsid w:val="00C30315"/>
    <w:rsid w:val="00C411E0"/>
    <w:rsid w:val="00C63B75"/>
    <w:rsid w:val="00C67AAA"/>
    <w:rsid w:val="00C8014E"/>
    <w:rsid w:val="00CE42B1"/>
    <w:rsid w:val="00CE6230"/>
    <w:rsid w:val="00D459F5"/>
    <w:rsid w:val="00D51DC0"/>
    <w:rsid w:val="00D53E2E"/>
    <w:rsid w:val="00D571BC"/>
    <w:rsid w:val="00D573B5"/>
    <w:rsid w:val="00D61838"/>
    <w:rsid w:val="00D63ABB"/>
    <w:rsid w:val="00D64040"/>
    <w:rsid w:val="00D70A3D"/>
    <w:rsid w:val="00D754FA"/>
    <w:rsid w:val="00D840D5"/>
    <w:rsid w:val="00DB4129"/>
    <w:rsid w:val="00DB63CD"/>
    <w:rsid w:val="00DD2533"/>
    <w:rsid w:val="00DE5895"/>
    <w:rsid w:val="00E038C4"/>
    <w:rsid w:val="00E064E9"/>
    <w:rsid w:val="00E146D3"/>
    <w:rsid w:val="00E14EBD"/>
    <w:rsid w:val="00E15A3C"/>
    <w:rsid w:val="00E24D3F"/>
    <w:rsid w:val="00E332D6"/>
    <w:rsid w:val="00E352F9"/>
    <w:rsid w:val="00E42C7A"/>
    <w:rsid w:val="00E42F06"/>
    <w:rsid w:val="00E45A2D"/>
    <w:rsid w:val="00E53C9D"/>
    <w:rsid w:val="00E667B5"/>
    <w:rsid w:val="00E815AD"/>
    <w:rsid w:val="00E853B8"/>
    <w:rsid w:val="00E87A75"/>
    <w:rsid w:val="00E90A88"/>
    <w:rsid w:val="00E922AF"/>
    <w:rsid w:val="00E92302"/>
    <w:rsid w:val="00EA016B"/>
    <w:rsid w:val="00EC76AC"/>
    <w:rsid w:val="00ED4E3D"/>
    <w:rsid w:val="00ED6E4D"/>
    <w:rsid w:val="00ED7728"/>
    <w:rsid w:val="00EE323F"/>
    <w:rsid w:val="00EF1ABC"/>
    <w:rsid w:val="00F06B2C"/>
    <w:rsid w:val="00F12DE0"/>
    <w:rsid w:val="00F33B2A"/>
    <w:rsid w:val="00F50279"/>
    <w:rsid w:val="00F55B76"/>
    <w:rsid w:val="00F63B7C"/>
    <w:rsid w:val="00F86201"/>
    <w:rsid w:val="00F93553"/>
    <w:rsid w:val="00F973BE"/>
    <w:rsid w:val="00F97673"/>
    <w:rsid w:val="00FA14F8"/>
    <w:rsid w:val="00FB091E"/>
    <w:rsid w:val="00FB2051"/>
    <w:rsid w:val="00FB530D"/>
    <w:rsid w:val="00FB6982"/>
    <w:rsid w:val="00FC250C"/>
    <w:rsid w:val="00FC63E9"/>
    <w:rsid w:val="00FD2081"/>
    <w:rsid w:val="00FD7CF1"/>
    <w:rsid w:val="00FE05C0"/>
    <w:rsid w:val="00FE1EFE"/>
    <w:rsid w:val="00FF07C6"/>
    <w:rsid w:val="00FF626A"/>
    <w:rsid w:val="089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uiPriority w:val="99"/>
    <w:rPr>
      <w:color w:val="0000FF"/>
      <w:u w:val="single"/>
    </w:rPr>
  </w:style>
  <w:style w:type="paragraph" w:customStyle="1" w:styleId="10">
    <w:name w:val="正文1"/>
    <w:basedOn w:val="1"/>
    <w:uiPriority w:val="99"/>
    <w:rPr>
      <w:rFonts w:eastAsia="仿宋_GB2312"/>
      <w:sz w:val="32"/>
      <w:szCs w:val="32"/>
    </w:rPr>
  </w:style>
  <w:style w:type="character" w:customStyle="1" w:styleId="11">
    <w:name w:val="Footer Char"/>
    <w:basedOn w:val="7"/>
    <w:link w:val="3"/>
    <w:qFormat/>
    <w:locked/>
    <w:uiPriority w:val="99"/>
    <w:rPr>
      <w:kern w:val="2"/>
      <w:sz w:val="18"/>
      <w:szCs w:val="18"/>
    </w:rPr>
  </w:style>
  <w:style w:type="character" w:customStyle="1" w:styleId="12">
    <w:name w:val="Balloon Text Char"/>
    <w:basedOn w:val="7"/>
    <w:link w:val="2"/>
    <w:semiHidden/>
    <w:qFormat/>
    <w:locked/>
    <w:uiPriority w:val="99"/>
    <w:rPr>
      <w:sz w:val="2"/>
      <w:szCs w:val="2"/>
    </w:rPr>
  </w:style>
  <w:style w:type="character" w:customStyle="1" w:styleId="13">
    <w:name w:val="Header Char"/>
    <w:basedOn w:val="7"/>
    <w:link w:val="4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您的公司名</Company>
  <Pages>6</Pages>
  <Words>393</Words>
  <Characters>2245</Characters>
  <Lines>0</Lines>
  <Paragraphs>0</Paragraphs>
  <TotalTime>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2021-12-01T01:15:00Z</dcterms:created>
  <dc:creator>Leeder</dc:creator>
  <cp:lastModifiedBy>Administrator</cp:lastModifiedBy>
  <cp:lastPrinted>2021-11-29T01:45:00Z</cp:lastPrinted>
  <dcterms:modified xsi:type="dcterms:W3CDTF">2021-12-01T07:54:00Z</dcterms:modified>
  <dc:title>关于做好20110年汕头市生物、地理学科学业考试报名及考试有关工作的通知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