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28CA" w:rsidRDefault="0020543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228CA" w:rsidRDefault="00D228CA">
      <w:pPr>
        <w:rPr>
          <w:rFonts w:ascii="宋体" w:hAnsi="宋体"/>
          <w:b/>
          <w:szCs w:val="21"/>
        </w:rPr>
      </w:pPr>
    </w:p>
    <w:p w:rsidR="00D228CA" w:rsidRDefault="0020543A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汕头市第二批历史建筑保护名录</w:t>
      </w:r>
    </w:p>
    <w:p w:rsidR="00D228CA" w:rsidRDefault="00D228CA">
      <w:pPr>
        <w:jc w:val="center"/>
        <w:rPr>
          <w:rFonts w:ascii="宋体" w:hAnsi="宋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5"/>
        <w:gridCol w:w="1923"/>
        <w:gridCol w:w="2398"/>
        <w:gridCol w:w="803"/>
        <w:gridCol w:w="764"/>
        <w:gridCol w:w="712"/>
        <w:gridCol w:w="699"/>
        <w:gridCol w:w="842"/>
      </w:tblGrid>
      <w:tr w:rsidR="00D228CA">
        <w:tc>
          <w:tcPr>
            <w:tcW w:w="905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编号</w:t>
            </w:r>
          </w:p>
        </w:tc>
        <w:tc>
          <w:tcPr>
            <w:tcW w:w="192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2398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区域地址</w:t>
            </w:r>
          </w:p>
        </w:tc>
        <w:tc>
          <w:tcPr>
            <w:tcW w:w="80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建筑层数</w:t>
            </w:r>
          </w:p>
        </w:tc>
        <w:tc>
          <w:tcPr>
            <w:tcW w:w="764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建成年代</w:t>
            </w:r>
          </w:p>
        </w:tc>
        <w:tc>
          <w:tcPr>
            <w:tcW w:w="71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历史功能</w:t>
            </w:r>
          </w:p>
        </w:tc>
        <w:tc>
          <w:tcPr>
            <w:tcW w:w="699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现状使用功能</w:t>
            </w:r>
          </w:p>
        </w:tc>
        <w:tc>
          <w:tcPr>
            <w:tcW w:w="84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保存</w:t>
            </w:r>
          </w:p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状况</w:t>
            </w:r>
          </w:p>
        </w:tc>
      </w:tr>
      <w:tr w:rsidR="00D228CA">
        <w:tc>
          <w:tcPr>
            <w:tcW w:w="905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ST-02-001</w:t>
            </w:r>
          </w:p>
        </w:tc>
        <w:tc>
          <w:tcPr>
            <w:tcW w:w="192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杉排路</w:t>
            </w:r>
            <w:r>
              <w:rPr>
                <w:rFonts w:eastAsia="仿宋_GB2312"/>
                <w:sz w:val="24"/>
              </w:rPr>
              <w:t>101-111</w:t>
            </w:r>
            <w:r>
              <w:rPr>
                <w:rFonts w:eastAsia="仿宋_GB2312"/>
                <w:sz w:val="24"/>
              </w:rPr>
              <w:t>号骑楼建筑</w:t>
            </w:r>
          </w:p>
        </w:tc>
        <w:tc>
          <w:tcPr>
            <w:tcW w:w="2398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杉排路</w:t>
            </w:r>
            <w:r>
              <w:rPr>
                <w:rFonts w:eastAsia="仿宋_GB2312"/>
                <w:sz w:val="24"/>
              </w:rPr>
              <w:t>101-111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80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64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民国</w:t>
            </w:r>
          </w:p>
        </w:tc>
        <w:tc>
          <w:tcPr>
            <w:tcW w:w="71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商住混合</w:t>
            </w:r>
          </w:p>
        </w:tc>
        <w:tc>
          <w:tcPr>
            <w:tcW w:w="699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商住混合</w:t>
            </w:r>
          </w:p>
        </w:tc>
        <w:tc>
          <w:tcPr>
            <w:tcW w:w="84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保持原状</w:t>
            </w:r>
          </w:p>
        </w:tc>
      </w:tr>
      <w:tr w:rsidR="00D228CA">
        <w:tc>
          <w:tcPr>
            <w:tcW w:w="905" w:type="dxa"/>
            <w:vAlign w:val="center"/>
          </w:tcPr>
          <w:p w:rsidR="00D228CA" w:rsidRDefault="00D228CA">
            <w:pPr>
              <w:jc w:val="center"/>
              <w:rPr>
                <w:rFonts w:eastAsia="仿宋_GB2312"/>
                <w:sz w:val="24"/>
              </w:rPr>
            </w:pPr>
          </w:p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ST-02-002</w:t>
            </w:r>
          </w:p>
        </w:tc>
        <w:tc>
          <w:tcPr>
            <w:tcW w:w="192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永和街</w:t>
            </w:r>
            <w:r>
              <w:rPr>
                <w:rFonts w:eastAsia="仿宋_GB2312"/>
                <w:sz w:val="24"/>
              </w:rPr>
              <w:t>119-123</w:t>
            </w:r>
            <w:r>
              <w:rPr>
                <w:rFonts w:eastAsia="仿宋_GB2312"/>
                <w:sz w:val="24"/>
              </w:rPr>
              <w:t>号货栈</w:t>
            </w:r>
          </w:p>
        </w:tc>
        <w:tc>
          <w:tcPr>
            <w:tcW w:w="2398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永和街</w:t>
            </w:r>
            <w:r>
              <w:rPr>
                <w:rFonts w:eastAsia="仿宋_GB2312"/>
                <w:sz w:val="24"/>
              </w:rPr>
              <w:t>119-123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80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64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民国</w:t>
            </w:r>
          </w:p>
        </w:tc>
        <w:tc>
          <w:tcPr>
            <w:tcW w:w="71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仓储</w:t>
            </w:r>
          </w:p>
        </w:tc>
        <w:tc>
          <w:tcPr>
            <w:tcW w:w="699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使用（仓储）</w:t>
            </w:r>
          </w:p>
        </w:tc>
        <w:tc>
          <w:tcPr>
            <w:tcW w:w="84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基本保持原状</w:t>
            </w:r>
          </w:p>
        </w:tc>
      </w:tr>
      <w:tr w:rsidR="00D228CA">
        <w:tc>
          <w:tcPr>
            <w:tcW w:w="905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ST-02-003</w:t>
            </w:r>
          </w:p>
        </w:tc>
        <w:tc>
          <w:tcPr>
            <w:tcW w:w="192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永安街</w:t>
            </w:r>
            <w:r>
              <w:rPr>
                <w:rFonts w:eastAsia="仿宋_GB2312"/>
                <w:sz w:val="24"/>
              </w:rPr>
              <w:t>22-36</w:t>
            </w:r>
            <w:r>
              <w:rPr>
                <w:rFonts w:eastAsia="仿宋_GB2312"/>
                <w:sz w:val="24"/>
              </w:rPr>
              <w:t>号特色建筑</w:t>
            </w:r>
          </w:p>
        </w:tc>
        <w:tc>
          <w:tcPr>
            <w:tcW w:w="2398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永安街</w:t>
            </w:r>
            <w:r>
              <w:rPr>
                <w:rFonts w:eastAsia="仿宋_GB2312"/>
                <w:sz w:val="24"/>
              </w:rPr>
              <w:t>22-36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80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64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民国</w:t>
            </w:r>
          </w:p>
        </w:tc>
        <w:tc>
          <w:tcPr>
            <w:tcW w:w="71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商业工业居住</w:t>
            </w:r>
          </w:p>
        </w:tc>
        <w:tc>
          <w:tcPr>
            <w:tcW w:w="699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使用（居住）</w:t>
            </w:r>
          </w:p>
        </w:tc>
        <w:tc>
          <w:tcPr>
            <w:tcW w:w="84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基本保持原状</w:t>
            </w:r>
          </w:p>
        </w:tc>
      </w:tr>
      <w:tr w:rsidR="00D228CA">
        <w:tc>
          <w:tcPr>
            <w:tcW w:w="905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ST-02-004</w:t>
            </w:r>
          </w:p>
        </w:tc>
        <w:tc>
          <w:tcPr>
            <w:tcW w:w="192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永安街</w:t>
            </w:r>
            <w:r>
              <w:rPr>
                <w:rFonts w:eastAsia="仿宋_GB2312"/>
                <w:sz w:val="24"/>
              </w:rPr>
              <w:t>49-53</w:t>
            </w:r>
            <w:r>
              <w:rPr>
                <w:rFonts w:eastAsia="仿宋_GB2312"/>
                <w:sz w:val="24"/>
              </w:rPr>
              <w:t>号特色建筑</w:t>
            </w:r>
          </w:p>
        </w:tc>
        <w:tc>
          <w:tcPr>
            <w:tcW w:w="2398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永安街</w:t>
            </w:r>
            <w:r>
              <w:rPr>
                <w:rFonts w:eastAsia="仿宋_GB2312"/>
                <w:sz w:val="24"/>
              </w:rPr>
              <w:t>49-53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80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64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民国</w:t>
            </w:r>
          </w:p>
        </w:tc>
        <w:tc>
          <w:tcPr>
            <w:tcW w:w="71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商业工业居住</w:t>
            </w:r>
          </w:p>
        </w:tc>
        <w:tc>
          <w:tcPr>
            <w:tcW w:w="699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部分使用（居住）</w:t>
            </w:r>
          </w:p>
        </w:tc>
        <w:tc>
          <w:tcPr>
            <w:tcW w:w="84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基本保持原状</w:t>
            </w:r>
          </w:p>
        </w:tc>
      </w:tr>
      <w:tr w:rsidR="00D228CA">
        <w:tc>
          <w:tcPr>
            <w:tcW w:w="905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ST-02-005</w:t>
            </w:r>
          </w:p>
        </w:tc>
        <w:tc>
          <w:tcPr>
            <w:tcW w:w="192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永泰路</w:t>
            </w:r>
            <w:r>
              <w:rPr>
                <w:rFonts w:eastAsia="仿宋_GB2312"/>
                <w:sz w:val="24"/>
              </w:rPr>
              <w:t>109-129</w:t>
            </w:r>
            <w:r>
              <w:rPr>
                <w:rFonts w:eastAsia="仿宋_GB2312"/>
                <w:sz w:val="24"/>
              </w:rPr>
              <w:t>号骑楼建筑</w:t>
            </w:r>
          </w:p>
        </w:tc>
        <w:tc>
          <w:tcPr>
            <w:tcW w:w="2398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永泰路</w:t>
            </w:r>
            <w:r>
              <w:rPr>
                <w:rFonts w:eastAsia="仿宋_GB2312"/>
                <w:sz w:val="24"/>
              </w:rPr>
              <w:t>109-129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80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64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民国</w:t>
            </w:r>
          </w:p>
        </w:tc>
        <w:tc>
          <w:tcPr>
            <w:tcW w:w="71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商住混合</w:t>
            </w:r>
          </w:p>
        </w:tc>
        <w:tc>
          <w:tcPr>
            <w:tcW w:w="699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部分使用（商住混合）</w:t>
            </w:r>
          </w:p>
        </w:tc>
        <w:tc>
          <w:tcPr>
            <w:tcW w:w="84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基本保持原状</w:t>
            </w:r>
          </w:p>
        </w:tc>
      </w:tr>
      <w:tr w:rsidR="00D228CA">
        <w:tc>
          <w:tcPr>
            <w:tcW w:w="905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ST-02-006</w:t>
            </w:r>
          </w:p>
        </w:tc>
        <w:tc>
          <w:tcPr>
            <w:tcW w:w="192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永兴街</w:t>
            </w:r>
            <w:r>
              <w:rPr>
                <w:rFonts w:eastAsia="仿宋_GB2312"/>
                <w:sz w:val="24"/>
              </w:rPr>
              <w:t>120-130</w:t>
            </w:r>
            <w:r>
              <w:rPr>
                <w:rFonts w:eastAsia="仿宋_GB2312"/>
                <w:sz w:val="24"/>
              </w:rPr>
              <w:t>号特色建筑</w:t>
            </w:r>
          </w:p>
        </w:tc>
        <w:tc>
          <w:tcPr>
            <w:tcW w:w="2398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永兴街</w:t>
            </w:r>
            <w:r>
              <w:rPr>
                <w:rFonts w:eastAsia="仿宋_GB2312"/>
                <w:sz w:val="24"/>
              </w:rPr>
              <w:t>120-130</w:t>
            </w:r>
            <w:r>
              <w:rPr>
                <w:rFonts w:eastAsia="仿宋_GB2312"/>
                <w:sz w:val="24"/>
              </w:rPr>
              <w:t>号（正面），海平路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号（侧面），三太市后街</w:t>
            </w:r>
            <w:r>
              <w:rPr>
                <w:rFonts w:eastAsia="仿宋_GB2312"/>
                <w:sz w:val="24"/>
              </w:rPr>
              <w:t>33-45</w:t>
            </w:r>
            <w:r>
              <w:rPr>
                <w:rFonts w:eastAsia="仿宋_GB2312"/>
                <w:sz w:val="24"/>
              </w:rPr>
              <w:t>号（背面）</w:t>
            </w:r>
          </w:p>
        </w:tc>
        <w:tc>
          <w:tcPr>
            <w:tcW w:w="80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64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民国</w:t>
            </w:r>
          </w:p>
        </w:tc>
        <w:tc>
          <w:tcPr>
            <w:tcW w:w="71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商业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居住</w:t>
            </w:r>
          </w:p>
        </w:tc>
        <w:tc>
          <w:tcPr>
            <w:tcW w:w="699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部分使用（居住）</w:t>
            </w:r>
          </w:p>
        </w:tc>
        <w:tc>
          <w:tcPr>
            <w:tcW w:w="84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基本保持原状</w:t>
            </w:r>
          </w:p>
        </w:tc>
      </w:tr>
      <w:tr w:rsidR="00D228CA">
        <w:tc>
          <w:tcPr>
            <w:tcW w:w="905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ST-02-007</w:t>
            </w:r>
          </w:p>
        </w:tc>
        <w:tc>
          <w:tcPr>
            <w:tcW w:w="192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商平路</w:t>
            </w:r>
            <w:r>
              <w:rPr>
                <w:rFonts w:eastAsia="仿宋_GB2312"/>
                <w:sz w:val="24"/>
              </w:rPr>
              <w:t>107-115</w:t>
            </w:r>
            <w:r>
              <w:rPr>
                <w:rFonts w:eastAsia="仿宋_GB2312"/>
                <w:sz w:val="24"/>
              </w:rPr>
              <w:t>号椅楼建筑</w:t>
            </w:r>
          </w:p>
        </w:tc>
        <w:tc>
          <w:tcPr>
            <w:tcW w:w="2398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商平路</w:t>
            </w:r>
            <w:r>
              <w:rPr>
                <w:rFonts w:eastAsia="仿宋_GB2312"/>
                <w:sz w:val="24"/>
              </w:rPr>
              <w:t>107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109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113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115</w:t>
            </w:r>
            <w:r>
              <w:rPr>
                <w:rFonts w:eastAsia="仿宋_GB2312"/>
                <w:sz w:val="24"/>
              </w:rPr>
              <w:t>号，永泰路</w:t>
            </w:r>
            <w:r>
              <w:rPr>
                <w:rFonts w:eastAsia="仿宋_GB2312"/>
                <w:sz w:val="24"/>
              </w:rPr>
              <w:t>63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80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64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民国</w:t>
            </w:r>
          </w:p>
        </w:tc>
        <w:tc>
          <w:tcPr>
            <w:tcW w:w="71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商住混合</w:t>
            </w:r>
          </w:p>
        </w:tc>
        <w:tc>
          <w:tcPr>
            <w:tcW w:w="699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使用（商住混合）</w:t>
            </w:r>
          </w:p>
        </w:tc>
        <w:tc>
          <w:tcPr>
            <w:tcW w:w="84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基本保持原状</w:t>
            </w:r>
          </w:p>
        </w:tc>
      </w:tr>
      <w:tr w:rsidR="00D228CA">
        <w:tc>
          <w:tcPr>
            <w:tcW w:w="905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ST-02-008</w:t>
            </w:r>
          </w:p>
        </w:tc>
        <w:tc>
          <w:tcPr>
            <w:tcW w:w="192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益安街</w:t>
            </w:r>
            <w:r>
              <w:rPr>
                <w:rFonts w:eastAsia="仿宋_GB2312"/>
                <w:sz w:val="24"/>
              </w:rPr>
              <w:t>32-36</w:t>
            </w:r>
            <w:r>
              <w:rPr>
                <w:rFonts w:eastAsia="仿宋_GB2312"/>
                <w:sz w:val="24"/>
              </w:rPr>
              <w:t>号特色建筑</w:t>
            </w:r>
          </w:p>
        </w:tc>
        <w:tc>
          <w:tcPr>
            <w:tcW w:w="2398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益安街</w:t>
            </w:r>
            <w:r>
              <w:rPr>
                <w:rFonts w:eastAsia="仿宋_GB2312"/>
                <w:sz w:val="24"/>
              </w:rPr>
              <w:t>32-36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80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64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民国</w:t>
            </w:r>
          </w:p>
        </w:tc>
        <w:tc>
          <w:tcPr>
            <w:tcW w:w="71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商住混合</w:t>
            </w:r>
          </w:p>
        </w:tc>
        <w:tc>
          <w:tcPr>
            <w:tcW w:w="699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部分使用（居住）</w:t>
            </w:r>
          </w:p>
        </w:tc>
        <w:tc>
          <w:tcPr>
            <w:tcW w:w="84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基本保持原状</w:t>
            </w:r>
          </w:p>
        </w:tc>
      </w:tr>
      <w:tr w:rsidR="00D228CA">
        <w:tc>
          <w:tcPr>
            <w:tcW w:w="905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ST-02-009</w:t>
            </w:r>
          </w:p>
        </w:tc>
        <w:tc>
          <w:tcPr>
            <w:tcW w:w="192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吉安街</w:t>
            </w:r>
            <w:r>
              <w:rPr>
                <w:rFonts w:eastAsia="仿宋_GB2312"/>
                <w:sz w:val="24"/>
              </w:rPr>
              <w:t>77-85</w:t>
            </w:r>
            <w:r>
              <w:rPr>
                <w:rFonts w:eastAsia="仿宋_GB2312"/>
                <w:sz w:val="24"/>
              </w:rPr>
              <w:t>号特色建筑</w:t>
            </w:r>
          </w:p>
        </w:tc>
        <w:tc>
          <w:tcPr>
            <w:tcW w:w="2398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吉安街</w:t>
            </w:r>
            <w:r>
              <w:rPr>
                <w:rFonts w:eastAsia="仿宋_GB2312"/>
                <w:sz w:val="24"/>
              </w:rPr>
              <w:t>77-85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80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64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民国</w:t>
            </w:r>
          </w:p>
        </w:tc>
        <w:tc>
          <w:tcPr>
            <w:tcW w:w="71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商住混合</w:t>
            </w:r>
          </w:p>
        </w:tc>
        <w:tc>
          <w:tcPr>
            <w:tcW w:w="699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部分使用（居住）</w:t>
            </w:r>
          </w:p>
        </w:tc>
        <w:tc>
          <w:tcPr>
            <w:tcW w:w="84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基本保持原状</w:t>
            </w:r>
          </w:p>
        </w:tc>
      </w:tr>
      <w:tr w:rsidR="00D228CA">
        <w:tc>
          <w:tcPr>
            <w:tcW w:w="905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ST-02-010</w:t>
            </w:r>
          </w:p>
        </w:tc>
        <w:tc>
          <w:tcPr>
            <w:tcW w:w="192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德里街</w:t>
            </w:r>
            <w:r>
              <w:rPr>
                <w:rFonts w:eastAsia="仿宋_GB2312"/>
                <w:sz w:val="24"/>
              </w:rPr>
              <w:t>111-115</w:t>
            </w:r>
            <w:r>
              <w:rPr>
                <w:rFonts w:eastAsia="仿宋_GB2312"/>
                <w:sz w:val="24"/>
              </w:rPr>
              <w:t>号特色建筑</w:t>
            </w:r>
          </w:p>
        </w:tc>
        <w:tc>
          <w:tcPr>
            <w:tcW w:w="2398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德里街</w:t>
            </w:r>
            <w:r>
              <w:rPr>
                <w:rFonts w:eastAsia="仿宋_GB2312"/>
                <w:sz w:val="24"/>
              </w:rPr>
              <w:t>111-115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80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64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民国</w:t>
            </w:r>
          </w:p>
        </w:tc>
        <w:tc>
          <w:tcPr>
            <w:tcW w:w="71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商住混合</w:t>
            </w:r>
          </w:p>
        </w:tc>
        <w:tc>
          <w:tcPr>
            <w:tcW w:w="699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使用（居住）</w:t>
            </w:r>
          </w:p>
        </w:tc>
        <w:tc>
          <w:tcPr>
            <w:tcW w:w="84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基本保持原状</w:t>
            </w:r>
          </w:p>
        </w:tc>
      </w:tr>
      <w:tr w:rsidR="00D228CA">
        <w:tc>
          <w:tcPr>
            <w:tcW w:w="905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ST-02-011</w:t>
            </w:r>
          </w:p>
        </w:tc>
        <w:tc>
          <w:tcPr>
            <w:tcW w:w="192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德里街</w:t>
            </w:r>
            <w:r>
              <w:rPr>
                <w:rFonts w:eastAsia="仿宋_GB2312"/>
                <w:sz w:val="24"/>
              </w:rPr>
              <w:t>105-107</w:t>
            </w:r>
            <w:r>
              <w:rPr>
                <w:rFonts w:eastAsia="仿宋_GB2312"/>
                <w:sz w:val="24"/>
              </w:rPr>
              <w:t>号特色建筑</w:t>
            </w:r>
          </w:p>
        </w:tc>
        <w:tc>
          <w:tcPr>
            <w:tcW w:w="2398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德里街</w:t>
            </w:r>
            <w:r>
              <w:rPr>
                <w:rFonts w:eastAsia="仿宋_GB2312"/>
                <w:sz w:val="24"/>
              </w:rPr>
              <w:t>105-107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80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64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民国</w:t>
            </w:r>
          </w:p>
        </w:tc>
        <w:tc>
          <w:tcPr>
            <w:tcW w:w="71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商住混合</w:t>
            </w:r>
          </w:p>
        </w:tc>
        <w:tc>
          <w:tcPr>
            <w:tcW w:w="699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使用（居住）</w:t>
            </w:r>
          </w:p>
        </w:tc>
        <w:tc>
          <w:tcPr>
            <w:tcW w:w="84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基本保持原状</w:t>
            </w:r>
          </w:p>
        </w:tc>
      </w:tr>
      <w:tr w:rsidR="00D228CA">
        <w:tc>
          <w:tcPr>
            <w:tcW w:w="905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ST-02-012</w:t>
            </w:r>
          </w:p>
        </w:tc>
        <w:tc>
          <w:tcPr>
            <w:tcW w:w="192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新潮兴街</w:t>
            </w:r>
            <w:r>
              <w:rPr>
                <w:rFonts w:eastAsia="仿宋_GB2312"/>
                <w:sz w:val="24"/>
              </w:rPr>
              <w:t>96</w:t>
            </w:r>
            <w:r>
              <w:rPr>
                <w:rFonts w:eastAsia="仿宋_GB2312"/>
                <w:sz w:val="24"/>
              </w:rPr>
              <w:t>号特色建筑</w:t>
            </w:r>
          </w:p>
        </w:tc>
        <w:tc>
          <w:tcPr>
            <w:tcW w:w="2398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新潮兴街</w:t>
            </w:r>
            <w:r>
              <w:rPr>
                <w:rFonts w:eastAsia="仿宋_GB2312"/>
                <w:sz w:val="24"/>
              </w:rPr>
              <w:t>96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80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64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民国</w:t>
            </w:r>
          </w:p>
        </w:tc>
        <w:tc>
          <w:tcPr>
            <w:tcW w:w="71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商住办公</w:t>
            </w:r>
          </w:p>
        </w:tc>
        <w:tc>
          <w:tcPr>
            <w:tcW w:w="699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空置</w:t>
            </w:r>
          </w:p>
        </w:tc>
        <w:tc>
          <w:tcPr>
            <w:tcW w:w="84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基本保持原状</w:t>
            </w:r>
          </w:p>
        </w:tc>
      </w:tr>
      <w:tr w:rsidR="00D228CA">
        <w:tc>
          <w:tcPr>
            <w:tcW w:w="905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ST-02-013</w:t>
            </w:r>
          </w:p>
        </w:tc>
        <w:tc>
          <w:tcPr>
            <w:tcW w:w="192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德里街</w:t>
            </w:r>
            <w:r>
              <w:rPr>
                <w:rFonts w:eastAsia="仿宋_GB2312"/>
                <w:sz w:val="24"/>
              </w:rPr>
              <w:t>98</w:t>
            </w:r>
            <w:r>
              <w:rPr>
                <w:rFonts w:eastAsia="仿宋_GB2312"/>
                <w:sz w:val="24"/>
              </w:rPr>
              <w:t>号建筑</w:t>
            </w:r>
          </w:p>
        </w:tc>
        <w:tc>
          <w:tcPr>
            <w:tcW w:w="2398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德里街</w:t>
            </w:r>
            <w:r>
              <w:rPr>
                <w:rFonts w:eastAsia="仿宋_GB2312"/>
                <w:sz w:val="24"/>
              </w:rPr>
              <w:t>98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80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64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民国</w:t>
            </w:r>
          </w:p>
        </w:tc>
        <w:tc>
          <w:tcPr>
            <w:tcW w:w="71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商住混合</w:t>
            </w:r>
          </w:p>
        </w:tc>
        <w:tc>
          <w:tcPr>
            <w:tcW w:w="699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使用（居住）</w:t>
            </w:r>
          </w:p>
        </w:tc>
        <w:tc>
          <w:tcPr>
            <w:tcW w:w="84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基本保持原状</w:t>
            </w:r>
          </w:p>
        </w:tc>
      </w:tr>
      <w:tr w:rsidR="00D228CA">
        <w:tc>
          <w:tcPr>
            <w:tcW w:w="905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ST-02-014</w:t>
            </w:r>
          </w:p>
        </w:tc>
        <w:tc>
          <w:tcPr>
            <w:tcW w:w="192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新潮兴街</w:t>
            </w:r>
            <w:r>
              <w:rPr>
                <w:rFonts w:eastAsia="仿宋_GB2312"/>
                <w:sz w:val="24"/>
              </w:rPr>
              <w:t>54</w:t>
            </w:r>
            <w:r>
              <w:rPr>
                <w:rFonts w:eastAsia="仿宋_GB2312"/>
                <w:sz w:val="24"/>
              </w:rPr>
              <w:t>号特色建筑</w:t>
            </w:r>
          </w:p>
        </w:tc>
        <w:tc>
          <w:tcPr>
            <w:tcW w:w="2398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新潮兴街</w:t>
            </w:r>
            <w:r>
              <w:rPr>
                <w:rFonts w:eastAsia="仿宋_GB2312"/>
                <w:sz w:val="24"/>
              </w:rPr>
              <w:t>54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80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64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民国</w:t>
            </w:r>
          </w:p>
        </w:tc>
        <w:tc>
          <w:tcPr>
            <w:tcW w:w="71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商住混合</w:t>
            </w:r>
          </w:p>
        </w:tc>
        <w:tc>
          <w:tcPr>
            <w:tcW w:w="699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使用（居住）</w:t>
            </w:r>
          </w:p>
        </w:tc>
        <w:tc>
          <w:tcPr>
            <w:tcW w:w="84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基本保持原状</w:t>
            </w:r>
          </w:p>
        </w:tc>
      </w:tr>
      <w:tr w:rsidR="00D228CA">
        <w:tc>
          <w:tcPr>
            <w:tcW w:w="905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ST-02-015</w:t>
            </w:r>
          </w:p>
        </w:tc>
        <w:tc>
          <w:tcPr>
            <w:tcW w:w="192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德里街</w:t>
            </w:r>
            <w:r>
              <w:rPr>
                <w:rFonts w:eastAsia="仿宋_GB2312"/>
                <w:sz w:val="24"/>
              </w:rPr>
              <w:t>37-78</w:t>
            </w:r>
            <w:r>
              <w:rPr>
                <w:rFonts w:eastAsia="仿宋_GB2312"/>
                <w:sz w:val="24"/>
              </w:rPr>
              <w:t>号特色建筑</w:t>
            </w:r>
          </w:p>
        </w:tc>
        <w:tc>
          <w:tcPr>
            <w:tcW w:w="2398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德里街</w:t>
            </w:r>
            <w:r>
              <w:rPr>
                <w:rFonts w:eastAsia="仿宋_GB2312"/>
                <w:sz w:val="24"/>
              </w:rPr>
              <w:t>37-45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80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64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民国</w:t>
            </w:r>
          </w:p>
        </w:tc>
        <w:tc>
          <w:tcPr>
            <w:tcW w:w="71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商住混合</w:t>
            </w:r>
          </w:p>
        </w:tc>
        <w:tc>
          <w:tcPr>
            <w:tcW w:w="699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空置</w:t>
            </w:r>
          </w:p>
        </w:tc>
        <w:tc>
          <w:tcPr>
            <w:tcW w:w="84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基本保持原状</w:t>
            </w:r>
          </w:p>
        </w:tc>
      </w:tr>
      <w:tr w:rsidR="00D228CA">
        <w:tc>
          <w:tcPr>
            <w:tcW w:w="905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ST-02-016</w:t>
            </w:r>
          </w:p>
        </w:tc>
        <w:tc>
          <w:tcPr>
            <w:tcW w:w="192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打锡街</w:t>
            </w:r>
            <w:r>
              <w:rPr>
                <w:rFonts w:eastAsia="仿宋_GB2312"/>
                <w:sz w:val="24"/>
              </w:rPr>
              <w:t>26</w:t>
            </w:r>
            <w:r>
              <w:rPr>
                <w:rFonts w:eastAsia="仿宋_GB2312"/>
                <w:sz w:val="24"/>
              </w:rPr>
              <w:t>号特色建筑</w:t>
            </w:r>
          </w:p>
        </w:tc>
        <w:tc>
          <w:tcPr>
            <w:tcW w:w="2398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打锡街</w:t>
            </w:r>
            <w:r>
              <w:rPr>
                <w:rFonts w:eastAsia="仿宋_GB2312"/>
                <w:sz w:val="24"/>
              </w:rPr>
              <w:t>26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80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64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民国</w:t>
            </w:r>
          </w:p>
        </w:tc>
        <w:tc>
          <w:tcPr>
            <w:tcW w:w="71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居住</w:t>
            </w:r>
          </w:p>
        </w:tc>
        <w:tc>
          <w:tcPr>
            <w:tcW w:w="699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使用（居住）</w:t>
            </w:r>
          </w:p>
        </w:tc>
        <w:tc>
          <w:tcPr>
            <w:tcW w:w="84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局部更改</w:t>
            </w:r>
          </w:p>
        </w:tc>
      </w:tr>
      <w:tr w:rsidR="00D228CA">
        <w:tc>
          <w:tcPr>
            <w:tcW w:w="905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ST-02-017</w:t>
            </w:r>
          </w:p>
        </w:tc>
        <w:tc>
          <w:tcPr>
            <w:tcW w:w="192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梅花庐</w:t>
            </w:r>
          </w:p>
        </w:tc>
        <w:tc>
          <w:tcPr>
            <w:tcW w:w="2398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乾太厝内</w:t>
            </w:r>
            <w:r>
              <w:rPr>
                <w:rFonts w:eastAsia="仿宋_GB2312"/>
                <w:sz w:val="24"/>
              </w:rPr>
              <w:t>38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80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64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民国</w:t>
            </w:r>
          </w:p>
        </w:tc>
        <w:tc>
          <w:tcPr>
            <w:tcW w:w="71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居住</w:t>
            </w:r>
          </w:p>
        </w:tc>
        <w:tc>
          <w:tcPr>
            <w:tcW w:w="699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使用（居住）</w:t>
            </w:r>
          </w:p>
        </w:tc>
        <w:tc>
          <w:tcPr>
            <w:tcW w:w="84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基本保持原状</w:t>
            </w:r>
          </w:p>
        </w:tc>
      </w:tr>
      <w:tr w:rsidR="00D228CA">
        <w:tc>
          <w:tcPr>
            <w:tcW w:w="905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ST-02-018</w:t>
            </w:r>
          </w:p>
        </w:tc>
        <w:tc>
          <w:tcPr>
            <w:tcW w:w="192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延寿直巷</w:t>
            </w:r>
            <w:r>
              <w:rPr>
                <w:rFonts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号特色建筑</w:t>
            </w:r>
          </w:p>
        </w:tc>
        <w:tc>
          <w:tcPr>
            <w:tcW w:w="2398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延寿直巷</w:t>
            </w:r>
            <w:r>
              <w:rPr>
                <w:rFonts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80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64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民国</w:t>
            </w:r>
          </w:p>
        </w:tc>
        <w:tc>
          <w:tcPr>
            <w:tcW w:w="71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居住办公</w:t>
            </w:r>
          </w:p>
        </w:tc>
        <w:tc>
          <w:tcPr>
            <w:tcW w:w="699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空置</w:t>
            </w:r>
          </w:p>
        </w:tc>
        <w:tc>
          <w:tcPr>
            <w:tcW w:w="84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基本保持原状</w:t>
            </w:r>
          </w:p>
        </w:tc>
      </w:tr>
      <w:tr w:rsidR="00D228CA">
        <w:tc>
          <w:tcPr>
            <w:tcW w:w="905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ST-02-019</w:t>
            </w:r>
          </w:p>
        </w:tc>
        <w:tc>
          <w:tcPr>
            <w:tcW w:w="192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皇后酒楼旧址</w:t>
            </w:r>
          </w:p>
        </w:tc>
        <w:tc>
          <w:tcPr>
            <w:tcW w:w="2398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安平路</w:t>
            </w:r>
            <w:r>
              <w:rPr>
                <w:rFonts w:eastAsia="仿宋_GB2312"/>
                <w:sz w:val="24"/>
              </w:rPr>
              <w:t>11</w:t>
            </w:r>
            <w:r>
              <w:rPr>
                <w:rFonts w:eastAsia="仿宋_GB2312"/>
                <w:sz w:val="24"/>
              </w:rPr>
              <w:t>号与国平路交界</w:t>
            </w:r>
          </w:p>
        </w:tc>
        <w:tc>
          <w:tcPr>
            <w:tcW w:w="80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64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民国</w:t>
            </w:r>
          </w:p>
        </w:tc>
        <w:tc>
          <w:tcPr>
            <w:tcW w:w="71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商业</w:t>
            </w:r>
          </w:p>
        </w:tc>
        <w:tc>
          <w:tcPr>
            <w:tcW w:w="699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商业</w:t>
            </w:r>
          </w:p>
        </w:tc>
        <w:tc>
          <w:tcPr>
            <w:tcW w:w="84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外立面整体修复</w:t>
            </w:r>
          </w:p>
        </w:tc>
      </w:tr>
      <w:tr w:rsidR="00D228CA">
        <w:tc>
          <w:tcPr>
            <w:tcW w:w="905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ST-02-020</w:t>
            </w:r>
          </w:p>
        </w:tc>
        <w:tc>
          <w:tcPr>
            <w:tcW w:w="192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凯旋旅社旧址</w:t>
            </w:r>
          </w:p>
        </w:tc>
        <w:tc>
          <w:tcPr>
            <w:tcW w:w="2398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德安后街</w:t>
            </w:r>
            <w:r>
              <w:rPr>
                <w:rFonts w:eastAsia="仿宋_GB2312"/>
                <w:sz w:val="24"/>
              </w:rPr>
              <w:t>39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803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64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民国</w:t>
            </w:r>
          </w:p>
        </w:tc>
        <w:tc>
          <w:tcPr>
            <w:tcW w:w="71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旅社</w:t>
            </w:r>
          </w:p>
        </w:tc>
        <w:tc>
          <w:tcPr>
            <w:tcW w:w="699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空置</w:t>
            </w:r>
          </w:p>
        </w:tc>
        <w:tc>
          <w:tcPr>
            <w:tcW w:w="842" w:type="dxa"/>
            <w:vAlign w:val="center"/>
          </w:tcPr>
          <w:p w:rsidR="00D228CA" w:rsidRDefault="00205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基本保持原状</w:t>
            </w:r>
          </w:p>
        </w:tc>
      </w:tr>
    </w:tbl>
    <w:p w:rsidR="00D228CA" w:rsidRDefault="00D228CA">
      <w:pPr>
        <w:tabs>
          <w:tab w:val="left" w:pos="6075"/>
        </w:tabs>
        <w:spacing w:line="2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D228CA" w:rsidRDefault="00D228CA">
      <w:pPr>
        <w:tabs>
          <w:tab w:val="left" w:pos="6075"/>
        </w:tabs>
        <w:spacing w:line="2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D228CA" w:rsidRDefault="00D228CA">
      <w:pPr>
        <w:tabs>
          <w:tab w:val="left" w:pos="6075"/>
        </w:tabs>
        <w:spacing w:line="2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D228CA" w:rsidRDefault="00D228CA">
      <w:pPr>
        <w:tabs>
          <w:tab w:val="left" w:pos="6075"/>
        </w:tabs>
        <w:spacing w:line="2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D228CA" w:rsidRDefault="00D228CA">
      <w:pPr>
        <w:tabs>
          <w:tab w:val="left" w:pos="6075"/>
        </w:tabs>
        <w:spacing w:line="2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D228CA" w:rsidRDefault="00D228CA">
      <w:pPr>
        <w:tabs>
          <w:tab w:val="left" w:pos="6075"/>
        </w:tabs>
        <w:spacing w:line="2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D228CA" w:rsidRDefault="00D228CA">
      <w:pPr>
        <w:tabs>
          <w:tab w:val="left" w:pos="6075"/>
        </w:tabs>
        <w:spacing w:line="2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D228CA" w:rsidRDefault="00D228CA">
      <w:pPr>
        <w:tabs>
          <w:tab w:val="left" w:pos="6075"/>
        </w:tabs>
        <w:spacing w:line="2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D228CA" w:rsidRDefault="00D228CA">
      <w:pPr>
        <w:tabs>
          <w:tab w:val="left" w:pos="6075"/>
        </w:tabs>
        <w:spacing w:line="2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D228CA" w:rsidRDefault="00D228CA">
      <w:pPr>
        <w:tabs>
          <w:tab w:val="left" w:pos="6075"/>
        </w:tabs>
        <w:spacing w:line="2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D228CA" w:rsidRDefault="00D228CA">
      <w:pPr>
        <w:tabs>
          <w:tab w:val="left" w:pos="6075"/>
        </w:tabs>
        <w:spacing w:line="2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D228CA" w:rsidRDefault="00D228CA">
      <w:pPr>
        <w:tabs>
          <w:tab w:val="left" w:pos="6075"/>
        </w:tabs>
        <w:spacing w:line="2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D228CA" w:rsidRDefault="00D228CA">
      <w:pPr>
        <w:tabs>
          <w:tab w:val="left" w:pos="6075"/>
        </w:tabs>
        <w:spacing w:line="2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</w:p>
    <w:sectPr w:rsidR="00D228CA" w:rsidSect="00D228CA">
      <w:footerReference w:type="default" r:id="rId7"/>
      <w:pgSz w:w="11907" w:h="16840"/>
      <w:pgMar w:top="2268" w:right="1417" w:bottom="1701" w:left="1701" w:header="851" w:footer="1446" w:gutter="0"/>
      <w:cols w:space="720"/>
      <w:docGrid w:type="lines" w:linePitch="5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520" w:rsidRDefault="00260520">
      <w:r>
        <w:separator/>
      </w:r>
    </w:p>
  </w:endnote>
  <w:endnote w:type="continuationSeparator" w:id="0">
    <w:p w:rsidR="00260520" w:rsidRDefault="00260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8CA" w:rsidRDefault="00D228CA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208pt;margin-top:0;width:2in;height:2in;z-index:25165772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D228CA" w:rsidRDefault="0020543A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D228CA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228CA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92188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D228CA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520" w:rsidRDefault="00260520">
      <w:r>
        <w:separator/>
      </w:r>
    </w:p>
  </w:footnote>
  <w:footnote w:type="continuationSeparator" w:id="0">
    <w:p w:rsidR="00260520" w:rsidRDefault="00260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250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071"/>
    <w:rsid w:val="00044F73"/>
    <w:rsid w:val="000B36CD"/>
    <w:rsid w:val="000E042C"/>
    <w:rsid w:val="00106C54"/>
    <w:rsid w:val="001202FA"/>
    <w:rsid w:val="00172A27"/>
    <w:rsid w:val="001F4B4D"/>
    <w:rsid w:val="001F7DCE"/>
    <w:rsid w:val="0020543A"/>
    <w:rsid w:val="00260520"/>
    <w:rsid w:val="00261111"/>
    <w:rsid w:val="002E3276"/>
    <w:rsid w:val="00340AA6"/>
    <w:rsid w:val="0035096B"/>
    <w:rsid w:val="003570C3"/>
    <w:rsid w:val="0036100C"/>
    <w:rsid w:val="00373EEF"/>
    <w:rsid w:val="003804C1"/>
    <w:rsid w:val="0044725B"/>
    <w:rsid w:val="00476B89"/>
    <w:rsid w:val="004F2DFF"/>
    <w:rsid w:val="005155BE"/>
    <w:rsid w:val="00553F29"/>
    <w:rsid w:val="00612CFD"/>
    <w:rsid w:val="006322DE"/>
    <w:rsid w:val="006734AB"/>
    <w:rsid w:val="006815EB"/>
    <w:rsid w:val="006F0DE1"/>
    <w:rsid w:val="007961E4"/>
    <w:rsid w:val="00804A07"/>
    <w:rsid w:val="0083618E"/>
    <w:rsid w:val="008657A1"/>
    <w:rsid w:val="00903199"/>
    <w:rsid w:val="00991391"/>
    <w:rsid w:val="009E5447"/>
    <w:rsid w:val="009F674F"/>
    <w:rsid w:val="00A67B88"/>
    <w:rsid w:val="00A90A7D"/>
    <w:rsid w:val="00A92188"/>
    <w:rsid w:val="00B3111E"/>
    <w:rsid w:val="00B50B0E"/>
    <w:rsid w:val="00BA1469"/>
    <w:rsid w:val="00BD4A86"/>
    <w:rsid w:val="00C37387"/>
    <w:rsid w:val="00C4757E"/>
    <w:rsid w:val="00C66491"/>
    <w:rsid w:val="00C9723C"/>
    <w:rsid w:val="00D2112B"/>
    <w:rsid w:val="00D228CA"/>
    <w:rsid w:val="00D36260"/>
    <w:rsid w:val="00D71383"/>
    <w:rsid w:val="00D72B1E"/>
    <w:rsid w:val="00E217E2"/>
    <w:rsid w:val="00E52881"/>
    <w:rsid w:val="00E707CC"/>
    <w:rsid w:val="00EF57E4"/>
    <w:rsid w:val="00FB4369"/>
    <w:rsid w:val="033005D6"/>
    <w:rsid w:val="05DC57FA"/>
    <w:rsid w:val="06B1660E"/>
    <w:rsid w:val="089D619F"/>
    <w:rsid w:val="0AF0793C"/>
    <w:rsid w:val="0F801A15"/>
    <w:rsid w:val="122D181B"/>
    <w:rsid w:val="138D5289"/>
    <w:rsid w:val="13E13D9A"/>
    <w:rsid w:val="19A224FF"/>
    <w:rsid w:val="19AB2DE6"/>
    <w:rsid w:val="1E8E43EB"/>
    <w:rsid w:val="1EC82BE3"/>
    <w:rsid w:val="1EFF0E2E"/>
    <w:rsid w:val="2379153F"/>
    <w:rsid w:val="254A4B83"/>
    <w:rsid w:val="296A5424"/>
    <w:rsid w:val="2E706801"/>
    <w:rsid w:val="305C49F7"/>
    <w:rsid w:val="319408BF"/>
    <w:rsid w:val="31A02315"/>
    <w:rsid w:val="35D2469F"/>
    <w:rsid w:val="36EA29B3"/>
    <w:rsid w:val="39D02FCE"/>
    <w:rsid w:val="3CF823C2"/>
    <w:rsid w:val="4AE320CE"/>
    <w:rsid w:val="4FA83538"/>
    <w:rsid w:val="500831E0"/>
    <w:rsid w:val="537867D7"/>
    <w:rsid w:val="58B37B70"/>
    <w:rsid w:val="59C5751A"/>
    <w:rsid w:val="616661E2"/>
    <w:rsid w:val="6198301E"/>
    <w:rsid w:val="622E60A0"/>
    <w:rsid w:val="639409C8"/>
    <w:rsid w:val="6B1A3856"/>
    <w:rsid w:val="6DFF1E72"/>
    <w:rsid w:val="6E643C94"/>
    <w:rsid w:val="70AF6B64"/>
    <w:rsid w:val="71CA7829"/>
    <w:rsid w:val="75CE62E6"/>
    <w:rsid w:val="7C83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8C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rsid w:val="00D228C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228CA"/>
  </w:style>
  <w:style w:type="character" w:customStyle="1" w:styleId="bjh-p">
    <w:name w:val="bjh-p"/>
    <w:basedOn w:val="a0"/>
    <w:rsid w:val="00D228CA"/>
  </w:style>
  <w:style w:type="paragraph" w:styleId="a4">
    <w:name w:val="header"/>
    <w:basedOn w:val="a"/>
    <w:rsid w:val="00D228C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D228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rsid w:val="00D228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List Paragraph"/>
    <w:basedOn w:val="a"/>
    <w:uiPriority w:val="34"/>
    <w:qFormat/>
    <w:rsid w:val="00D228CA"/>
    <w:pPr>
      <w:ind w:firstLineChars="200" w:firstLine="420"/>
    </w:pPr>
    <w:rPr>
      <w:rFonts w:ascii="Calibri" w:hAnsi="Calibri"/>
      <w:szCs w:val="22"/>
    </w:rPr>
  </w:style>
  <w:style w:type="paragraph" w:customStyle="1" w:styleId="Char">
    <w:name w:val="Char"/>
    <w:basedOn w:val="a"/>
    <w:rsid w:val="00D228CA"/>
    <w:rPr>
      <w:szCs w:val="21"/>
    </w:rPr>
  </w:style>
  <w:style w:type="paragraph" w:customStyle="1" w:styleId="Char0">
    <w:name w:val="Char"/>
    <w:basedOn w:val="a"/>
    <w:rsid w:val="00D228CA"/>
    <w:pPr>
      <w:widowControl/>
      <w:spacing w:after="160" w:line="240" w:lineRule="exact"/>
      <w:jc w:val="left"/>
    </w:pPr>
  </w:style>
  <w:style w:type="table" w:styleId="a8">
    <w:name w:val="Table Grid"/>
    <w:basedOn w:val="a1"/>
    <w:uiPriority w:val="59"/>
    <w:qFormat/>
    <w:rsid w:val="00D228C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rsid w:val="00A92188"/>
    <w:rPr>
      <w:sz w:val="18"/>
      <w:szCs w:val="18"/>
    </w:rPr>
  </w:style>
  <w:style w:type="character" w:customStyle="1" w:styleId="Char1">
    <w:name w:val="批注框文本 Char"/>
    <w:basedOn w:val="a0"/>
    <w:link w:val="a9"/>
    <w:rsid w:val="00A921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25A888-6CC0-4B07-8F07-A44A1976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Win7w.Com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印发汕头市人民政府2015年度立法计划的通知</dc:title>
  <dc:creator>孙韩龙</dc:creator>
  <cp:lastModifiedBy>Administrator</cp:lastModifiedBy>
  <cp:revision>4</cp:revision>
  <cp:lastPrinted>2021-05-21T01:36:00Z</cp:lastPrinted>
  <dcterms:created xsi:type="dcterms:W3CDTF">2021-05-24T02:11:00Z</dcterms:created>
  <dcterms:modified xsi:type="dcterms:W3CDTF">2021-05-24T02:13:00Z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