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76D61"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  <w:t>4</w:t>
      </w:r>
    </w:p>
    <w:p w14:paraId="66E7C20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汕头市</w:t>
      </w: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区（县）户籍居民免除殡葬基本服务费用汇总表（本地火化）</w:t>
      </w:r>
    </w:p>
    <w:tbl>
      <w:tblPr>
        <w:tblStyle w:val="16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80"/>
        <w:gridCol w:w="942"/>
        <w:gridCol w:w="1124"/>
        <w:gridCol w:w="1892"/>
        <w:gridCol w:w="1056"/>
        <w:gridCol w:w="980"/>
        <w:gridCol w:w="2608"/>
        <w:gridCol w:w="1275"/>
        <w:gridCol w:w="2820"/>
      </w:tblGrid>
      <w:tr w14:paraId="1777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59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殡仪馆（盖章）：                        户籍区（县）民政局（盖章）                                          </w:t>
            </w:r>
          </w:p>
        </w:tc>
      </w:tr>
      <w:tr w14:paraId="414F5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1D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9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F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逝者基本情况</w:t>
            </w:r>
          </w:p>
        </w:tc>
        <w:tc>
          <w:tcPr>
            <w:tcW w:w="7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E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丧事承办人基本情况</w:t>
            </w:r>
          </w:p>
        </w:tc>
      </w:tr>
      <w:tr w14:paraId="7C76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0C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37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7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火化  时间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1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居民身份证号码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71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减免  费用（元）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8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D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证件类别及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28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B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   住   址</w:t>
            </w:r>
          </w:p>
        </w:tc>
      </w:tr>
      <w:tr w14:paraId="75AB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41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9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3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0B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8C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AF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74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A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6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9F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FBAD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C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B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E6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5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ED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F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0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B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5D4F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59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0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B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A7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F1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E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DE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97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6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F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644F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2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2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44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12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6C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1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9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6B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1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13F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7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C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A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51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9B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E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F7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2F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2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605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1E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1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E1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4F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BD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21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1E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12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4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0B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747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6B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合计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1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A6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46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5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EA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DE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32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31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C711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A4A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殡仪馆填表人：                    复核人签名：             单位负责人签名：           年  月  日</w:t>
            </w:r>
          </w:p>
        </w:tc>
      </w:tr>
      <w:tr w14:paraId="782C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D4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备注：本表一式三份，殡仪馆、区（县）民政局、市民政局各一份。</w:t>
            </w:r>
          </w:p>
        </w:tc>
      </w:tr>
    </w:tbl>
    <w:p w14:paraId="69BD8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134" w:right="2098" w:bottom="1134" w:left="1984" w:header="851" w:footer="992" w:gutter="0"/>
          <w:pgNumType w:fmt="decimal"/>
          <w:cols w:space="720" w:num="1"/>
          <w:docGrid w:type="lines" w:linePitch="312" w:charSpace="0"/>
        </w:sectPr>
      </w:pPr>
    </w:p>
    <w:p w14:paraId="28587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</w:p>
    <w:p w14:paraId="71E8B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2098" w:right="1474" w:bottom="1985" w:left="158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8613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A39AC"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7AC3D"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7AC3D"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AE864">
    <w:pPr>
      <w:pStyle w:val="1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5FD5B7"/>
    <w:rsid w:val="7FBE459E"/>
    <w:rsid w:val="7FDC080B"/>
    <w:rsid w:val="8CF9EF9C"/>
    <w:rsid w:val="AF27F2ED"/>
    <w:rsid w:val="BD99C5EE"/>
    <w:rsid w:val="BE77BA9F"/>
    <w:rsid w:val="D7DF04DA"/>
    <w:rsid w:val="D7E7D4E2"/>
    <w:rsid w:val="D7FF5DD7"/>
    <w:rsid w:val="DB277B9A"/>
    <w:rsid w:val="DF9F9165"/>
    <w:rsid w:val="EB8E4186"/>
    <w:rsid w:val="ED7F8E61"/>
    <w:rsid w:val="EEEB9C61"/>
    <w:rsid w:val="F7ED2857"/>
    <w:rsid w:val="F94FDF17"/>
    <w:rsid w:val="FB7E4EE1"/>
    <w:rsid w:val="FDF38F1E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2348</Words>
  <Characters>2485</Characters>
  <Lines>0</Lines>
  <Paragraphs>0</Paragraphs>
  <TotalTime>14</TotalTime>
  <ScaleCrop>false</ScaleCrop>
  <LinksUpToDate>false</LinksUpToDate>
  <CharactersWithSpaces>2562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2026-05-14T00:00:00Z</dcterms:created>
  <dc:creator>余昕帆</dc:creator>
  <cp:lastModifiedBy>hwj</cp:lastModifiedBy>
  <cp:lastPrinted>2026-07-26T03:17:00Z</cp:lastPrinted>
  <dcterms:modified xsi:type="dcterms:W3CDTF">2026-08-04T18:12:01Z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