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2-4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202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年省级促进产业有序转移专项资金项目专项审计报告</w:t>
      </w:r>
    </w:p>
    <w:p>
      <w:pPr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（参考格式）</w:t>
      </w: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×××公司：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我们接受委托，审计了贵公司申报202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年省级促进产业有序转移专项资金项目“×××”于 年 月 日至 年 月 日期间项目投资决算及经济效益完成情况。</w:t>
      </w:r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 w:cs="Times New Roman"/>
          <w:sz w:val="32"/>
          <w:szCs w:val="32"/>
        </w:rPr>
        <w:t>一、企业</w:t>
      </w:r>
      <w:r>
        <w:rPr>
          <w:rFonts w:hint="eastAsia" w:ascii="Times New Roman" w:hAnsi="Times New Roman" w:eastAsia="黑体" w:cs="Times New Roman"/>
          <w:sz w:val="32"/>
          <w:szCs w:val="32"/>
        </w:rPr>
        <w:t>、标准厂房基本</w:t>
      </w:r>
      <w:r>
        <w:rPr>
          <w:rFonts w:ascii="Times New Roman" w:hAnsi="Times New Roman" w:eastAsia="黑体" w:cs="Times New Roman"/>
          <w:sz w:val="32"/>
          <w:szCs w:val="32"/>
        </w:rPr>
        <w:t xml:space="preserve">情况 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（一）企业基本情况</w:t>
      </w:r>
    </w:p>
    <w:p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标准厂房</w:t>
      </w:r>
      <w:r>
        <w:rPr>
          <w:rFonts w:ascii="Times New Roman" w:hAnsi="Times New Roman" w:eastAsia="仿宋_GB2312" w:cs="Times New Roman"/>
          <w:sz w:val="32"/>
          <w:szCs w:val="32"/>
        </w:rPr>
        <w:t>基本情况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（包括标准厂房的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建设内容、建成时间、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建设成本、面积、容积率、申报区域企业入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住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率、实际归属平台公司的持股比例等内容要点）</w:t>
      </w:r>
    </w:p>
    <w:p>
      <w:pPr>
        <w:spacing w:line="560" w:lineRule="exact"/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（三）......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hint="eastAsia" w:ascii="Times New Roman" w:hAnsi="Times New Roman" w:eastAsia="黑体" w:cs="Times New Roman"/>
          <w:sz w:val="32"/>
          <w:szCs w:val="32"/>
        </w:rPr>
        <w:t>项目建设情况</w:t>
      </w:r>
    </w:p>
    <w:p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包括项目立项、竣工、资金使用等情况。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</w:t>
      </w:r>
      <w:r>
        <w:rPr>
          <w:rFonts w:ascii="Times New Roman" w:hAnsi="Times New Roman" w:eastAsia="黑体" w:cs="Times New Roman"/>
          <w:sz w:val="32"/>
          <w:szCs w:val="32"/>
        </w:rPr>
        <w:t xml:space="preserve">、审计意见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spacing w:line="600" w:lineRule="exact"/>
        <w:ind w:firstLine="64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对投资情况、项目建设情况、相关发票进行核准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，以及经济效益说明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……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（附：会计师事务所执业证书）</w:t>
      </w:r>
    </w:p>
    <w:p>
      <w:pPr>
        <w:pStyle w:val="2"/>
      </w:pPr>
    </w:p>
    <w:p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注：以上参考模板提及内容项目专项审计报告必须具备，如若有其他需要增加内容，企业可根据实际项目情况增加。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Himalaya">
    <w:altName w:val="DejaVu Math TeX Gyre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</w:compat>
  <w:docVars>
    <w:docVar w:name="commondata" w:val="eyJoZGlkIjoiODdmMTE5ZGQyYTdlYjU0MTQ5MjY1ZDE4ODMyNjZlNzgifQ=="/>
  </w:docVars>
  <w:rsids>
    <w:rsidRoot w:val="004D70C8"/>
    <w:rsid w:val="00136A6A"/>
    <w:rsid w:val="003801F0"/>
    <w:rsid w:val="003A227D"/>
    <w:rsid w:val="003C0C6F"/>
    <w:rsid w:val="004D70C8"/>
    <w:rsid w:val="00525ED6"/>
    <w:rsid w:val="005337C4"/>
    <w:rsid w:val="005E7474"/>
    <w:rsid w:val="00653573"/>
    <w:rsid w:val="00773653"/>
    <w:rsid w:val="00893ED8"/>
    <w:rsid w:val="009F41F5"/>
    <w:rsid w:val="00B3657E"/>
    <w:rsid w:val="00C4570D"/>
    <w:rsid w:val="00C63504"/>
    <w:rsid w:val="00DE7DFF"/>
    <w:rsid w:val="00E90FC4"/>
    <w:rsid w:val="00EC4073"/>
    <w:rsid w:val="00EF7AD1"/>
    <w:rsid w:val="00F26FC1"/>
    <w:rsid w:val="00F27E6C"/>
    <w:rsid w:val="0B2740D3"/>
    <w:rsid w:val="0FA878B6"/>
    <w:rsid w:val="191FEF34"/>
    <w:rsid w:val="1AD64403"/>
    <w:rsid w:val="27084C8D"/>
    <w:rsid w:val="2D9F60C1"/>
    <w:rsid w:val="2E237517"/>
    <w:rsid w:val="3CB71187"/>
    <w:rsid w:val="4CBD24A6"/>
    <w:rsid w:val="4DF76443"/>
    <w:rsid w:val="4EFFA4C4"/>
    <w:rsid w:val="57FFA1C0"/>
    <w:rsid w:val="5B16773C"/>
    <w:rsid w:val="5B221DFB"/>
    <w:rsid w:val="5B8A592B"/>
    <w:rsid w:val="5FD3531F"/>
    <w:rsid w:val="64C618B2"/>
    <w:rsid w:val="68507B08"/>
    <w:rsid w:val="71BA5A86"/>
    <w:rsid w:val="78A05509"/>
    <w:rsid w:val="78E31757"/>
    <w:rsid w:val="7A1E7BF0"/>
    <w:rsid w:val="7AFF3FBE"/>
    <w:rsid w:val="7CFB4176"/>
    <w:rsid w:val="7E3AD4DA"/>
    <w:rsid w:val="7F8771BB"/>
    <w:rsid w:val="BF5F37C7"/>
    <w:rsid w:val="D97E8DAF"/>
    <w:rsid w:val="E3FED166"/>
    <w:rsid w:val="F0D13795"/>
    <w:rsid w:val="F3CDFE11"/>
    <w:rsid w:val="F7F6C895"/>
    <w:rsid w:val="FB770F54"/>
    <w:rsid w:val="FBDB8D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kern w:val="2"/>
      <w:sz w:val="18"/>
      <w:szCs w:val="18"/>
      <w:lang w:bidi="ar-SA"/>
    </w:rPr>
  </w:style>
  <w:style w:type="character" w:customStyle="1" w:styleId="10">
    <w:name w:val="页脚 字符"/>
    <w:basedOn w:val="8"/>
    <w:link w:val="3"/>
    <w:qFormat/>
    <w:uiPriority w:val="99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53</Words>
  <Characters>308</Characters>
  <Lines>2</Lines>
  <Paragraphs>1</Paragraphs>
  <TotalTime>8</TotalTime>
  <ScaleCrop>false</ScaleCrop>
  <LinksUpToDate>false</LinksUpToDate>
  <CharactersWithSpaces>360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2021-04-16T18:10:00Z</dcterms:created>
  <dc:creator>谭茜</dc:creator>
  <cp:lastModifiedBy>jjj</cp:lastModifiedBy>
  <dcterms:modified xsi:type="dcterms:W3CDTF">2026-07-09T15:42:44Z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9F52B5A2BB144E5CA0900B1AF8999118</vt:lpwstr>
  </property>
</Properties>
</file>