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917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64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  <w:t>汕头市澄海区班客玩具厂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  <w:t>益智音乐玩具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班客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192个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0521A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/>
              </w:rPr>
              <w:t>2025.8.23至2025.9.1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2201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3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410210</wp:posOffset>
                  </wp:positionV>
                  <wp:extent cx="1068070" cy="1899285"/>
                  <wp:effectExtent l="0" t="0" r="17780" b="5715"/>
                  <wp:wrapSquare wrapText="bothSides"/>
                  <wp:docPr id="1" name="图片 1" descr="83f03fdc22256cf80547b69dfebfbd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3f03fdc22256cf80547b69dfebfbd9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070" cy="189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/>
              </w:rPr>
              <w:t>益智音乐玩具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不借助工具可以取出电池，不符合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GB19865-2005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标准要求</w:t>
            </w: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电池可被三岁以下儿童触及，可能被儿童吞食，引起窒息或灼伤危险。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消费者立即暂停使用有缺陷的产品，联系公司或者经销商进行处理。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通知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销售商立即停止销售缺陷产品，销售商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发布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召回公告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0"/>
              </w:rPr>
              <w:t>，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告知消费者具体召回事宜，为购买到缺陷产品的消费者免费更换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1个符合安全要求的产品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或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  <w:t>汕头市澄海区班客玩具厂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/>
              </w:rPr>
              <w:t>召回服务热线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13829431831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集中召回时间计划在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日至202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日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（具体以实际进度安排为准）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</w:rPr>
              <w:t>相关用户也可以登录汕头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eastAsia="zh-CN"/>
              </w:rPr>
              <w:t>市</w:t>
            </w: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</w:rPr>
              <w:t>市场监督管理局网站“政务公开</w:t>
            </w: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</w:rPr>
              <w:t>重点领域信息公开</w:t>
            </w: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</w:rPr>
              <w:t>产品质量信息”栏目，或拨打汕头市市场监督管理局缺陷产品召回工作联系电话（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0754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885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56407</w:t>
            </w: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</w:rPr>
              <w:t>）了解更多信息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。</w:t>
            </w:r>
          </w:p>
        </w:tc>
      </w:tr>
    </w:tbl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wNjQyODIwMGMzYmM4NDdkMTBkYzM5MDc5NzQ0MTYifQ=="/>
  </w:docVars>
  <w:rsids>
    <w:rsidRoot w:val="00381FCB"/>
    <w:rsid w:val="00116787"/>
    <w:rsid w:val="001C6E25"/>
    <w:rsid w:val="00381FCB"/>
    <w:rsid w:val="003E389C"/>
    <w:rsid w:val="003F117F"/>
    <w:rsid w:val="00514E65"/>
    <w:rsid w:val="00647866"/>
    <w:rsid w:val="006E1CCE"/>
    <w:rsid w:val="00754746"/>
    <w:rsid w:val="007E05D8"/>
    <w:rsid w:val="00A52C30"/>
    <w:rsid w:val="00D03EE7"/>
    <w:rsid w:val="00E16854"/>
    <w:rsid w:val="00EF6ADE"/>
    <w:rsid w:val="06BD5DFB"/>
    <w:rsid w:val="10A03235"/>
    <w:rsid w:val="1C2C5C99"/>
    <w:rsid w:val="38DF08BF"/>
    <w:rsid w:val="410266AA"/>
    <w:rsid w:val="60C755B5"/>
    <w:rsid w:val="71174D3D"/>
    <w:rsid w:val="723B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184</Words>
  <Characters>193</Characters>
  <Lines>1</Lines>
  <Paragraphs>1</Paragraphs>
  <TotalTime>2</TotalTime>
  <ScaleCrop>false</ScaleCrop>
  <LinksUpToDate>false</LinksUpToDate>
  <CharactersWithSpaces>193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2022-04-13T09:01:00Z</dcterms:created>
  <dc:creator>张豪哲</dc:creator>
  <cp:lastModifiedBy>彭泽潜</cp:lastModifiedBy>
  <cp:lastPrinted>2026-04-21T09:07:00Z</cp:lastPrinted>
  <dcterms:modified xsi:type="dcterms:W3CDTF">2026-04-22T07:10:15Z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888EEFAE7B644C399BAA4852AE72897C_13</vt:lpwstr>
  </property>
</Properties>
</file>