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0" w:line="580" w:lineRule="exact"/>
        <w:rPr>
          <w:rFonts w:hint="eastAsia" w:eastAsia="方正黑体_GBK"/>
          <w:b/>
          <w:spacing w:val="6"/>
          <w:kern w:val="11"/>
          <w:sz w:val="32"/>
        </w:rPr>
      </w:pPr>
      <w:r>
        <w:rPr>
          <w:rFonts w:hint="eastAsia" w:eastAsia="方正黑体_GBK"/>
          <w:b/>
          <w:spacing w:val="6"/>
          <w:kern w:val="11"/>
          <w:sz w:val="32"/>
        </w:rPr>
        <w:t>附件1</w:t>
      </w:r>
    </w:p>
    <w:p>
      <w:pPr>
        <w:pStyle w:val="4"/>
        <w:spacing w:beforeLines="0" w:after="0" w:line="580" w:lineRule="exact"/>
        <w:rPr>
          <w:rFonts w:hint="default" w:eastAsia="方正仿宋_GBK"/>
          <w:b/>
          <w:spacing w:val="6"/>
          <w:sz w:val="32"/>
        </w:rPr>
      </w:pPr>
    </w:p>
    <w:p>
      <w:pPr>
        <w:pStyle w:val="4"/>
        <w:spacing w:beforeLines="0" w:after="0" w:line="580" w:lineRule="exact"/>
        <w:jc w:val="center"/>
        <w:rPr>
          <w:rFonts w:hint="default" w:eastAsia="方正小标宋_GBK"/>
          <w:b/>
          <w:spacing w:val="6"/>
          <w:sz w:val="44"/>
        </w:rPr>
      </w:pPr>
      <w:r>
        <w:rPr>
          <w:rFonts w:hint="eastAsia" w:eastAsia="方正小标宋_GBK"/>
          <w:b/>
          <w:spacing w:val="6"/>
          <w:sz w:val="44"/>
        </w:rPr>
        <w:t>体能测评个人风险责任承诺书</w:t>
      </w:r>
    </w:p>
    <w:p>
      <w:pPr>
        <w:spacing w:beforeLines="0" w:afterLines="0" w:line="580" w:lineRule="exact"/>
        <w:ind w:firstLine="667" w:firstLineChars="200"/>
        <w:rPr>
          <w:rFonts w:hint="default" w:ascii="Times New Roman" w:hAnsi="Times New Roman" w:eastAsia="方正仿宋_GBK"/>
          <w:b/>
          <w:spacing w:val="6"/>
          <w:sz w:val="32"/>
        </w:rPr>
      </w:pP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本人为汕头市公安局202</w:t>
      </w:r>
      <w:r>
        <w:rPr>
          <w:rFonts w:hint="eastAsia" w:ascii="Times New Roman" w:hAnsi="Times New Roman" w:eastAsia="方正仿宋_GBK"/>
          <w:b/>
          <w:spacing w:val="6"/>
          <w:sz w:val="32"/>
          <w:lang w:val="en-US" w:eastAsia="zh-CN"/>
        </w:rPr>
        <w:t>6</w:t>
      </w:r>
      <w:r>
        <w:rPr>
          <w:rFonts w:hint="eastAsia" w:ascii="Times New Roman" w:hAnsi="Times New Roman" w:eastAsia="方正仿宋_GBK"/>
          <w:b/>
          <w:spacing w:val="6"/>
          <w:sz w:val="32"/>
        </w:rPr>
        <w:t>年警务辅助人员招聘</w:t>
      </w:r>
      <w:r>
        <w:rPr>
          <w:rFonts w:hint="eastAsia" w:ascii="Times New Roman" w:hAnsi="Times New Roman" w:eastAsia="方正仿宋_GBK"/>
          <w:b/>
          <w:spacing w:val="6"/>
          <w:sz w:val="32"/>
          <w:lang w:eastAsia="zh-CN"/>
        </w:rPr>
        <w:t>考试</w:t>
      </w:r>
      <w:r>
        <w:rPr>
          <w:rFonts w:hint="eastAsia" w:ascii="Times New Roman" w:hAnsi="Times New Roman" w:eastAsia="方正仿宋_GBK"/>
          <w:b/>
          <w:spacing w:val="6"/>
          <w:sz w:val="32"/>
        </w:rPr>
        <w:t>参考人员，现郑重承诺如下：</w:t>
      </w: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一、本人自愿参加本次体能测评，严格按照招录单位安排和要求参加测试。如在测评期间因本人违法违纪违规导致本人或他人人身伤害或财产损失的，均由本人承担全部责任，与招录单位无关。</w:t>
      </w: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二、本人身体健康状况良好，未隐瞒病史，未服用任何有助提高测试成绩的辅助性药物</w:t>
      </w:r>
      <w:bookmarkStart w:id="0" w:name="_GoBack"/>
      <w:bookmarkEnd w:id="0"/>
      <w:r>
        <w:rPr>
          <w:rFonts w:hint="eastAsia" w:ascii="Times New Roman" w:hAnsi="Times New Roman" w:eastAsia="方正仿宋_GBK"/>
          <w:b/>
          <w:spacing w:val="6"/>
          <w:sz w:val="32"/>
        </w:rPr>
        <w:t>，能够正确判断参加体能测评可能引发的后果。如在测评期间因本人隐瞒个人身体健康状况或服用有助提高测试成绩的辅助性药物，造成人员伤亡等严重后果的，由本人承担全部责任，与招录单位无关。</w:t>
      </w: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三、本人如未在规定时间内参加体能测评中的任何一个项目，自愿接受招录单位“缺考</w:t>
      </w:r>
      <w:r>
        <w:rPr>
          <w:rFonts w:hint="default" w:ascii="Times New Roman" w:hAnsi="Times New Roman" w:eastAsia="方正仿宋_GBK"/>
          <w:b/>
          <w:spacing w:val="6"/>
          <w:sz w:val="32"/>
        </w:rPr>
        <w:t>”</w:t>
      </w:r>
      <w:r>
        <w:rPr>
          <w:rFonts w:hint="eastAsia" w:ascii="Times New Roman" w:hAnsi="Times New Roman" w:eastAsia="方正仿宋_GBK"/>
          <w:b/>
          <w:spacing w:val="6"/>
          <w:sz w:val="32"/>
        </w:rPr>
        <w:t>判罚，按体能测评不合格处理，并自动放弃后续考核项目。</w:t>
      </w:r>
    </w:p>
    <w:p>
      <w:pPr>
        <w:spacing w:beforeLines="0" w:afterLines="0" w:line="500" w:lineRule="exact"/>
        <w:ind w:firstLine="667" w:firstLineChars="200"/>
        <w:rPr>
          <w:rFonts w:hint="default" w:ascii="Times New Roman" w:hAnsi="Times New Roman" w:eastAsia="方正仿宋_GBK"/>
          <w:b/>
          <w:spacing w:val="6"/>
          <w:sz w:val="32"/>
        </w:rPr>
      </w:pPr>
      <w:r>
        <w:rPr>
          <w:rFonts w:hint="eastAsia" w:ascii="Times New Roman" w:hAnsi="Times New Roman" w:eastAsia="方正仿宋_GBK"/>
          <w:b/>
          <w:spacing w:val="6"/>
          <w:sz w:val="32"/>
        </w:rPr>
        <w:t>四、测评前，招录单位已明确告知本人此次体能测评相关要求和全部内容，并就该承诺书的承诺事项进行说明和风险告知，本人完全知晓并接受。</w:t>
      </w:r>
    </w:p>
    <w:p>
      <w:pPr>
        <w:pStyle w:val="4"/>
        <w:spacing w:beforeLines="0"/>
        <w:rPr>
          <w:rFonts w:hint="default"/>
          <w:sz w:val="21"/>
        </w:rPr>
      </w:pPr>
    </w:p>
    <w:p>
      <w:pPr>
        <w:wordWrap w:val="0"/>
        <w:spacing w:beforeLines="0" w:afterLines="0" w:line="500" w:lineRule="exact"/>
        <w:jc w:val="right"/>
        <w:rPr>
          <w:rFonts w:hint="default" w:ascii="Times New Roman" w:hAnsi="Times New Roman" w:eastAsia="方正仿宋_GBK"/>
          <w:b/>
          <w:spacing w:val="6"/>
          <w:sz w:val="32"/>
        </w:rPr>
      </w:pPr>
      <w:r>
        <w:rPr>
          <w:rFonts w:hint="eastAsia" w:ascii="Times New Roman" w:hAnsi="Times New Roman" w:eastAsia="方正仿宋_GBK"/>
          <w:b/>
          <w:spacing w:val="6"/>
          <w:sz w:val="32"/>
        </w:rPr>
        <w:t xml:space="preserve">承诺人：           </w:t>
      </w:r>
    </w:p>
    <w:p>
      <w:pPr>
        <w:wordWrap w:val="0"/>
        <w:spacing w:beforeLines="0" w:afterLines="0" w:line="500" w:lineRule="exact"/>
        <w:jc w:val="right"/>
        <w:rPr>
          <w:rFonts w:hint="default" w:ascii="Times New Roman" w:hAnsi="Times New Roman" w:eastAsia="方正仿宋_GBK"/>
          <w:b/>
          <w:spacing w:val="6"/>
          <w:sz w:val="32"/>
        </w:rPr>
      </w:pPr>
      <w:r>
        <w:rPr>
          <w:rFonts w:hint="eastAsia" w:ascii="Times New Roman" w:hAnsi="Times New Roman" w:eastAsia="方正仿宋_GBK"/>
          <w:b/>
          <w:spacing w:val="6"/>
          <w:sz w:val="32"/>
        </w:rPr>
        <w:t xml:space="preserve">身份证号：           </w:t>
      </w:r>
    </w:p>
    <w:p>
      <w:pPr>
        <w:wordWrap w:val="0"/>
        <w:spacing w:beforeLines="0" w:afterLines="0" w:line="500" w:lineRule="exact"/>
        <w:jc w:val="right"/>
        <w:rPr>
          <w:rFonts w:hint="default" w:ascii="Times New Roman" w:hAnsi="Times New Roman" w:eastAsia="方正仿宋_GBK"/>
          <w:b/>
          <w:spacing w:val="6"/>
          <w:sz w:val="32"/>
        </w:rPr>
      </w:pPr>
      <w:r>
        <w:rPr>
          <w:rFonts w:hint="default" w:ascii="Times New Roman" w:hAnsi="Times New Roman" w:eastAsia="方正仿宋_GBK"/>
          <w:b/>
          <w:spacing w:val="6"/>
          <w:sz w:val="32"/>
        </w:rPr>
        <w:t>202</w:t>
      </w:r>
      <w:r>
        <w:rPr>
          <w:rFonts w:hint="eastAsia" w:ascii="Times New Roman" w:hAnsi="Times New Roman" w:eastAsia="方正仿宋_GBK"/>
          <w:b/>
          <w:spacing w:val="6"/>
          <w:sz w:val="32"/>
          <w:lang w:val="en-US" w:eastAsia="zh-CN"/>
        </w:rPr>
        <w:t>6</w:t>
      </w:r>
      <w:r>
        <w:rPr>
          <w:rFonts w:hint="eastAsia" w:ascii="Times New Roman" w:hAnsi="Times New Roman" w:eastAsia="方正仿宋_GBK"/>
          <w:b/>
          <w:spacing w:val="6"/>
          <w:sz w:val="32"/>
        </w:rPr>
        <w:t xml:space="preserve">年   月   日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C37BDE"/>
    <w:rsid w:val="21920AC4"/>
    <w:rsid w:val="2C8A6C49"/>
    <w:rsid w:val="33482295"/>
    <w:rsid w:val="3F3F28B5"/>
    <w:rsid w:val="476129A2"/>
    <w:rsid w:val="4A682261"/>
    <w:rsid w:val="58ED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jc w:val="both"/>
    </w:pPr>
    <w:rPr>
      <w:rFonts w:hint="default" w:ascii="Calibri" w:hAnsi="Calibri" w:eastAsia="宋体" w:cstheme="minorBidi"/>
      <w:kern w:val="2"/>
      <w:sz w:val="21"/>
      <w:lang w:val="en-US" w:eastAsia="zh-CN"/>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index heading"/>
    <w:basedOn w:val="1"/>
    <w:next w:val="3"/>
    <w:qFormat/>
    <w:uiPriority w:val="0"/>
    <w:pPr>
      <w:spacing w:beforeLines="0" w:afterLines="0" w:line="500" w:lineRule="exact"/>
    </w:pPr>
    <w:rPr>
      <w:rFonts w:hint="eastAsia" w:ascii="仿宋_GB2312" w:eastAsia="仿宋_GB2312"/>
      <w:sz w:val="28"/>
    </w:rPr>
  </w:style>
  <w:style w:type="paragraph" w:styleId="3">
    <w:name w:val="index 1"/>
    <w:basedOn w:val="1"/>
    <w:next w:val="1"/>
    <w:qFormat/>
    <w:uiPriority w:val="0"/>
    <w:pPr>
      <w:suppressLineNumbers/>
      <w:suppressAutoHyphens/>
      <w:adjustRightInd w:val="0"/>
      <w:spacing w:beforeLines="0" w:afterLines="0" w:line="288" w:lineRule="auto"/>
    </w:pPr>
    <w:rPr>
      <w:rFonts w:hint="default"/>
      <w:sz w:val="21"/>
    </w:rPr>
  </w:style>
  <w:style w:type="paragraph" w:styleId="4">
    <w:name w:val="Body Text"/>
    <w:basedOn w:val="1"/>
    <w:qFormat/>
    <w:uiPriority w:val="0"/>
    <w:pPr>
      <w:spacing w:beforeLines="0" w:after="120"/>
    </w:pPr>
    <w:rPr>
      <w:rFonts w:hint="default" w:ascii="Times New Roman" w:hAnsi="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2026-03-17T07:48:25Z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