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汕头市澄海区佐奇趣玩玩具厂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趣味玩具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40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6872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2025年9月15日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望远镜外形玩具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sz w:val="32"/>
                <w:szCs w:val="32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19050</wp:posOffset>
                  </wp:positionV>
                  <wp:extent cx="2172970" cy="747395"/>
                  <wp:effectExtent l="0" t="0" r="17780" b="146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97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产品“刚性材料上的圆孔”项目不符合相关标准要求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儿童手指伸入刚性材料上的圆孔后卡住，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会导致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手指充血、肿大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甚至坏死的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要求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联系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免费更换符合安全要求的新产品或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汕头市澄海区佐奇趣玩玩具厂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召回热线：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 xml:space="preserve">15992274534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C881DB2"/>
    <w:rsid w:val="320E1776"/>
    <w:rsid w:val="3FF7A7B2"/>
    <w:rsid w:val="44304D80"/>
    <w:rsid w:val="46B856BC"/>
    <w:rsid w:val="53467561"/>
    <w:rsid w:val="6D937D61"/>
    <w:rsid w:val="73DAB570"/>
    <w:rsid w:val="77FD141A"/>
    <w:rsid w:val="77FE6DCC"/>
    <w:rsid w:val="7C0F502C"/>
    <w:rsid w:val="A9EE86D8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403</Words>
  <Characters>446</Characters>
  <Lines>9</Lines>
  <Paragraphs>2</Paragraphs>
  <TotalTime>2</TotalTime>
  <ScaleCrop>false</ScaleCrop>
  <LinksUpToDate>false</LinksUpToDate>
  <CharactersWithSpaces>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Administrator</cp:lastModifiedBy>
  <cp:lastPrinted>2026-02-05T10:33:00Z</cp:lastPrinted>
  <dcterms:modified xsi:type="dcterms:W3CDTF">2026-02-10T02:10:38Z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CF5054453C8C3E777A16A2662AF111F7</vt:lpwstr>
  </property>
  <property fmtid="{D5CDD505-2E9C-101B-9397-08002B2CF9AE}" pid="4" name="KSOTemplateDocerSaveRecord">
    <vt:lpwstr>eyJoZGlkIjoiM2UyOTI0MTAxNzhlNzE1NTVlM2VkMTg1NDY3YzlmMTgiLCJ1c2VySWQiOiIxMTQ2NDE5ODc4In0=</vt:lpwstr>
  </property>
</Properties>
</file>