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2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年省级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ar"/>
        </w:rPr>
        <w:t>制造业当家重点任务保障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专项资金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（产业创新能力建设）安排额度表</w:t>
      </w:r>
    </w:p>
    <w:tbl>
      <w:tblPr>
        <w:tblStyle w:val="3"/>
        <w:tblW w:w="137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5"/>
        <w:gridCol w:w="1316"/>
        <w:gridCol w:w="2505"/>
        <w:gridCol w:w="4155"/>
        <w:gridCol w:w="2925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Lines="0" w:afterLines="0"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Lines="0" w:afterLines="0"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所属</w:t>
            </w:r>
          </w:p>
        </w:tc>
        <w:tc>
          <w:tcPr>
            <w:tcW w:w="25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申报方向</w:t>
            </w:r>
          </w:p>
        </w:tc>
        <w:tc>
          <w:tcPr>
            <w:tcW w:w="4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29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项目单位</w:t>
            </w:r>
          </w:p>
        </w:tc>
        <w:tc>
          <w:tcPr>
            <w:tcW w:w="20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财政资金</w:t>
            </w:r>
          </w:p>
          <w:p>
            <w:pPr>
              <w:widowControl/>
              <w:wordWrap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额度</w:t>
            </w:r>
            <w:r>
              <w:rPr>
                <w:rFonts w:hint="eastAsia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1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eastAsia="zh-CN"/>
              </w:rPr>
              <w:t>潮南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技术中心开展创新能力建设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功效型洗护用品技术中心创新平台建设项目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拉芳家化股份有限公司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100.00</w:t>
            </w:r>
          </w:p>
        </w:tc>
      </w:tr>
    </w:tbl>
    <w:p>
      <w:pPr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mEyODFlOWQ0YjgxNzg1NzhhYTkzNzM3MTIzYzMifQ=="/>
  </w:docVars>
  <w:rsids>
    <w:rsidRoot w:val="00000000"/>
    <w:rsid w:val="0AB10AB1"/>
    <w:rsid w:val="135158FE"/>
    <w:rsid w:val="199025D4"/>
    <w:rsid w:val="1B6A60FA"/>
    <w:rsid w:val="1F0B19A2"/>
    <w:rsid w:val="1F0F5D6A"/>
    <w:rsid w:val="1FDF2C30"/>
    <w:rsid w:val="2ED000CF"/>
    <w:rsid w:val="2FDF52FF"/>
    <w:rsid w:val="31637BA5"/>
    <w:rsid w:val="33E74357"/>
    <w:rsid w:val="34FF5918"/>
    <w:rsid w:val="4A256F52"/>
    <w:rsid w:val="564519D9"/>
    <w:rsid w:val="5FDF6A37"/>
    <w:rsid w:val="5FFF5524"/>
    <w:rsid w:val="67C65925"/>
    <w:rsid w:val="733E22E4"/>
    <w:rsid w:val="73B0565C"/>
    <w:rsid w:val="799FA880"/>
    <w:rsid w:val="7B7C82BE"/>
    <w:rsid w:val="7E3F2540"/>
    <w:rsid w:val="7FAB08B3"/>
    <w:rsid w:val="7FCDCE23"/>
    <w:rsid w:val="7FD7E3B8"/>
    <w:rsid w:val="7FEAB89D"/>
    <w:rsid w:val="7FFCDF70"/>
    <w:rsid w:val="BD76576E"/>
    <w:rsid w:val="BEDF93F2"/>
    <w:rsid w:val="C7FB52F4"/>
    <w:rsid w:val="CFF4AB39"/>
    <w:rsid w:val="DCBDF4DD"/>
    <w:rsid w:val="DFF3405B"/>
    <w:rsid w:val="EBA7826C"/>
    <w:rsid w:val="FAFF5CB3"/>
    <w:rsid w:val="FBF3DCD4"/>
    <w:rsid w:val="FF7F9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2024-01-10T18:46:00Z</dcterms:created>
  <dc:creator>hy</dc:creator>
  <cp:lastModifiedBy>李秋鹏</cp:lastModifiedBy>
  <cp:lastPrinted>2025-01-18T16:12:00Z</cp:lastPrinted>
  <dcterms:modified xsi:type="dcterms:W3CDTF">2026-01-30T15:32:41Z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F52472E920DA43E8B983EC890708FCCE_12</vt:lpwstr>
  </property>
</Properties>
</file>