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汕头市澄海区荣进玩具厂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趣味游乐园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70只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RJ22956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2023年5月8日至2023年5月12日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133"/>
              </w:tabs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202230508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inline distT="0" distB="0" distL="114300" distR="114300">
                  <wp:extent cx="2246630" cy="1127125"/>
                  <wp:effectExtent l="0" t="0" r="1270" b="1587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630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电动旋转摩天轮玩具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560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</w:rPr>
              <w:t>用于包装或玩具中的塑料袋或塑料薄膜的厚度不足且未进行打孔。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56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</w:rPr>
              <w:t>一旦覆盖在儿童脸部，容易粘附儿童口鼻，可能导致窒息危险。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避免损害发生的应急处置方式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1.可能造成重大伤害时，消费者无法自行将危险降低到可接受程度的，消费者立即暂停使用有缺陷的产品，联系玩具厂或者经销商进行处理。</w:t>
            </w:r>
          </w:p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2.对已经销售到市场产品立即要求供应商配合我厂召回该产品。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联系销售商立即停止销售并下架该产品，对库存产品进行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配合我厂召回处理。</w:t>
            </w:r>
          </w:p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在工厂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及销售商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处贴布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召回公告；</w:t>
            </w:r>
          </w:p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联系消费者告知召回事宜，接受消费者咨询，为消费者提供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更换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退货服务。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汕头市澄海区荣进玩具厂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召回服务热线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sz w:val="32"/>
                <w:szCs w:val="28"/>
                <w:lang w:val="en-US" w:eastAsia="zh-CN"/>
              </w:rPr>
              <w:t>0754-85834229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29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29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（具体以实际进度安排为准）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  <w:t>无。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市场监督管理局网站“政务公开—重点领域信息公开—产品质量信息”栏目，或拨打汕头市市场监督管理局缺陷产品召回工作联系电话（0754—88545860）了解更多信息。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cwMTQ1MzkxZWYzNGIxYTUxZGRkZjJkMTFiNDI4YTkifQ=="/>
  </w:docVars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0B7B7638"/>
    <w:rsid w:val="251C01AF"/>
    <w:rsid w:val="31573ACA"/>
    <w:rsid w:val="33FD2283"/>
    <w:rsid w:val="35FD4881"/>
    <w:rsid w:val="377F89DE"/>
    <w:rsid w:val="3A746783"/>
    <w:rsid w:val="3AF868E6"/>
    <w:rsid w:val="3FDB1A76"/>
    <w:rsid w:val="417C1AEF"/>
    <w:rsid w:val="476B4D35"/>
    <w:rsid w:val="47C3256A"/>
    <w:rsid w:val="5DC688A4"/>
    <w:rsid w:val="666602BA"/>
    <w:rsid w:val="67B83316"/>
    <w:rsid w:val="70923DAD"/>
    <w:rsid w:val="77BF298B"/>
    <w:rsid w:val="7A6A66F1"/>
    <w:rsid w:val="7B7E49EA"/>
    <w:rsid w:val="7BAB86A3"/>
    <w:rsid w:val="7CC3190D"/>
    <w:rsid w:val="8297C61F"/>
    <w:rsid w:val="E6ADCCD1"/>
    <w:rsid w:val="E6D72C70"/>
    <w:rsid w:val="F7AFE905"/>
    <w:rsid w:val="FE9B09FD"/>
    <w:rsid w:val="FFEDE4EA"/>
    <w:rsid w:val="FFF6E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483</Words>
  <Characters>539</Characters>
  <Lines>9</Lines>
  <Paragraphs>2</Paragraphs>
  <TotalTime>0</TotalTime>
  <ScaleCrop>false</ScaleCrop>
  <LinksUpToDate>false</LinksUpToDate>
  <CharactersWithSpaces>539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2022-05-16T09:34:00Z</dcterms:created>
  <dc:creator>张豪哲</dc:creator>
  <cp:lastModifiedBy>admin</cp:lastModifiedBy>
  <dcterms:modified xsi:type="dcterms:W3CDTF">2025-09-23T10:22:34Z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3E05AC17C69F42A3861A76E768144789_12</vt:lpwstr>
  </property>
  <property fmtid="{D5CDD505-2E9C-101B-9397-08002B2CF9AE}" pid="4" name="KSOTemplateDocerSaveRecord">
    <vt:lpwstr>eyJoZGlkIjoiYjcwMTQ1MzkxZWYzNGIxYTUxZGRkZjJkMTFiNDI4YTkifQ==</vt:lpwstr>
  </property>
</Properties>
</file>