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附件12：</w:t>
      </w:r>
    </w:p>
    <w:p>
      <w:pPr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汕头市医疗卫生科技计划项目申请结题/变更/终止情况汇总表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报送单位（盖章）：                                                         </w:t>
      </w:r>
      <w:r>
        <w:rPr>
          <w:rFonts w:hint="eastAsia" w:ascii="宋体" w:hAnsi="宋体"/>
          <w:sz w:val="28"/>
          <w:szCs w:val="28"/>
        </w:rPr>
        <w:t>报送时间：  年  月  日</w:t>
      </w:r>
    </w:p>
    <w:tbl>
      <w:tblPr>
        <w:tblStyle w:val="6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504"/>
        <w:gridCol w:w="1643"/>
        <w:gridCol w:w="1643"/>
        <w:gridCol w:w="1511"/>
        <w:gridCol w:w="1763"/>
        <w:gridCol w:w="848"/>
        <w:gridCol w:w="78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0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立项年度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到期时间（年月）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项目执行情况（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结题</w:t>
            </w:r>
          </w:p>
        </w:tc>
        <w:tc>
          <w:tcPr>
            <w:tcW w:w="78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</w:t>
            </w:r>
          </w:p>
        </w:tc>
        <w:tc>
          <w:tcPr>
            <w:tcW w:w="79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8"/>
          <w:szCs w:val="28"/>
        </w:rPr>
        <w:t>注：项目执行情况按验收实际情况在相应的表格打“</w:t>
      </w:r>
      <w:r>
        <w:rPr>
          <w:rFonts w:hint="eastAsia" w:asciiTheme="minorEastAsia" w:hAnsiTheme="minorEastAsia"/>
          <w:sz w:val="28"/>
          <w:szCs w:val="28"/>
        </w:rPr>
        <w:t>√</w:t>
      </w:r>
      <w:r>
        <w:rPr>
          <w:rFonts w:hint="eastAsia"/>
          <w:sz w:val="28"/>
          <w:szCs w:val="28"/>
        </w:rPr>
        <w:t>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74EDB"/>
    <w:rsid w:val="01C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2020-08-25T02:52:00Z</dcterms:created>
  <dc:creator>沈嘉毅</dc:creator>
  <cp:lastModifiedBy>沈嘉毅</cp:lastModifiedBy>
  <dcterms:modified xsi:type="dcterms:W3CDTF">2020-08-25T02:53:10Z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