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eastAsia="黑体"/>
          <w:b/>
          <w:bCs/>
          <w:spacing w:val="30"/>
          <w:sz w:val="30"/>
        </w:rPr>
      </w:pPr>
      <w:r>
        <w:rPr>
          <w:rFonts w:hint="eastAsia" w:ascii="黑体" w:hAnsi="黑体" w:eastAsia="黑体"/>
          <w:sz w:val="32"/>
          <w:szCs w:val="32"/>
        </w:rPr>
        <w:t xml:space="preserve">附件4：               </w:t>
      </w:r>
      <w:r>
        <w:rPr>
          <w:rFonts w:hint="eastAsia" w:eastAsia="黑体"/>
          <w:b/>
          <w:bCs/>
          <w:spacing w:val="30"/>
          <w:sz w:val="30"/>
        </w:rPr>
        <w:t>汕头市科技计划医疗卫生类别项目专家评审表</w:t>
      </w:r>
    </w:p>
    <w:tbl>
      <w:tblPr>
        <w:tblStyle w:val="6"/>
        <w:tblW w:w="14906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4819"/>
        <w:gridCol w:w="1134"/>
        <w:gridCol w:w="851"/>
        <w:gridCol w:w="3783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886" w:type="dxa"/>
            <w:gridSpan w:val="5"/>
            <w:shd w:val="clear" w:color="auto" w:fill="C0C0C0"/>
            <w:vAlign w:val="center"/>
          </w:tcPr>
          <w:p>
            <w:pPr>
              <w:spacing w:line="240" w:lineRule="exact"/>
              <w:jc w:val="center"/>
              <w:rPr>
                <w:rFonts w:eastAsia="KaiTi_GB2312"/>
                <w:b/>
                <w:bCs/>
                <w:spacing w:val="-12"/>
              </w:rPr>
            </w:pPr>
            <w:r>
              <w:rPr>
                <w:rFonts w:eastAsia="KaiTi_GB2312"/>
                <w:b/>
                <w:bCs/>
                <w:spacing w:val="-12"/>
              </w:rPr>
              <w:t>内</w:t>
            </w:r>
            <w:r>
              <w:rPr>
                <w:rFonts w:hint="eastAsia" w:eastAsia="宋体"/>
                <w:b/>
                <w:bCs/>
                <w:spacing w:val="-12"/>
                <w:lang w:val="en-US" w:eastAsia="zh-CN"/>
              </w:rPr>
              <w:t xml:space="preserve">  </w:t>
            </w:r>
            <w:r>
              <w:rPr>
                <w:rFonts w:eastAsia="KaiTi_GB2312"/>
                <w:b/>
                <w:bCs/>
                <w:spacing w:val="-12"/>
              </w:rPr>
              <w:t>容</w:t>
            </w:r>
          </w:p>
        </w:tc>
        <w:tc>
          <w:tcPr>
            <w:tcW w:w="1020" w:type="dxa"/>
            <w:vMerge w:val="restart"/>
            <w:shd w:val="clear" w:color="auto" w:fill="C0C0C0"/>
            <w:vAlign w:val="center"/>
          </w:tcPr>
          <w:p>
            <w:pPr>
              <w:spacing w:line="240" w:lineRule="exact"/>
              <w:jc w:val="center"/>
              <w:rPr>
                <w:rFonts w:eastAsia="KaiTi_GB2312"/>
                <w:b/>
                <w:bCs/>
                <w:spacing w:val="-12"/>
              </w:rPr>
            </w:pPr>
            <w:r>
              <w:rPr>
                <w:rFonts w:hint="eastAsia" w:asciiTheme="minorEastAsia" w:hAnsiTheme="minorEastAsia"/>
                <w:b/>
                <w:bCs/>
                <w:spacing w:val="-12"/>
              </w:rPr>
              <w:t>专家打分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886" w:type="dxa"/>
            <w:gridSpan w:val="5"/>
            <w:shd w:val="clear" w:color="auto" w:fill="C0C0C0"/>
            <w:vAlign w:val="center"/>
          </w:tcPr>
          <w:p>
            <w:pPr>
              <w:spacing w:line="240" w:lineRule="exact"/>
              <w:rPr>
                <w:rFonts w:eastAsia="KaiTi_GB2312"/>
                <w:b/>
                <w:bCs/>
                <w:spacing w:val="-12"/>
              </w:rPr>
            </w:pPr>
            <w:r>
              <w:rPr>
                <w:rFonts w:eastAsia="KaiTi_GB2312"/>
                <w:b/>
                <w:bCs/>
                <w:spacing w:val="-12"/>
              </w:rPr>
              <w:t>第一部分项目提出依据</w:t>
            </w:r>
            <w:r>
              <w:rPr>
                <w:rFonts w:hint="eastAsia" w:eastAsia="KaiTi_GB2312"/>
                <w:b/>
                <w:bCs/>
                <w:spacing w:val="-12"/>
              </w:rPr>
              <w:t>（</w:t>
            </w:r>
            <w:r>
              <w:rPr>
                <w:rFonts w:hint="eastAsia" w:asciiTheme="minorEastAsia" w:hAnsiTheme="minorEastAsia"/>
                <w:b/>
                <w:bCs/>
                <w:spacing w:val="-12"/>
              </w:rPr>
              <w:t>14</w:t>
            </w:r>
            <w:r>
              <w:rPr>
                <w:rFonts w:hint="eastAsia" w:eastAsia="KaiTi_GB2312"/>
                <w:b/>
                <w:bCs/>
                <w:spacing w:val="-12"/>
              </w:rPr>
              <w:t>分）</w:t>
            </w:r>
          </w:p>
        </w:tc>
        <w:tc>
          <w:tcPr>
            <w:tcW w:w="1020" w:type="dxa"/>
            <w:vMerge w:val="continue"/>
            <w:shd w:val="clear" w:color="auto" w:fill="C0C0C0"/>
            <w:vAlign w:val="center"/>
          </w:tcPr>
          <w:p>
            <w:pPr>
              <w:spacing w:line="240" w:lineRule="exact"/>
              <w:jc w:val="center"/>
              <w:rPr>
                <w:rFonts w:eastAsia="KaiTi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3299" w:type="dxa"/>
            <w:vAlign w:val="center"/>
          </w:tcPr>
          <w:p>
            <w:pPr>
              <w:spacing w:line="240" w:lineRule="exact"/>
              <w:jc w:val="lef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(1)目的意义</w:t>
            </w:r>
            <w:r>
              <w:rPr>
                <w:rFonts w:hint="eastAsia"/>
                <w:spacing w:val="-8"/>
                <w:w w:val="90"/>
              </w:rPr>
              <w:t>（6分）</w:t>
            </w:r>
          </w:p>
        </w:tc>
        <w:tc>
          <w:tcPr>
            <w:tcW w:w="6804" w:type="dxa"/>
            <w:gridSpan w:val="3"/>
            <w:tcBorders>
              <w:right w:val="single" w:color="FFFFFF" w:sz="4" w:space="0"/>
            </w:tcBorders>
            <w:vAlign w:val="center"/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A、</w:t>
            </w:r>
            <w:r>
              <w:rPr>
                <w:rFonts w:hint="eastAsia"/>
                <w:spacing w:val="-8"/>
                <w:w w:val="90"/>
              </w:rPr>
              <w:t>属国家、省和市有关文件要求支持的领域或解决本地区医疗卫生领域难题(6-5分)</w:t>
            </w:r>
          </w:p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C、解决</w:t>
            </w:r>
            <w:r>
              <w:rPr>
                <w:rFonts w:hint="eastAsia"/>
                <w:spacing w:val="-8"/>
                <w:w w:val="90"/>
              </w:rPr>
              <w:t>医疗卫生领域</w:t>
            </w:r>
            <w:r>
              <w:rPr>
                <w:spacing w:val="-8"/>
                <w:w w:val="90"/>
              </w:rPr>
              <w:t>的一般性问题</w:t>
            </w:r>
            <w:r>
              <w:rPr>
                <w:rFonts w:hint="eastAsia"/>
                <w:spacing w:val="-8"/>
                <w:w w:val="90"/>
              </w:rPr>
              <w:t>（2-0分）</w:t>
            </w:r>
          </w:p>
        </w:tc>
        <w:tc>
          <w:tcPr>
            <w:tcW w:w="3783" w:type="dxa"/>
            <w:tcBorders>
              <w:left w:val="single" w:color="FFFFFF" w:sz="4" w:space="0"/>
            </w:tcBorders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B、</w:t>
            </w:r>
            <w:r>
              <w:rPr>
                <w:rFonts w:hint="eastAsia"/>
                <w:spacing w:val="-8"/>
                <w:w w:val="90"/>
              </w:rPr>
              <w:t>解决现有医疗卫生领域的关键问题(4-3分)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spacing w:val="-8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3299" w:type="dxa"/>
            <w:vAlign w:val="center"/>
          </w:tcPr>
          <w:p>
            <w:pPr>
              <w:spacing w:line="240" w:lineRule="exact"/>
              <w:jc w:val="lef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(2)</w:t>
            </w:r>
            <w:r>
              <w:rPr>
                <w:rFonts w:hint="eastAsia"/>
                <w:spacing w:val="-8"/>
                <w:w w:val="90"/>
              </w:rPr>
              <w:t>国内外研究现状（</w:t>
            </w:r>
            <w:r>
              <w:rPr>
                <w:spacing w:val="-8"/>
                <w:w w:val="90"/>
              </w:rPr>
              <w:t>4</w:t>
            </w:r>
            <w:r>
              <w:rPr>
                <w:rFonts w:hint="eastAsia"/>
                <w:spacing w:val="-8"/>
                <w:w w:val="90"/>
              </w:rPr>
              <w:t>分）</w:t>
            </w:r>
          </w:p>
        </w:tc>
        <w:tc>
          <w:tcPr>
            <w:tcW w:w="6804" w:type="dxa"/>
            <w:gridSpan w:val="3"/>
            <w:tcBorders>
              <w:right w:val="single" w:color="FFFFFF" w:sz="4" w:space="0"/>
            </w:tcBorders>
            <w:vAlign w:val="center"/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A、分析准确、全面</w:t>
            </w:r>
            <w:r>
              <w:rPr>
                <w:rFonts w:hint="eastAsia"/>
                <w:spacing w:val="-8"/>
                <w:w w:val="90"/>
              </w:rPr>
              <w:t xml:space="preserve"> (</w:t>
            </w:r>
            <w:r>
              <w:rPr>
                <w:spacing w:val="-8"/>
                <w:w w:val="90"/>
              </w:rPr>
              <w:t>4</w:t>
            </w:r>
            <w:r>
              <w:rPr>
                <w:rFonts w:hint="eastAsia"/>
                <w:spacing w:val="-8"/>
                <w:w w:val="90"/>
              </w:rPr>
              <w:t>-</w:t>
            </w:r>
            <w:r>
              <w:rPr>
                <w:spacing w:val="-8"/>
                <w:w w:val="90"/>
              </w:rPr>
              <w:t>3</w:t>
            </w:r>
            <w:r>
              <w:rPr>
                <w:rFonts w:hint="eastAsia"/>
                <w:spacing w:val="-8"/>
                <w:w w:val="90"/>
              </w:rPr>
              <w:t>分)</w:t>
            </w:r>
          </w:p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C、了解部分情况，或分析不太准确</w:t>
            </w:r>
            <w:r>
              <w:rPr>
                <w:rFonts w:hint="eastAsia"/>
                <w:spacing w:val="-8"/>
                <w:w w:val="90"/>
              </w:rPr>
              <w:t>（1分以下）</w:t>
            </w:r>
          </w:p>
        </w:tc>
        <w:tc>
          <w:tcPr>
            <w:tcW w:w="3783" w:type="dxa"/>
            <w:tcBorders>
              <w:left w:val="single" w:color="FFFFFF" w:sz="4" w:space="0"/>
            </w:tcBorders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B、基本准确</w:t>
            </w:r>
            <w:r>
              <w:rPr>
                <w:rFonts w:hint="eastAsia"/>
                <w:spacing w:val="-8"/>
                <w:w w:val="90"/>
              </w:rPr>
              <w:t xml:space="preserve">  (</w:t>
            </w:r>
            <w:r>
              <w:rPr>
                <w:spacing w:val="-8"/>
                <w:w w:val="90"/>
              </w:rPr>
              <w:t>2</w:t>
            </w:r>
            <w:r>
              <w:rPr>
                <w:rFonts w:hint="eastAsia"/>
                <w:spacing w:val="-8"/>
                <w:w w:val="90"/>
              </w:rPr>
              <w:t>-</w:t>
            </w:r>
            <w:r>
              <w:rPr>
                <w:spacing w:val="-8"/>
                <w:w w:val="90"/>
              </w:rPr>
              <w:t>1</w:t>
            </w:r>
            <w:r>
              <w:rPr>
                <w:rFonts w:hint="eastAsia"/>
                <w:spacing w:val="-8"/>
                <w:w w:val="90"/>
              </w:rPr>
              <w:t>分)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spacing w:val="-8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299" w:type="dxa"/>
            <w:vAlign w:val="center"/>
          </w:tcPr>
          <w:p>
            <w:pPr>
              <w:spacing w:line="240" w:lineRule="exact"/>
              <w:jc w:val="lef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(</w:t>
            </w:r>
            <w:r>
              <w:rPr>
                <w:rFonts w:hint="eastAsia"/>
                <w:spacing w:val="-8"/>
                <w:w w:val="90"/>
              </w:rPr>
              <w:t>3</w:t>
            </w:r>
            <w:r>
              <w:rPr>
                <w:spacing w:val="-8"/>
                <w:w w:val="90"/>
              </w:rPr>
              <w:t>)</w:t>
            </w:r>
            <w:r>
              <w:rPr>
                <w:rFonts w:hint="eastAsia"/>
                <w:spacing w:val="-8"/>
                <w:w w:val="90"/>
              </w:rPr>
              <w:t>当前需要解决的主要问题（</w:t>
            </w:r>
            <w:r>
              <w:rPr>
                <w:spacing w:val="-8"/>
                <w:w w:val="90"/>
              </w:rPr>
              <w:t>4</w:t>
            </w:r>
            <w:r>
              <w:rPr>
                <w:rFonts w:hint="eastAsia"/>
                <w:spacing w:val="-8"/>
                <w:w w:val="90"/>
              </w:rPr>
              <w:t>分）</w:t>
            </w:r>
          </w:p>
        </w:tc>
        <w:tc>
          <w:tcPr>
            <w:tcW w:w="6804" w:type="dxa"/>
            <w:gridSpan w:val="3"/>
            <w:tcBorders>
              <w:right w:val="single" w:color="FFFFFF" w:sz="4" w:space="0"/>
            </w:tcBorders>
            <w:vAlign w:val="center"/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rFonts w:hint="eastAsia"/>
                <w:spacing w:val="-8"/>
                <w:w w:val="90"/>
              </w:rPr>
              <w:t>A</w:t>
            </w:r>
            <w:r>
              <w:rPr>
                <w:spacing w:val="-8"/>
                <w:w w:val="90"/>
              </w:rPr>
              <w:t>、</w:t>
            </w:r>
            <w:r>
              <w:rPr>
                <w:rFonts w:hint="eastAsia"/>
                <w:spacing w:val="-8"/>
                <w:w w:val="90"/>
              </w:rPr>
              <w:t>需要解决的问题非常迫切 (4-3分)</w:t>
            </w:r>
          </w:p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rFonts w:hint="eastAsia"/>
                <w:spacing w:val="-8"/>
                <w:w w:val="90"/>
              </w:rPr>
              <w:t>C</w:t>
            </w:r>
            <w:r>
              <w:rPr>
                <w:spacing w:val="-8"/>
                <w:w w:val="90"/>
              </w:rPr>
              <w:t>、</w:t>
            </w:r>
            <w:r>
              <w:rPr>
                <w:rFonts w:hint="eastAsia"/>
                <w:spacing w:val="-8"/>
                <w:w w:val="90"/>
              </w:rPr>
              <w:t>需要解决的问题迫切性一般（1分以下）</w:t>
            </w:r>
          </w:p>
        </w:tc>
        <w:tc>
          <w:tcPr>
            <w:tcW w:w="3783" w:type="dxa"/>
            <w:tcBorders>
              <w:left w:val="single" w:color="FFFFFF" w:sz="4" w:space="0"/>
            </w:tcBorders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B、</w:t>
            </w:r>
            <w:r>
              <w:rPr>
                <w:rFonts w:hint="eastAsia"/>
                <w:spacing w:val="-8"/>
                <w:w w:val="90"/>
              </w:rPr>
              <w:t>需要解决的问题比较迫切(2-1分)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spacing w:val="-8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06" w:type="dxa"/>
            <w:gridSpan w:val="6"/>
            <w:shd w:val="clear" w:color="auto" w:fill="C0C0C0"/>
            <w:vAlign w:val="center"/>
          </w:tcPr>
          <w:p>
            <w:pPr>
              <w:spacing w:line="240" w:lineRule="exact"/>
              <w:rPr>
                <w:rFonts w:eastAsia="KaiTi_GB2312"/>
                <w:b/>
                <w:bCs/>
                <w:spacing w:val="-12"/>
              </w:rPr>
            </w:pPr>
            <w:r>
              <w:rPr>
                <w:rFonts w:eastAsia="KaiTi_GB2312"/>
                <w:b/>
                <w:bCs/>
                <w:spacing w:val="-12"/>
              </w:rPr>
              <w:t>第二部分研究开发内容、特点和绩效</w:t>
            </w:r>
            <w:r>
              <w:rPr>
                <w:rFonts w:hint="eastAsia" w:eastAsia="KaiTi_GB2312"/>
                <w:b/>
                <w:bCs/>
                <w:spacing w:val="-12"/>
              </w:rPr>
              <w:t>（</w:t>
            </w:r>
            <w:r>
              <w:rPr>
                <w:rFonts w:hint="eastAsia" w:asciiTheme="minorEastAsia" w:hAnsiTheme="minorEastAsia"/>
                <w:b/>
                <w:bCs/>
                <w:spacing w:val="-12"/>
              </w:rPr>
              <w:t>68</w:t>
            </w:r>
            <w:r>
              <w:rPr>
                <w:rFonts w:hint="eastAsia" w:eastAsia="KaiTi_GB2312"/>
                <w:b/>
                <w:bCs/>
                <w:spacing w:val="-1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299" w:type="dxa"/>
            <w:vAlign w:val="center"/>
          </w:tcPr>
          <w:p>
            <w:pPr>
              <w:spacing w:line="240" w:lineRule="exact"/>
              <w:jc w:val="lef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(</w:t>
            </w:r>
            <w:r>
              <w:rPr>
                <w:rFonts w:hint="eastAsia"/>
                <w:spacing w:val="-8"/>
                <w:w w:val="90"/>
              </w:rPr>
              <w:t>4</w:t>
            </w:r>
            <w:r>
              <w:rPr>
                <w:spacing w:val="-8"/>
                <w:w w:val="90"/>
              </w:rPr>
              <w:t>)研究开发内容和技术关键</w:t>
            </w:r>
            <w:r>
              <w:rPr>
                <w:rFonts w:hint="eastAsia"/>
                <w:spacing w:val="-8"/>
                <w:w w:val="90"/>
              </w:rPr>
              <w:t>（15分）</w:t>
            </w:r>
          </w:p>
        </w:tc>
        <w:tc>
          <w:tcPr>
            <w:tcW w:w="6804" w:type="dxa"/>
            <w:gridSpan w:val="3"/>
            <w:tcBorders>
              <w:right w:val="single" w:color="FFFFFF" w:sz="4" w:space="0"/>
            </w:tcBorders>
            <w:vAlign w:val="center"/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A、重点突出，关键问题选择准确</w:t>
            </w:r>
            <w:r>
              <w:rPr>
                <w:rFonts w:hint="eastAsia"/>
                <w:spacing w:val="-8"/>
                <w:w w:val="90"/>
              </w:rPr>
              <w:t xml:space="preserve"> (15-11分)</w:t>
            </w:r>
          </w:p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C、</w:t>
            </w:r>
            <w:r>
              <w:rPr>
                <w:rFonts w:hint="eastAsia"/>
                <w:spacing w:val="-8"/>
                <w:w w:val="90"/>
              </w:rPr>
              <w:t>不够合适，</w:t>
            </w:r>
            <w:r>
              <w:rPr>
                <w:spacing w:val="-8"/>
                <w:w w:val="90"/>
              </w:rPr>
              <w:t>只抓住部分关键问题</w:t>
            </w:r>
            <w:r>
              <w:rPr>
                <w:rFonts w:hint="eastAsia"/>
                <w:spacing w:val="-8"/>
                <w:w w:val="90"/>
              </w:rPr>
              <w:t>（5-0分）</w:t>
            </w:r>
          </w:p>
        </w:tc>
        <w:tc>
          <w:tcPr>
            <w:tcW w:w="3783" w:type="dxa"/>
            <w:tcBorders>
              <w:left w:val="single" w:color="FFFFFF" w:sz="4" w:space="0"/>
            </w:tcBorders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B、</w:t>
            </w:r>
            <w:r>
              <w:rPr>
                <w:rFonts w:hint="eastAsia"/>
                <w:spacing w:val="-8"/>
                <w:w w:val="90"/>
              </w:rPr>
              <w:t>基本合适，</w:t>
            </w:r>
            <w:r>
              <w:rPr>
                <w:spacing w:val="-8"/>
                <w:w w:val="90"/>
              </w:rPr>
              <w:t>关键问题选择较准确</w:t>
            </w:r>
            <w:r>
              <w:rPr>
                <w:rFonts w:hint="eastAsia"/>
                <w:spacing w:val="-8"/>
                <w:w w:val="90"/>
              </w:rPr>
              <w:t xml:space="preserve">  (10-6分)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spacing w:val="-8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299" w:type="dxa"/>
            <w:vAlign w:val="center"/>
          </w:tcPr>
          <w:p>
            <w:pPr>
              <w:spacing w:line="240" w:lineRule="exact"/>
              <w:jc w:val="lef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(</w:t>
            </w:r>
            <w:r>
              <w:rPr>
                <w:rFonts w:hint="eastAsia"/>
                <w:spacing w:val="-8"/>
                <w:w w:val="90"/>
              </w:rPr>
              <w:t>5</w:t>
            </w:r>
            <w:r>
              <w:rPr>
                <w:spacing w:val="-8"/>
                <w:w w:val="90"/>
              </w:rPr>
              <w:t>)项目的</w:t>
            </w:r>
            <w:r>
              <w:rPr>
                <w:rFonts w:hint="eastAsia"/>
                <w:spacing w:val="-8"/>
                <w:w w:val="90"/>
              </w:rPr>
              <w:t>特色和</w:t>
            </w:r>
            <w:r>
              <w:rPr>
                <w:spacing w:val="-8"/>
                <w:w w:val="90"/>
              </w:rPr>
              <w:t>创新</w:t>
            </w:r>
            <w:r>
              <w:rPr>
                <w:rFonts w:hint="eastAsia"/>
                <w:spacing w:val="-8"/>
                <w:w w:val="90"/>
              </w:rPr>
              <w:t>突破点（15分）</w:t>
            </w:r>
          </w:p>
        </w:tc>
        <w:tc>
          <w:tcPr>
            <w:tcW w:w="6804" w:type="dxa"/>
            <w:gridSpan w:val="3"/>
            <w:tcBorders>
              <w:right w:val="single" w:color="FFFFFF" w:sz="4" w:space="0"/>
            </w:tcBorders>
            <w:vAlign w:val="center"/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A、</w:t>
            </w:r>
            <w:r>
              <w:rPr>
                <w:rFonts w:hint="eastAsia"/>
                <w:spacing w:val="-8"/>
                <w:w w:val="90"/>
              </w:rPr>
              <w:t>特色明显，有重大创新可能或能获得自主知识产权(15-11分)</w:t>
            </w:r>
          </w:p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C、</w:t>
            </w:r>
            <w:r>
              <w:rPr>
                <w:rFonts w:hint="eastAsia"/>
                <w:spacing w:val="-8"/>
                <w:w w:val="90"/>
              </w:rPr>
              <w:t>特色和创新性一般，国内有同类研究（5-0分）</w:t>
            </w:r>
          </w:p>
        </w:tc>
        <w:tc>
          <w:tcPr>
            <w:tcW w:w="3783" w:type="dxa"/>
            <w:tcBorders>
              <w:left w:val="single" w:color="FFFFFF" w:sz="4" w:space="0"/>
            </w:tcBorders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B、</w:t>
            </w:r>
            <w:r>
              <w:rPr>
                <w:rFonts w:hint="eastAsia"/>
                <w:spacing w:val="-8"/>
                <w:w w:val="90"/>
              </w:rPr>
              <w:t>有一定特色和创新性  (10-6分)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spacing w:val="-8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299" w:type="dxa"/>
            <w:vAlign w:val="center"/>
          </w:tcPr>
          <w:p>
            <w:pPr>
              <w:spacing w:line="240" w:lineRule="exact"/>
              <w:jc w:val="lef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(</w:t>
            </w:r>
            <w:r>
              <w:rPr>
                <w:rFonts w:hint="eastAsia"/>
                <w:spacing w:val="-8"/>
                <w:w w:val="90"/>
              </w:rPr>
              <w:t>6</w:t>
            </w:r>
            <w:r>
              <w:rPr>
                <w:spacing w:val="-8"/>
                <w:w w:val="90"/>
              </w:rPr>
              <w:t>)</w:t>
            </w:r>
            <w:r>
              <w:rPr>
                <w:rFonts w:hint="eastAsia"/>
                <w:spacing w:val="-8"/>
                <w:w w:val="90"/>
              </w:rPr>
              <w:t>预期技术指标及社会效益（15分）</w:t>
            </w:r>
          </w:p>
        </w:tc>
        <w:tc>
          <w:tcPr>
            <w:tcW w:w="6804" w:type="dxa"/>
            <w:gridSpan w:val="3"/>
            <w:tcBorders>
              <w:right w:val="single" w:color="FFFFFF" w:sz="4" w:space="0"/>
            </w:tcBorders>
            <w:vAlign w:val="center"/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A</w:t>
            </w:r>
            <w:r>
              <w:rPr>
                <w:rFonts w:hint="eastAsia"/>
                <w:spacing w:val="-8"/>
                <w:w w:val="90"/>
              </w:rPr>
              <w:t>、技术指标领先，达到国内领先水平以上，社会效益处于同行业领先地位(15-11分)</w:t>
            </w:r>
          </w:p>
          <w:p>
            <w:pPr>
              <w:spacing w:line="240" w:lineRule="exact"/>
              <w:rPr>
                <w:spacing w:val="-8"/>
                <w:w w:val="90"/>
              </w:rPr>
            </w:pPr>
          </w:p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C</w:t>
            </w:r>
            <w:r>
              <w:rPr>
                <w:rFonts w:hint="eastAsia"/>
                <w:spacing w:val="-8"/>
                <w:w w:val="90"/>
              </w:rPr>
              <w:t>、技术指标一般，无明显的社会效益（5-0分））</w:t>
            </w:r>
          </w:p>
        </w:tc>
        <w:tc>
          <w:tcPr>
            <w:tcW w:w="3783" w:type="dxa"/>
            <w:tcBorders>
              <w:left w:val="single" w:color="FFFFFF" w:sz="4" w:space="0"/>
            </w:tcBorders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B、</w:t>
            </w:r>
            <w:r>
              <w:rPr>
                <w:rFonts w:hint="eastAsia"/>
                <w:spacing w:val="-8"/>
                <w:w w:val="90"/>
              </w:rPr>
              <w:t>技术指标国内先进，社会效益明显 (10-6分)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spacing w:val="-8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299" w:type="dxa"/>
            <w:vAlign w:val="center"/>
          </w:tcPr>
          <w:p>
            <w:pPr>
              <w:spacing w:line="240" w:lineRule="exact"/>
              <w:jc w:val="lef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(</w:t>
            </w:r>
            <w:r>
              <w:rPr>
                <w:rFonts w:hint="eastAsia"/>
                <w:spacing w:val="-8"/>
                <w:w w:val="90"/>
              </w:rPr>
              <w:t>7</w:t>
            </w:r>
            <w:r>
              <w:rPr>
                <w:spacing w:val="-8"/>
                <w:w w:val="90"/>
              </w:rPr>
              <w:t>)目标实现的可能性</w:t>
            </w:r>
            <w:r>
              <w:rPr>
                <w:rFonts w:hint="eastAsia"/>
                <w:spacing w:val="-8"/>
                <w:w w:val="90"/>
              </w:rPr>
              <w:t>（6分）</w:t>
            </w:r>
          </w:p>
        </w:tc>
        <w:tc>
          <w:tcPr>
            <w:tcW w:w="6804" w:type="dxa"/>
            <w:gridSpan w:val="3"/>
            <w:tcBorders>
              <w:right w:val="single" w:color="FFFFFF" w:sz="4" w:space="0"/>
            </w:tcBorders>
            <w:vAlign w:val="center"/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A、可行</w:t>
            </w:r>
            <w:r>
              <w:rPr>
                <w:rFonts w:hint="eastAsia"/>
                <w:spacing w:val="-8"/>
                <w:w w:val="90"/>
              </w:rPr>
              <w:t>(6-4分)</w:t>
            </w:r>
            <w:r>
              <w:rPr>
                <w:spacing w:val="-8"/>
                <w:w w:val="90"/>
              </w:rPr>
              <w:t>B、基本可行</w:t>
            </w:r>
            <w:r>
              <w:rPr>
                <w:rFonts w:hint="eastAsia"/>
                <w:spacing w:val="-8"/>
                <w:w w:val="90"/>
              </w:rPr>
              <w:t xml:space="preserve">  (3-0分)</w:t>
            </w:r>
          </w:p>
        </w:tc>
        <w:tc>
          <w:tcPr>
            <w:tcW w:w="3783" w:type="dxa"/>
            <w:tcBorders>
              <w:left w:val="single" w:color="FFFFFF" w:sz="4" w:space="0"/>
            </w:tcBorders>
          </w:tcPr>
          <w:p>
            <w:pPr>
              <w:spacing w:line="240" w:lineRule="exact"/>
              <w:rPr>
                <w:spacing w:val="-8"/>
                <w:w w:val="9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spacing w:val="-8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299" w:type="dxa"/>
            <w:vAlign w:val="center"/>
          </w:tcPr>
          <w:p>
            <w:pPr>
              <w:spacing w:line="240" w:lineRule="exact"/>
              <w:jc w:val="lef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(</w:t>
            </w:r>
            <w:r>
              <w:rPr>
                <w:rFonts w:hint="eastAsia"/>
                <w:spacing w:val="-8"/>
                <w:w w:val="90"/>
              </w:rPr>
              <w:t>8</w:t>
            </w:r>
            <w:r>
              <w:rPr>
                <w:spacing w:val="-8"/>
                <w:w w:val="90"/>
              </w:rPr>
              <w:t>)</w:t>
            </w:r>
            <w:r>
              <w:rPr>
                <w:rFonts w:hint="eastAsia"/>
                <w:spacing w:val="-8"/>
                <w:w w:val="90"/>
              </w:rPr>
              <w:t>项目查新情况（9分）</w:t>
            </w:r>
          </w:p>
        </w:tc>
        <w:tc>
          <w:tcPr>
            <w:tcW w:w="6804" w:type="dxa"/>
            <w:gridSpan w:val="3"/>
            <w:tcBorders>
              <w:right w:val="single" w:color="FFFFFF" w:sz="4" w:space="0"/>
            </w:tcBorders>
            <w:vAlign w:val="center"/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A、</w:t>
            </w:r>
            <w:r>
              <w:rPr>
                <w:rFonts w:hint="eastAsia"/>
                <w:spacing w:val="-8"/>
                <w:w w:val="90"/>
              </w:rPr>
              <w:t>有查新报告(9分)</w:t>
            </w:r>
            <w:r>
              <w:rPr>
                <w:spacing w:val="-8"/>
                <w:w w:val="90"/>
              </w:rPr>
              <w:t>B、</w:t>
            </w:r>
            <w:r>
              <w:rPr>
                <w:rFonts w:hint="eastAsia"/>
                <w:spacing w:val="-8"/>
                <w:w w:val="90"/>
              </w:rPr>
              <w:t>无查新报告  (0分)</w:t>
            </w:r>
          </w:p>
        </w:tc>
        <w:tc>
          <w:tcPr>
            <w:tcW w:w="3783" w:type="dxa"/>
            <w:tcBorders>
              <w:left w:val="single" w:color="FFFFFF" w:sz="4" w:space="0"/>
            </w:tcBorders>
          </w:tcPr>
          <w:p>
            <w:pPr>
              <w:spacing w:line="240" w:lineRule="exact"/>
              <w:rPr>
                <w:spacing w:val="-8"/>
                <w:w w:val="9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spacing w:val="-8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299" w:type="dxa"/>
            <w:vAlign w:val="center"/>
          </w:tcPr>
          <w:p>
            <w:pPr>
              <w:spacing w:line="240" w:lineRule="exact"/>
              <w:jc w:val="left"/>
              <w:rPr>
                <w:spacing w:val="-8"/>
                <w:w w:val="90"/>
              </w:rPr>
            </w:pPr>
            <w:r>
              <w:rPr>
                <w:rFonts w:hint="eastAsia"/>
                <w:spacing w:val="-8"/>
                <w:w w:val="90"/>
              </w:rPr>
              <w:t>(9)预期研究成果及形式（8分）</w:t>
            </w:r>
          </w:p>
        </w:tc>
        <w:tc>
          <w:tcPr>
            <w:tcW w:w="6804" w:type="dxa"/>
            <w:gridSpan w:val="3"/>
            <w:tcBorders>
              <w:right w:val="single" w:color="FFFFFF" w:sz="4" w:space="0"/>
            </w:tcBorders>
            <w:vAlign w:val="center"/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rFonts w:hint="eastAsia"/>
                <w:spacing w:val="-8"/>
                <w:w w:val="90"/>
              </w:rPr>
              <w:t>A、预期研究成果有极大的参考价值(8-5分)</w:t>
            </w:r>
          </w:p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rFonts w:hint="eastAsia"/>
                <w:spacing w:val="-8"/>
                <w:w w:val="90"/>
              </w:rPr>
              <w:t>C、预期研究成果有一定的参考价值（1-0分）</w:t>
            </w:r>
          </w:p>
        </w:tc>
        <w:tc>
          <w:tcPr>
            <w:tcW w:w="3783" w:type="dxa"/>
            <w:tcBorders>
              <w:left w:val="single" w:color="FFFFFF" w:sz="4" w:space="0"/>
            </w:tcBorders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B</w:t>
            </w:r>
            <w:r>
              <w:rPr>
                <w:rFonts w:hint="eastAsia"/>
                <w:spacing w:val="-8"/>
                <w:w w:val="90"/>
              </w:rPr>
              <w:t>、预期研究成果比较有参考价值(4-2分)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spacing w:val="-8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06" w:type="dxa"/>
            <w:gridSpan w:val="6"/>
            <w:shd w:val="clear" w:color="auto" w:fill="C0C0C0"/>
            <w:vAlign w:val="center"/>
          </w:tcPr>
          <w:p>
            <w:pPr>
              <w:spacing w:line="240" w:lineRule="exact"/>
              <w:rPr>
                <w:rFonts w:eastAsia="KaiTi_GB2312"/>
                <w:b/>
                <w:bCs/>
                <w:spacing w:val="-12"/>
              </w:rPr>
            </w:pPr>
            <w:r>
              <w:rPr>
                <w:rFonts w:eastAsia="KaiTi_GB2312"/>
                <w:b/>
                <w:bCs/>
                <w:spacing w:val="-12"/>
              </w:rPr>
              <w:t>第三部分工作基础和条件</w:t>
            </w:r>
            <w:r>
              <w:rPr>
                <w:rFonts w:hint="eastAsia" w:eastAsia="KaiTi_GB2312"/>
                <w:b/>
                <w:bCs/>
                <w:spacing w:val="-12"/>
              </w:rPr>
              <w:t>（</w:t>
            </w:r>
            <w:r>
              <w:rPr>
                <w:rFonts w:eastAsia="KaiTi_GB2312"/>
                <w:b/>
                <w:bCs/>
                <w:spacing w:val="-12"/>
              </w:rPr>
              <w:t>1</w:t>
            </w:r>
            <w:r>
              <w:rPr>
                <w:rFonts w:hint="eastAsia" w:eastAsia="KaiTi_GB2312"/>
                <w:b/>
                <w:bCs/>
                <w:spacing w:val="-12"/>
              </w:rPr>
              <w:t>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3299" w:type="dxa"/>
            <w:vAlign w:val="center"/>
          </w:tcPr>
          <w:p>
            <w:pPr>
              <w:spacing w:line="240" w:lineRule="exact"/>
              <w:jc w:val="lef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(</w:t>
            </w:r>
            <w:r>
              <w:rPr>
                <w:rFonts w:hint="eastAsia"/>
                <w:spacing w:val="-8"/>
                <w:w w:val="90"/>
              </w:rPr>
              <w:t>10</w:t>
            </w:r>
            <w:r>
              <w:rPr>
                <w:spacing w:val="-8"/>
                <w:w w:val="90"/>
              </w:rPr>
              <w:t>)本项目</w:t>
            </w:r>
            <w:r>
              <w:rPr>
                <w:rFonts w:hint="eastAsia"/>
                <w:spacing w:val="-8"/>
                <w:w w:val="90"/>
              </w:rPr>
              <w:t>现有</w:t>
            </w:r>
            <w:r>
              <w:rPr>
                <w:spacing w:val="-8"/>
                <w:w w:val="90"/>
              </w:rPr>
              <w:t>的研究工作基础</w:t>
            </w:r>
            <w:r>
              <w:rPr>
                <w:rFonts w:hint="eastAsia"/>
                <w:spacing w:val="-8"/>
                <w:w w:val="90"/>
              </w:rPr>
              <w:t>(4分)</w:t>
            </w:r>
          </w:p>
        </w:tc>
        <w:tc>
          <w:tcPr>
            <w:tcW w:w="5953" w:type="dxa"/>
            <w:gridSpan w:val="2"/>
            <w:tcBorders>
              <w:right w:val="single" w:color="FFFFFF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有很好的相关工作基础</w:t>
            </w:r>
            <w:r>
              <w:rPr>
                <w:rFonts w:hint="eastAsia"/>
                <w:spacing w:val="-8"/>
                <w:w w:val="90"/>
              </w:rPr>
              <w:t xml:space="preserve"> (4-3分)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有相关的工作基础</w:t>
            </w:r>
            <w:r>
              <w:rPr>
                <w:rFonts w:hint="eastAsia"/>
                <w:spacing w:val="-8"/>
                <w:w w:val="90"/>
              </w:rPr>
              <w:t>（1-0分）</w:t>
            </w:r>
          </w:p>
        </w:tc>
        <w:tc>
          <w:tcPr>
            <w:tcW w:w="4634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有较好的相关工作基础</w:t>
            </w:r>
            <w:r>
              <w:rPr>
                <w:rFonts w:hint="eastAsia"/>
                <w:spacing w:val="-8"/>
                <w:w w:val="90"/>
              </w:rPr>
              <w:t xml:space="preserve">  (3-2分)</w:t>
            </w:r>
          </w:p>
          <w:p>
            <w:pPr>
              <w:spacing w:line="240" w:lineRule="exact"/>
              <w:rPr>
                <w:spacing w:val="-8"/>
                <w:w w:val="9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spacing w:val="-8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299" w:type="dxa"/>
            <w:vAlign w:val="center"/>
          </w:tcPr>
          <w:p>
            <w:pPr>
              <w:spacing w:line="240" w:lineRule="exact"/>
              <w:jc w:val="lef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(1</w:t>
            </w:r>
            <w:r>
              <w:rPr>
                <w:rFonts w:hint="eastAsia"/>
                <w:spacing w:val="-8"/>
                <w:w w:val="90"/>
              </w:rPr>
              <w:t>1</w:t>
            </w:r>
            <w:r>
              <w:rPr>
                <w:spacing w:val="-8"/>
                <w:w w:val="90"/>
              </w:rPr>
              <w:t>)</w:t>
            </w:r>
            <w:r>
              <w:rPr>
                <w:rFonts w:hint="eastAsia"/>
                <w:spacing w:val="-8"/>
                <w:w w:val="90"/>
              </w:rPr>
              <w:t>项目负责人老区山区工作经历(</w:t>
            </w:r>
            <w:r>
              <w:rPr>
                <w:spacing w:val="-8"/>
                <w:w w:val="90"/>
              </w:rPr>
              <w:t>6</w:t>
            </w:r>
            <w:r>
              <w:rPr>
                <w:rFonts w:hint="eastAsia"/>
                <w:spacing w:val="-8"/>
                <w:w w:val="90"/>
              </w:rPr>
              <w:t>分)</w:t>
            </w:r>
          </w:p>
        </w:tc>
        <w:tc>
          <w:tcPr>
            <w:tcW w:w="5953" w:type="dxa"/>
            <w:gridSpan w:val="2"/>
            <w:tcBorders>
              <w:right w:val="single" w:color="FFFFFF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rPr>
                <w:spacing w:val="-8"/>
                <w:w w:val="90"/>
              </w:rPr>
            </w:pPr>
            <w:r>
              <w:rPr>
                <w:rFonts w:hint="eastAsia"/>
                <w:spacing w:val="-8"/>
                <w:w w:val="90"/>
              </w:rPr>
              <w:t>在山区老区从事医疗卫生工作六年以上 (6-3分)</w:t>
            </w:r>
          </w:p>
        </w:tc>
        <w:tc>
          <w:tcPr>
            <w:tcW w:w="4634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rPr>
                <w:spacing w:val="-8"/>
                <w:w w:val="90"/>
              </w:rPr>
            </w:pPr>
            <w:r>
              <w:rPr>
                <w:rFonts w:hint="eastAsia"/>
                <w:spacing w:val="-8"/>
                <w:w w:val="90"/>
              </w:rPr>
              <w:t>在山区老区从事医疗卫生工作六年以下  (3-0分)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8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06" w:type="dxa"/>
            <w:gridSpan w:val="6"/>
            <w:shd w:val="clear" w:color="auto" w:fill="C0C0C0"/>
            <w:vAlign w:val="center"/>
          </w:tcPr>
          <w:p>
            <w:pPr>
              <w:spacing w:line="240" w:lineRule="exact"/>
              <w:rPr>
                <w:rFonts w:eastAsia="KaiTi_GB2312"/>
                <w:b/>
                <w:bCs/>
                <w:spacing w:val="-12"/>
              </w:rPr>
            </w:pPr>
            <w:r>
              <w:rPr>
                <w:rFonts w:eastAsia="KaiTi_GB2312"/>
                <w:b/>
                <w:bCs/>
                <w:spacing w:val="-12"/>
              </w:rPr>
              <w:t>第四部分项目资金情况</w:t>
            </w:r>
            <w:r>
              <w:rPr>
                <w:rFonts w:hint="eastAsia" w:eastAsia="KaiTi_GB2312"/>
                <w:b/>
                <w:bCs/>
                <w:spacing w:val="-12"/>
              </w:rPr>
              <w:t>（</w:t>
            </w:r>
            <w:r>
              <w:rPr>
                <w:rFonts w:hint="eastAsia" w:asciiTheme="minorEastAsia" w:hAnsiTheme="minorEastAsia"/>
                <w:b/>
                <w:bCs/>
                <w:spacing w:val="-12"/>
              </w:rPr>
              <w:t>8</w:t>
            </w:r>
            <w:r>
              <w:rPr>
                <w:rFonts w:hint="eastAsia" w:eastAsia="KaiTi_GB2312"/>
                <w:b/>
                <w:bCs/>
                <w:spacing w:val="-12"/>
              </w:rPr>
              <w:t>分）（自筹经费项目此部分按满分计算）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299" w:type="dxa"/>
            <w:vAlign w:val="center"/>
          </w:tcPr>
          <w:p>
            <w:pPr>
              <w:spacing w:line="240" w:lineRule="exact"/>
              <w:jc w:val="lef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(1</w:t>
            </w:r>
            <w:r>
              <w:rPr>
                <w:rFonts w:hint="eastAsia"/>
                <w:spacing w:val="-8"/>
                <w:w w:val="90"/>
              </w:rPr>
              <w:t>2</w:t>
            </w:r>
            <w:r>
              <w:rPr>
                <w:spacing w:val="-8"/>
                <w:w w:val="90"/>
              </w:rPr>
              <w:t>)</w:t>
            </w:r>
            <w:r>
              <w:rPr>
                <w:rFonts w:hint="eastAsia"/>
                <w:spacing w:val="-8"/>
                <w:w w:val="90"/>
              </w:rPr>
              <w:t>自筹配套</w:t>
            </w:r>
            <w:r>
              <w:rPr>
                <w:spacing w:val="-8"/>
                <w:w w:val="90"/>
              </w:rPr>
              <w:t>资金情况</w:t>
            </w:r>
            <w:r>
              <w:rPr>
                <w:rFonts w:hint="eastAsia"/>
                <w:spacing w:val="-8"/>
                <w:w w:val="90"/>
              </w:rPr>
              <w:t>(5分)</w:t>
            </w:r>
          </w:p>
        </w:tc>
        <w:tc>
          <w:tcPr>
            <w:tcW w:w="4819" w:type="dxa"/>
            <w:tcBorders>
              <w:right w:val="single" w:color="FFFFFF" w:sz="4" w:space="0"/>
            </w:tcBorders>
            <w:vAlign w:val="center"/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rFonts w:hint="eastAsia"/>
                <w:spacing w:val="-8"/>
                <w:w w:val="90"/>
              </w:rPr>
              <w:t>A、承担单位自筹配套资金大于项目申请的财政资金(5-3分)</w:t>
            </w:r>
          </w:p>
        </w:tc>
        <w:tc>
          <w:tcPr>
            <w:tcW w:w="5768" w:type="dxa"/>
            <w:gridSpan w:val="3"/>
            <w:tcBorders>
              <w:left w:val="single" w:color="FFFFFF" w:sz="4" w:space="0"/>
            </w:tcBorders>
            <w:vAlign w:val="center"/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rFonts w:hint="eastAsia"/>
                <w:spacing w:val="-8"/>
                <w:w w:val="90"/>
              </w:rPr>
              <w:t>B、承担单位自筹配套资金小于项目申请的财政资金或没有配套资金(2-0分)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8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299" w:type="dxa"/>
            <w:vAlign w:val="center"/>
          </w:tcPr>
          <w:p>
            <w:pPr>
              <w:spacing w:line="240" w:lineRule="exact"/>
              <w:jc w:val="left"/>
              <w:rPr>
                <w:spacing w:val="-8"/>
                <w:w w:val="90"/>
              </w:rPr>
            </w:pPr>
            <w:r>
              <w:rPr>
                <w:spacing w:val="-8"/>
                <w:w w:val="90"/>
              </w:rPr>
              <w:t>(</w:t>
            </w:r>
            <w:r>
              <w:rPr>
                <w:rFonts w:hint="eastAsia"/>
                <w:spacing w:val="-8"/>
                <w:w w:val="90"/>
              </w:rPr>
              <w:t>13</w:t>
            </w:r>
            <w:r>
              <w:rPr>
                <w:spacing w:val="-8"/>
                <w:w w:val="90"/>
              </w:rPr>
              <w:t>)</w:t>
            </w:r>
            <w:r>
              <w:rPr>
                <w:rFonts w:hint="eastAsia"/>
                <w:spacing w:val="-8"/>
                <w:w w:val="90"/>
              </w:rPr>
              <w:t>经费支出预算情况(3分)</w:t>
            </w:r>
          </w:p>
        </w:tc>
        <w:tc>
          <w:tcPr>
            <w:tcW w:w="10587" w:type="dxa"/>
            <w:gridSpan w:val="4"/>
            <w:vAlign w:val="center"/>
          </w:tcPr>
          <w:p>
            <w:pPr>
              <w:spacing w:line="240" w:lineRule="exact"/>
              <w:rPr>
                <w:spacing w:val="-8"/>
                <w:w w:val="90"/>
              </w:rPr>
            </w:pPr>
            <w:r>
              <w:rPr>
                <w:rFonts w:hint="eastAsia"/>
                <w:spacing w:val="-8"/>
                <w:w w:val="90"/>
              </w:rPr>
              <w:t>A、合理 (3分)     B、基本合理  (2分)</w:t>
            </w:r>
            <w:r>
              <w:rPr>
                <w:rFonts w:hint="eastAsia"/>
                <w:spacing w:val="-8"/>
                <w:w w:val="90"/>
              </w:rPr>
              <w:tab/>
            </w:r>
            <w:r>
              <w:rPr>
                <w:rFonts w:hint="eastAsia"/>
                <w:spacing w:val="-8"/>
                <w:w w:val="90"/>
              </w:rPr>
              <w:t>C、不甚合理（1-0分）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spacing w:val="-8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88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Adobe 黑体 Std R" w:hAnsi="Adobe 黑体 Std R" w:eastAsia="Adobe 黑体 Std R"/>
                <w:b/>
                <w:spacing w:val="-8"/>
                <w:w w:val="90"/>
              </w:rPr>
            </w:pPr>
            <w:r>
              <w:rPr>
                <w:rFonts w:hint="eastAsia" w:ascii="Adobe 黑体 Std R" w:hAnsi="Adobe 黑体 Std R" w:eastAsia="Adobe 黑体 Std R"/>
                <w:b/>
                <w:spacing w:val="-8"/>
                <w:w w:val="90"/>
              </w:rPr>
              <w:t>总分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8"/>
                <w:w w:val="90"/>
              </w:rPr>
            </w:pPr>
          </w:p>
        </w:tc>
      </w:tr>
    </w:tbl>
    <w:p>
      <w:pPr>
        <w:spacing w:line="240" w:lineRule="exact"/>
      </w:pPr>
    </w:p>
    <w:p>
      <w:pPr>
        <w:spacing w:line="280" w:lineRule="exact"/>
        <w:ind w:firstLine="207" w:firstLineChars="98"/>
      </w:pPr>
      <w:r>
        <w:rPr>
          <w:rFonts w:hint="eastAsia"/>
          <w:b/>
          <w:bCs/>
        </w:rPr>
        <w:t>是否同意立项：</w:t>
      </w:r>
      <w:r>
        <w:rPr>
          <w:rFonts w:hint="eastAsia"/>
          <w:b/>
          <w:bCs/>
          <w:lang w:val="en-US" w:eastAsia="zh-CN"/>
        </w:rPr>
        <w:t xml:space="preserve">         </w:t>
      </w:r>
      <w:r>
        <w:rPr>
          <w:b/>
          <w:bCs/>
        </w:rPr>
        <w:t>评审专家签名：___________________</w:t>
      </w:r>
      <w:bookmarkStart w:id="0" w:name="_GoBack"/>
      <w:bookmarkEnd w:id="0"/>
    </w:p>
    <w:sectPr>
      <w:pgSz w:w="16838" w:h="11906" w:orient="landscape"/>
      <w:pgMar w:top="1293" w:right="1270" w:bottom="1179" w:left="13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黑体 Std R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63B2"/>
    <w:multiLevelType w:val="multilevel"/>
    <w:tmpl w:val="183F63B2"/>
    <w:lvl w:ilvl="0" w:tentative="0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5167187"/>
    <w:multiLevelType w:val="multilevel"/>
    <w:tmpl w:val="25167187"/>
    <w:lvl w:ilvl="0" w:tentative="0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5C91317"/>
    <w:multiLevelType w:val="multilevel"/>
    <w:tmpl w:val="35C91317"/>
    <w:lvl w:ilvl="0" w:tentative="0">
      <w:start w:val="1"/>
      <w:numFmt w:val="none"/>
      <w:lvlText w:val="C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11332"/>
    <w:rsid w:val="26811332"/>
    <w:rsid w:val="4C1D61D8"/>
    <w:rsid w:val="743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汕头市科技局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2020-08-25T02:34:00Z</dcterms:created>
  <dc:creator>沈嘉毅</dc:creator>
  <cp:lastModifiedBy>沈嘉毅</cp:lastModifiedBy>
  <dcterms:modified xsi:type="dcterms:W3CDTF">2020-08-25T07:35:36Z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