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22B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0" w:firstLineChars="0"/>
        <w:textAlignment w:val="auto"/>
        <w:rPr>
          <w:rFonts w:hint="eastAsia" w:ascii="黑体" w:hAnsi="黑体" w:eastAsia="黑体" w:cs="黑体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color w:val="auto"/>
          <w:kern w:val="0"/>
          <w:sz w:val="32"/>
          <w:szCs w:val="32"/>
          <w:lang w:val="en-US" w:eastAsia="zh-CN"/>
        </w:rPr>
        <w:t>附件</w:t>
      </w:r>
    </w:p>
    <w:p w14:paraId="37C8FF2E"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 w14:paraId="209DCBDC">
      <w:pPr>
        <w:pStyle w:val="3"/>
      </w:pPr>
    </w:p>
    <w:p w14:paraId="10F32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8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黑体" w:hAnsi="黑体" w:eastAsia="黑体" w:cs="黑体"/>
          <w:snapToGrid/>
          <w:color w:val="auto"/>
          <w:kern w:val="0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napToGrid/>
          <w:color w:val="auto"/>
          <w:kern w:val="0"/>
          <w:sz w:val="44"/>
          <w:szCs w:val="44"/>
          <w:u w:val="none"/>
          <w:lang w:val="en-US" w:eastAsia="zh-CN"/>
        </w:rPr>
        <w:t>汕头市潮南区供销社2025年农业社会化服务</w:t>
      </w:r>
    </w:p>
    <w:p w14:paraId="2F216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8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黑体" w:hAnsi="黑体" w:eastAsia="黑体" w:cs="黑体"/>
          <w:snapToGrid/>
          <w:color w:val="auto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snapToGrid/>
          <w:color w:val="auto"/>
          <w:kern w:val="0"/>
          <w:sz w:val="44"/>
          <w:szCs w:val="44"/>
          <w:u w:val="none"/>
          <w:lang w:val="en-US" w:eastAsia="zh-CN"/>
        </w:rPr>
        <w:t>项目申报书</w:t>
      </w:r>
    </w:p>
    <w:bookmarkEnd w:id="0"/>
    <w:p w14:paraId="0696EEAB">
      <w:pPr>
        <w:pStyle w:val="7"/>
        <w:widowControl w:val="0"/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 w14:paraId="1CE04583">
      <w:pPr>
        <w:pStyle w:val="7"/>
        <w:widowControl w:val="0"/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 w14:paraId="4398BFC7">
      <w:pPr>
        <w:pStyle w:val="7"/>
        <w:widowControl w:val="0"/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 w14:paraId="70588E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</w:p>
    <w:p w14:paraId="312DB0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</w:p>
    <w:p w14:paraId="410303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</w:p>
    <w:p w14:paraId="71E47A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申报单位（盖章）：</w:t>
      </w:r>
    </w:p>
    <w:p w14:paraId="7287E1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注册地址：</w:t>
      </w:r>
    </w:p>
    <w:p w14:paraId="244741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napToGrid/>
          <w:color w:val="auto"/>
          <w:kern w:val="0"/>
          <w:sz w:val="32"/>
          <w:szCs w:val="32"/>
          <w:lang w:val="en-US" w:eastAsia="zh-CN"/>
        </w:rPr>
        <w:t>联 系 人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：</w:t>
      </w:r>
    </w:p>
    <w:p w14:paraId="54B606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电子邮箱：</w:t>
      </w:r>
    </w:p>
    <w:p w14:paraId="614A09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</w:p>
    <w:p w14:paraId="7452D9ED">
      <w:pPr>
        <w:pStyle w:val="7"/>
        <w:widowControl w:val="0"/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 w14:paraId="711A466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 w14:paraId="0663FE5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 w14:paraId="2507265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 w14:paraId="03D96D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jc w:val="center"/>
        <w:textAlignment w:val="center"/>
        <w:rPr>
          <w:rFonts w:hint="default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2025年8月</w:t>
      </w:r>
    </w:p>
    <w:p w14:paraId="66F226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</w:pPr>
    </w:p>
    <w:p w14:paraId="02192B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申报及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审核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意见</w:t>
      </w:r>
    </w:p>
    <w:tbl>
      <w:tblPr>
        <w:tblStyle w:val="5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3"/>
        <w:gridCol w:w="5967"/>
      </w:tblGrid>
      <w:tr w14:paraId="558EB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DBB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申报单位</w:t>
            </w:r>
          </w:p>
          <w:p w14:paraId="1A684B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意见</w:t>
            </w:r>
          </w:p>
        </w:tc>
        <w:tc>
          <w:tcPr>
            <w:tcW w:w="5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B2DB8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64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本企业所提供材料均为真实、可靠、合法，如能成功申请为项目实施主体，按项目范围和规模实施，签订服务合同，接受社会化服务行业管理部门的监督，保障服务效果。</w:t>
            </w:r>
          </w:p>
          <w:p w14:paraId="0596E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848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 w14:paraId="46E612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2880" w:firstLineChars="900"/>
              <w:jc w:val="both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盖  章</w:t>
            </w:r>
          </w:p>
          <w:p w14:paraId="3DE4CF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640" w:firstLineChars="200"/>
              <w:jc w:val="both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 xml:space="preserve">                   年   月   日</w:t>
            </w:r>
          </w:p>
        </w:tc>
      </w:tr>
      <w:tr w14:paraId="45992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F68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县（市、区）供销社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审核意见</w:t>
            </w:r>
          </w:p>
        </w:tc>
        <w:tc>
          <w:tcPr>
            <w:tcW w:w="5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4EE17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2880" w:firstLineChars="900"/>
              <w:jc w:val="both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盖  章</w:t>
            </w:r>
          </w:p>
          <w:p w14:paraId="6CF64A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640" w:firstLineChars="200"/>
              <w:jc w:val="both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 xml:space="preserve">                   年   月   日</w:t>
            </w:r>
          </w:p>
        </w:tc>
      </w:tr>
    </w:tbl>
    <w:p w14:paraId="7250707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BDA566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58058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二、项目基本信息</w:t>
      </w:r>
    </w:p>
    <w:tbl>
      <w:tblPr>
        <w:tblStyle w:val="5"/>
        <w:tblpPr w:leftFromText="180" w:rightFromText="180" w:vertAnchor="text" w:horzAnchor="page" w:tblpX="1826" w:tblpY="227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2380"/>
        <w:gridCol w:w="1866"/>
        <w:gridCol w:w="2452"/>
      </w:tblGrid>
      <w:tr w14:paraId="7A8FC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noWrap w:val="0"/>
            <w:vAlign w:val="center"/>
          </w:tcPr>
          <w:p w14:paraId="7C9BCB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69E461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1E18D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noWrap w:val="0"/>
            <w:vAlign w:val="center"/>
          </w:tcPr>
          <w:p w14:paraId="7B227E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664C1E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5B2DA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noWrap w:val="0"/>
            <w:vAlign w:val="center"/>
          </w:tcPr>
          <w:p w14:paraId="37AE34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单位性质</w:t>
            </w:r>
          </w:p>
        </w:tc>
        <w:tc>
          <w:tcPr>
            <w:tcW w:w="2380" w:type="dxa"/>
            <w:noWrap w:val="0"/>
            <w:vAlign w:val="center"/>
          </w:tcPr>
          <w:p w14:paraId="04D3BA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526BF5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成立时间</w:t>
            </w:r>
          </w:p>
        </w:tc>
        <w:tc>
          <w:tcPr>
            <w:tcW w:w="2452" w:type="dxa"/>
            <w:noWrap w:val="0"/>
            <w:vAlign w:val="center"/>
          </w:tcPr>
          <w:p w14:paraId="44F3CA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5ED9B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824" w:type="dxa"/>
            <w:noWrap w:val="0"/>
            <w:vAlign w:val="center"/>
          </w:tcPr>
          <w:p w14:paraId="18D658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单位地址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3CA6E1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2ECB8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1824" w:type="dxa"/>
            <w:vMerge w:val="restart"/>
            <w:noWrap w:val="0"/>
            <w:vAlign w:val="center"/>
          </w:tcPr>
          <w:p w14:paraId="454996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项目负责人</w:t>
            </w:r>
          </w:p>
        </w:tc>
        <w:tc>
          <w:tcPr>
            <w:tcW w:w="2380" w:type="dxa"/>
            <w:vMerge w:val="restart"/>
            <w:noWrap w:val="0"/>
            <w:vAlign w:val="center"/>
          </w:tcPr>
          <w:p w14:paraId="552222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23761A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职务/职称</w:t>
            </w:r>
          </w:p>
        </w:tc>
        <w:tc>
          <w:tcPr>
            <w:tcW w:w="2452" w:type="dxa"/>
            <w:noWrap w:val="0"/>
            <w:vAlign w:val="center"/>
          </w:tcPr>
          <w:p w14:paraId="395C35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11CF2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vMerge w:val="continue"/>
            <w:noWrap w:val="0"/>
            <w:vAlign w:val="center"/>
          </w:tcPr>
          <w:p w14:paraId="5C165A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380" w:type="dxa"/>
            <w:vMerge w:val="continue"/>
            <w:noWrap w:val="0"/>
            <w:vAlign w:val="center"/>
          </w:tcPr>
          <w:p w14:paraId="564BF5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3C3B94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2452" w:type="dxa"/>
            <w:noWrap w:val="0"/>
            <w:vAlign w:val="center"/>
          </w:tcPr>
          <w:p w14:paraId="5A55DD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0C4C6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vMerge w:val="restart"/>
            <w:noWrap w:val="0"/>
            <w:vAlign w:val="center"/>
          </w:tcPr>
          <w:p w14:paraId="556F26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项目联系人</w:t>
            </w:r>
          </w:p>
        </w:tc>
        <w:tc>
          <w:tcPr>
            <w:tcW w:w="2380" w:type="dxa"/>
            <w:vMerge w:val="restart"/>
            <w:noWrap w:val="0"/>
            <w:vAlign w:val="center"/>
          </w:tcPr>
          <w:p w14:paraId="33C5B4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0303C6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职务/职称</w:t>
            </w:r>
          </w:p>
        </w:tc>
        <w:tc>
          <w:tcPr>
            <w:tcW w:w="2452" w:type="dxa"/>
            <w:noWrap w:val="0"/>
            <w:vAlign w:val="center"/>
          </w:tcPr>
          <w:p w14:paraId="3AB05F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033A8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vMerge w:val="continue"/>
            <w:noWrap w:val="0"/>
            <w:vAlign w:val="center"/>
          </w:tcPr>
          <w:p w14:paraId="0A4FE3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380" w:type="dxa"/>
            <w:vMerge w:val="continue"/>
            <w:noWrap w:val="0"/>
            <w:vAlign w:val="center"/>
          </w:tcPr>
          <w:p w14:paraId="01DF42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31A326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2452" w:type="dxa"/>
            <w:noWrap w:val="0"/>
            <w:vAlign w:val="center"/>
          </w:tcPr>
          <w:p w14:paraId="527138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6ED7A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1824" w:type="dxa"/>
            <w:noWrap w:val="0"/>
            <w:vAlign w:val="center"/>
          </w:tcPr>
          <w:p w14:paraId="131AD4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项目实施环节及面积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1BEA0B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</w:tr>
      <w:tr w14:paraId="55495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824" w:type="dxa"/>
            <w:noWrap w:val="0"/>
            <w:vAlign w:val="center"/>
          </w:tcPr>
          <w:p w14:paraId="10C51C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实施地点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28C825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</w:tr>
      <w:tr w14:paraId="07165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vMerge w:val="restart"/>
            <w:noWrap w:val="0"/>
            <w:vAlign w:val="center"/>
          </w:tcPr>
          <w:p w14:paraId="531C64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项目单位</w:t>
            </w:r>
          </w:p>
          <w:p w14:paraId="40E796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账户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232D71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收款单位：</w:t>
            </w:r>
          </w:p>
        </w:tc>
      </w:tr>
      <w:tr w14:paraId="0304C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824" w:type="dxa"/>
            <w:vMerge w:val="continue"/>
            <w:noWrap w:val="0"/>
            <w:vAlign w:val="center"/>
          </w:tcPr>
          <w:p w14:paraId="6C1D8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6698" w:type="dxa"/>
            <w:gridSpan w:val="3"/>
            <w:noWrap w:val="0"/>
            <w:vAlign w:val="center"/>
          </w:tcPr>
          <w:p w14:paraId="527ABA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开户银行：</w:t>
            </w:r>
          </w:p>
        </w:tc>
      </w:tr>
      <w:tr w14:paraId="1F29F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24" w:type="dxa"/>
            <w:vMerge w:val="continue"/>
            <w:noWrap w:val="0"/>
            <w:vAlign w:val="center"/>
          </w:tcPr>
          <w:p w14:paraId="50035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6698" w:type="dxa"/>
            <w:gridSpan w:val="3"/>
            <w:noWrap w:val="0"/>
            <w:vAlign w:val="center"/>
          </w:tcPr>
          <w:p w14:paraId="542FA9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账    号：</w:t>
            </w:r>
          </w:p>
        </w:tc>
      </w:tr>
    </w:tbl>
    <w:p w14:paraId="3DD0DC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 w14:paraId="27D800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 w14:paraId="190F5E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 w14:paraId="0CC815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 w14:paraId="534E13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三、项目单位简介</w:t>
      </w:r>
    </w:p>
    <w:p w14:paraId="1918D6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主要为项目单位生产基本情况、开展社会化服务的工作基础等（包括但不限于农机数量、作业人员数量、上一年服务规模、大专以上学历技术人员）。</w:t>
      </w:r>
    </w:p>
    <w:p w14:paraId="6BE38A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、项目概况</w:t>
      </w:r>
    </w:p>
    <w:p w14:paraId="01AB8D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包含</w:t>
      </w:r>
      <w:r>
        <w:rPr>
          <w:rFonts w:hint="eastAsia" w:ascii="仿宋_GB2312" w:hAnsi="仿宋_GB2312" w:cs="仿宋_GB2312"/>
          <w:snapToGrid/>
          <w:color w:val="auto"/>
          <w:kern w:val="0"/>
          <w:sz w:val="32"/>
          <w:szCs w:val="32"/>
          <w:lang w:val="en-US" w:eastAsia="zh-CN"/>
        </w:rPr>
        <w:t>项目实施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意义、</w:t>
      </w:r>
      <w:r>
        <w:rPr>
          <w:rFonts w:hint="eastAsia" w:ascii="仿宋_GB2312" w:hAnsi="仿宋_GB2312" w:cs="仿宋_GB2312"/>
          <w:snapToGrid/>
          <w:color w:val="auto"/>
          <w:kern w:val="0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地点、预期目标、</w:t>
      </w:r>
      <w:r>
        <w:rPr>
          <w:rFonts w:hint="eastAsia" w:ascii="仿宋_GB2312" w:hAnsi="仿宋_GB2312" w:cs="仿宋_GB2312"/>
          <w:snapToGrid/>
          <w:color w:val="auto"/>
          <w:kern w:val="0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期限等内容。</w:t>
      </w:r>
    </w:p>
    <w:p w14:paraId="2936FA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、项目建设内容</w:t>
      </w:r>
    </w:p>
    <w:p w14:paraId="599EBE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托管服务的作物、环节、服务面积，详细</w:t>
      </w:r>
      <w:r>
        <w:rPr>
          <w:rFonts w:hint="eastAsia" w:ascii="仿宋_GB2312" w:hAnsi="仿宋_GB2312" w:cs="仿宋_GB2312"/>
          <w:snapToGrid/>
          <w:color w:val="auto"/>
          <w:kern w:val="0"/>
          <w:sz w:val="32"/>
          <w:szCs w:val="32"/>
          <w:lang w:val="en-US" w:eastAsia="zh-CN"/>
        </w:rPr>
        <w:t>描述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cs="仿宋_GB2312"/>
          <w:snapToGrid/>
          <w:color w:val="auto"/>
          <w:kern w:val="0"/>
          <w:sz w:val="32"/>
          <w:szCs w:val="32"/>
          <w:lang w:val="en-US" w:eastAsia="zh-CN"/>
        </w:rPr>
        <w:t>步骤和进度计划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。</w:t>
      </w:r>
    </w:p>
    <w:p w14:paraId="496FE9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、保障措施</w:t>
      </w:r>
    </w:p>
    <w:p w14:paraId="33E1A3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、附件等</w:t>
      </w:r>
    </w:p>
    <w:p w14:paraId="5BCC2F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（申报实施主体证明包括营业执照、法人身份证、银行开户证明、上年度财务审计报告或近两年财务报表、相关生产许可证明、现有设备清单、近两年托管服务的证明文件、荣誉称号等相关佐证材料。）</w:t>
      </w:r>
    </w:p>
    <w:p w14:paraId="7AB8B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0DBCD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 w14:paraId="5F1F93E3">
      <w:pPr>
        <w:pStyle w:val="3"/>
      </w:pPr>
    </w:p>
    <w:p w14:paraId="189C0131"/>
    <w:sectPr>
      <w:footerReference r:id="rId5" w:type="default"/>
      <w:pgSz w:w="11907" w:h="16840"/>
      <w:pgMar w:top="1985" w:right="1361" w:bottom="1418" w:left="1531" w:header="851" w:footer="992" w:gutter="0"/>
      <w:pgNumType w:fmt="decimal"/>
      <w:cols w:space="720" w:num="1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851C7E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CB8340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CB8340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90C7A"/>
    <w:rsid w:val="78F9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uto"/>
      <w:ind w:firstLine="0" w:firstLineChars="0"/>
      <w:jc w:val="both"/>
    </w:pPr>
    <w:rPr>
      <w:rFonts w:ascii="Times New Roman" w:hAnsi="Times New Roman" w:eastAsia="仿宋_GB2312" w:cstheme="minorBidi"/>
      <w:snapToGrid w:val="0"/>
      <w:kern w:val="0"/>
      <w:sz w:val="30"/>
      <w:szCs w:val="3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spacing w:line="360" w:lineRule="auto"/>
      <w:ind w:left="2100"/>
    </w:pPr>
    <w:rPr>
      <w:rFonts w:ascii="Calibri" w:hAnsi="Calibri" w:eastAsia="宋体" w:cs="Times New Roman"/>
      <w:sz w:val="21"/>
      <w:szCs w:val="22"/>
    </w:rPr>
  </w:style>
  <w:style w:type="paragraph" w:styleId="3">
    <w:name w:val="Body Text"/>
    <w:basedOn w:val="1"/>
    <w:next w:val="2"/>
    <w:qFormat/>
    <w:uiPriority w:val="0"/>
    <w:rPr>
      <w:sz w:val="30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p0"/>
    <w:basedOn w:val="1"/>
    <w:qFormat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2025-07-30T07:01:00Z</dcterms:created>
  <dc:creator>gyham</dc:creator>
  <cp:lastModifiedBy>gyham</cp:lastModifiedBy>
  <dcterms:modified xsi:type="dcterms:W3CDTF">2025-07-30T07:02:49Z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8D24729C361B4E4F9AFD8FF409E77519_11</vt:lpwstr>
  </property>
  <property fmtid="{D5CDD505-2E9C-101B-9397-08002B2CF9AE}" pid="4" name="KSOTemplateDocerSaveRecord">
    <vt:lpwstr>eyJoZGlkIjoiODIxMTlhMzkzZjI4YThjNzI4YzFmODIyNTExZjk4OTciLCJ1c2VySWQiOiIxMDE3NzQzMzkyIn0=</vt:lpwstr>
  </property>
</Properties>
</file>