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编号：20250984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汕头市兴光石化有限公司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注销（油零售证书第44D61244）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汕头市兴光石化有限公司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914405142316278206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陈秋光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2025-7-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32E623F"/>
    <w:rsid w:val="045B0F13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66F27"/>
    <w:rsid w:val="135A78AD"/>
    <w:rsid w:val="1652779C"/>
    <w:rsid w:val="18B77CAE"/>
    <w:rsid w:val="1A600D15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40B17DC"/>
    <w:rsid w:val="461F7D65"/>
    <w:rsid w:val="46614D4A"/>
    <w:rsid w:val="47D51212"/>
    <w:rsid w:val="487C23FE"/>
    <w:rsid w:val="496003D2"/>
    <w:rsid w:val="49975402"/>
    <w:rsid w:val="4AF63441"/>
    <w:rsid w:val="4B1E3794"/>
    <w:rsid w:val="4BCE2BBA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56E1C38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9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2025-07-22T01:58:57Z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46430E30F93B48C9AA82D54AC6A2D4BD_13</vt:lpwstr>
  </property>
</Properties>
</file>