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60A2B">
      <w:pPr>
        <w:jc w:val="both"/>
        <w:rPr>
          <w:rFonts w:hint="eastAsia" w:ascii="方正黑体_GBK" w:hAnsi="方正黑体_GBK" w:eastAsia="方正黑体_GBK" w:cs="方正黑体_GBK"/>
          <w:b w:val="0"/>
          <w:bCs w:val="0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lang w:eastAsia="zh-CN"/>
        </w:rPr>
        <w:t>附件</w:t>
      </w:r>
    </w:p>
    <w:p w14:paraId="22C65F6A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汕头市儿童"百千万工程"主题绘画创作活动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拟评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结果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名单（幼儿园组）</w:t>
      </w:r>
    </w:p>
    <w:tbl>
      <w:tblPr>
        <w:tblStyle w:val="4"/>
        <w:tblpPr w:leftFromText="180" w:rightFromText="180" w:vertAnchor="text" w:horzAnchor="page" w:tblpXSpec="center" w:tblpY="422"/>
        <w:tblOverlap w:val="never"/>
        <w:tblW w:w="140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009"/>
        <w:gridCol w:w="3546"/>
        <w:gridCol w:w="1076"/>
        <w:gridCol w:w="4600"/>
        <w:gridCol w:w="1730"/>
        <w:gridCol w:w="1419"/>
      </w:tblGrid>
      <w:tr w14:paraId="1DC93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BC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CB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区县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7C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参赛单位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2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幼儿姓名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99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参赛作品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D0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2F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作品等级</w:t>
            </w:r>
          </w:p>
        </w:tc>
      </w:tr>
      <w:tr w14:paraId="3B5CB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AB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E1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A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59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肖景珩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85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《潮乡风韵》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A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郑晓芳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BB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7F848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63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C4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58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汕头经济特区中心幼儿园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5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林恩可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2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《侨韵》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94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王雯静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37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4F410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32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71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6F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汕头市潮阳区潮实幼儿园有限公司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D8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柯乐希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8E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《小小工程师的奇妙蓝图》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9B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郑少珊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F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6879E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65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9E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33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汕头经济特区中心幼儿园第一城园区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3A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汤书瑾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C4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《金凤花下我的家》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A8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陈彦澄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FA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525D4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A1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D8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89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汕头市潮阳区东山实验幼儿园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B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马胤清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68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《小手牵出“百千美”》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E3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赵璐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5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464B6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BB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D4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市直属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6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汕头市中山幼儿园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4D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刘一艺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74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《老厝的时光调色盘》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9A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陈嘉苗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8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567EA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42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E4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FA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汕头市葵花幼儿园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1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李沐泓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B8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《百千万里家乡路，葵娃童心绘幸福》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黄家珣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27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0858A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C5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FE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83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卫江幼儿园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林志轩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9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《狮舞山海·潮起百千万》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B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蔡佳纯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E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55AE8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89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26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FA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汕头市澄海区澄华博苗幼儿园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33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许艺曈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E6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《童画斑斓映汕头，百千万工程谱华章》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6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叶雪芸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2D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74D85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B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1F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55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浮西幼儿园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D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辛恩怡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5A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《建设美丽乡村》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7D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辛欣桐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03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6EB50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18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43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市直属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8E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汕头市中山幼儿园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F8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胡歆悦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7A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《金凤花下的幸福》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A2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林晓璇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46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770E0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F8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F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汕头市民族路幼儿园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17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赵梓洪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75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《我眼中的百千万工程一家乡潮汕的发展变化》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D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吴灵芝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B7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7449D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11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1D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0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成田镇第一幼儿园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F6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李筱莹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4D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《爱我家乡》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64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陈欣欣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C1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497A9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A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83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12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南澳县后宅镇中心幼儿园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4C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柯艺元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5F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《绿美南澳》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30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洪桂镕、洪泽纯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96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36299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E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73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9C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汕头市东方红幼儿园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B6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蔡昭彤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0F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《童画筑梦﹒爱满家国》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43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1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3DE89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8D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CC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C5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汕头市龙湖区丹霞幼儿园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ED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赖思颖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C7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《童绘“百千万”，筑梦乡村兴》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84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87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1E848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CD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AE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20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汕头市潮阳区棉北实验中心幼儿园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45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刘芷汐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38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《花开之城》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64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洪俊隆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73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1BEE2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C7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88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E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汕头市澄海区莲上小丹阳幼儿园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71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陈斯锐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5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《小手绘“百千万”，童心向未来》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F3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林枫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C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0825C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73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8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6B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汕头市澄海区溪南中心幼儿园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E9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唐熙瑶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7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《镜览汕地标，潮梦百千万》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许小萍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A2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14E0A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3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87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AC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濠江区濠江花园南区幼儿园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0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陈烁彤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3937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《红桃粿娃娃》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DF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赵小惠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9F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511B9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84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2C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EB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汕头市澄海区澄华文英幼儿园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FE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叶子渔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28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《奋进中的“百千万”》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1E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龚兴敏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F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一等奖</w:t>
            </w:r>
          </w:p>
        </w:tc>
      </w:tr>
      <w:tr w14:paraId="5D215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36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42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8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濠江区濠江花园南区幼儿园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64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郑裕锦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F46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《印象桃里》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85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李静宜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34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0575B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75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7A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汕头市金平区玉兰幼儿园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B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林千夕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429A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《科技新农景》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B3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沈东晖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1E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67E15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D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69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03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汕头市金平区星汇幼儿园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31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黄滢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511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《潮汕》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AD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陈敏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28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26768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8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0B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市直属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D0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汕头市中山幼儿园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27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黄博川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70B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《潮汕印象》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DD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吴英晞、林素君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45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1F8CD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9C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8B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71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汕头市潮阳区潮实幼儿园有限公司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0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洪艺霖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C9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《画卷里的家乡色》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AF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陈佳琼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4B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05EBC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E5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D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汕头市育才幼儿园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F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张煊柠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EB29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《汕城新貌，绘梦百千万》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93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佘齐群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6F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43C2F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DD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ED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D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光明实验学校附属幼儿园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BD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叶子溢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79E1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《科技强国》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DF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李君敏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32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1D1AD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8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9B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BF512">
            <w:pPr>
              <w:pStyle w:val="2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汕头市玫瑰园幼儿园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D3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林子曦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AB6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《点亮城乡，传承文明》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F8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陈伊珣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4E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1FE16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E9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06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1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濠江区中心幼儿园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59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郭乐瑶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797E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《香满园》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E1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李安娜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5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5F487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F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64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F1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华南师范大学附属濠江幼儿园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BD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卓敏伟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A703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《雅韵花影映侨村》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9F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林巧卿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D3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36498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56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CA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A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陈店镇公立中心幼儿园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5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彭浩杉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3291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《百千万画卷：记忆定格》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5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张丹纯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39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5585E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7B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5C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22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汕头经济特区中心幼儿园侨韵园区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E4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陈语豪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DBCD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《童绘汕韵 英歌印记》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AB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麦月华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DB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0B3ED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E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5F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E5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汕头市龙湖区丹霞幼儿园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97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谢采晴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9A17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《英歌跃滨海，汕城启新程》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方祺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5D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60C5F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F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A1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C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汕头市龙湖区新津幼儿园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03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杜亭萱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34BE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《老厝门前新童话》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3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王丹桦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1B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55D60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4F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C8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A1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仙城镇第一幼儿园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7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周恺妍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81FE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《和美仙城》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6A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许家容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A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32CD6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F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44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A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汕头市金平区爱贝儿幼儿园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1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熊佳莹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830C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《我的家乡——蓬洲古城》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F8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陈玲、柯丹娜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09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4A323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60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37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07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汕头市龙湖区朝阳幼儿园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10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陈鲲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B69E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《飞翔吧汕头》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5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李云敏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A7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23B3A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E4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80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A1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陈店镇公立中心幼儿园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3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曹梦晨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9B9D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《百千万工程绘就家乡新画卷》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C3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林嘉玲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07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50159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E1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5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市直属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1D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汕头市中山幼儿园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C3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吴旭丹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E452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《铁脉舞龙·非遗焕彩——童眸里的百千万工程》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E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钟炜彬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6C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二等奖</w:t>
            </w:r>
          </w:p>
        </w:tc>
      </w:tr>
      <w:tr w14:paraId="0AFEE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F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75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5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濠江区苗苗幼儿园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19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朱钊阳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8EFB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《助力百千万·童绘潮美乡村》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0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朱琼君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2F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4071F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EF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11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6B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汕头市澄海莲上永新幼儿园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C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余梓烨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37EA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《助力百千万工程》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1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余冰玲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E5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37E3A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D3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2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A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南澳县后宅镇中心幼儿园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1A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吴汶韩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C343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《潮起南澳·百千万工程绘卷》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A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郭思然、曾媛选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1A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591B9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0C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F7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F8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南澳县后宅镇中心幼儿园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FA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童晞媛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674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《奋起》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09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吴楚洁、李亚楠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E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0BDBE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C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C4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FB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濠江区博雅实验幼儿园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67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陈维远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29EF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《我眼中的百千万工程》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81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陈燕君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02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7C4F6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C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D7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2B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汕头市金平区中山幼儿园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B5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张思暖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3D87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《百千万，看南澳》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C8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王晓芸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1F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02820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2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7C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5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汕头经济特区中心幼儿园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F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谢景晞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F9C8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《红粿花香》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C9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王雯静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4F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37BF7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A1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22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90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濠江区玉新中心幼儿园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4D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魏昊天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4770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《助力百千万，共创美丽乡村》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D7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吴晓纯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E4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023BF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24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BB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9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桃源美之育幼儿园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18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蔡悦茵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EE68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《潮启新航》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陈晓微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5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17A95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F6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38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3F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汕头经济特区中心幼儿园第一城园区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82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纪抒妍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6C55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《老厝·潮舞》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E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陈彦澄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89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10768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7E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98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91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汕头市澄海莲下槐东幼儿园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B6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刘子桐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29DB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《我眼中的“百千万工程”》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3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李婉婷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6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53B29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F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07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26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胪岗镇实验幼儿园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9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张乐妍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4E6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《脐橙故里·家乡新貌》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59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刘丽倩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4C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二等奖</w:t>
            </w:r>
          </w:p>
        </w:tc>
      </w:tr>
      <w:tr w14:paraId="5D52B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B6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A5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A1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司马浦镇实验幼儿园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1A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连俊铭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C179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《向“汕”而行》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D0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陈晴晴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C4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308DB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DA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A2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7E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南澳县后宅镇中心幼儿园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7D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施子悦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7ED8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《我眼中的南澳》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F9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洪桂镕、洪泽纯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25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30087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35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0B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CE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汕头经济特区中心幼儿园侨韵园区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F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黄艺晴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BB75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《梦跃龙门》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C7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麦月华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6B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6E0AD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AC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28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FA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汕头市龙湖区丽水庄幼儿园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02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刘奕潼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2C52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《我的家乡——汕头》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3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叶楠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F9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7359B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66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01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E5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濠江区珠园幼儿园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3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朱佳睿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770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《我的家乡——汕头》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CD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谢丽芳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E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6C8C7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30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73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5A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汕头市金平区金誉幼儿园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E2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赵垲煜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1B46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《非遗传承，共建最美乡村》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B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陈颖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B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1DD20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E7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7F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7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汕头经济特区幼儿园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6C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陈可心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A10A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《古亭纸影，英歌潮韵》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A0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谢蔼骅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91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4140D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52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29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A8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汕头市龙湖区新津幼儿园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8E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林欣欣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F15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《童画里的海滨彩虹》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A9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陈缅菲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E4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101DD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73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88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2C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濠江区博雅实验幼儿园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7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陈诺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1971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《汕海新韵》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25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谭家玲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5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4CBB4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70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43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C2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雷岭镇中心幼儿园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A6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张俊铭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3C2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《荔香拾穗》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B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张创琴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41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7504F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7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0E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0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濠江区苗苗幼儿园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93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陈宥燃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6C5A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《百千万工程·我眼中的家乡》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B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朱琼君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A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5235C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B8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C6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濠江区育新幼儿园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EF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林逸阳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253F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《乘风破浪》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5D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朱仕苗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63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6DB5B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30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95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88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濠江区恩荣幼儿园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4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黄悦霖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FB6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《乘风起势》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DC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顾洁旋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C6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299A5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89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19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E0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陇田镇和成中心幼儿园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1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郑毅杰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6E1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《百千万工程，让汕头更可爱》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B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郑羽岚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9B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46DC2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B8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B9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市直属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8A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汕头市中山幼儿园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28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陈洛瑶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FCF7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《美丽汕头》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D1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吕秀梅、许宗娴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A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74D6B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1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D0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AB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南澳县第一幼儿园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2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林高瑶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9AF6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《童话里的灯塔大桥与海豚》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E0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吴明君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9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33046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9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CA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3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7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林珂行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1DF4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《童绘美丽庭院》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55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李安娜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3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4F664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C0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6E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63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两英镇中心幼儿园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5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李悦晞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781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《出彩两英》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38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吴立娜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23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1BFAB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AD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29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B3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南澳县第一幼儿园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49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郑紫荧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E0A2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《与豚共舞》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DC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李雪君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99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081BB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6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DF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CF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汕头市澄海莲上永新幼儿园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03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余瀚熙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6CD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《非遗助力百千万》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35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余秋蓉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12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4FCCE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51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6C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59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汕头市澄海区汇璟幼儿园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DE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唐洢杭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564C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《潮起英歌》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D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卢雯娜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C3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58BFC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4B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1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D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汕头市澄海莲上南徽琼瑛幼儿园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7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朱家乐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1535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《潮汕民俗文化》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43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蔡安琪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D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6069A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B8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65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E0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濠江区濠江花园南区幼儿园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F7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郑妍淳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87C3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《凤岗古村落》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杨婷婷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09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58EBE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22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4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E7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汕头市龙湖区童心同梦幼儿园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54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叶欣然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4362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《红船载百千》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1A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许丹杰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CE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7EA50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6D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E1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F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汕头市潮阳区棉北实验中心幼儿园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BB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候九歌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3739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《同心协力，共绘璀璨未来》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32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洪俊隆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06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7D6C1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5B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DC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41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两英镇培育幼儿园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42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陈锶琳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E860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《活力千镇》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25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陈丽贤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3C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22F02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C5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92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1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南澳县第一幼儿园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C2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徐晔彤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A0EB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《童画里的百千万工程》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D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吴明君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87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19A86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7B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98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E1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潮阳区美之育幼儿园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4D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张安悦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870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《舞狮头》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1B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胡晓纯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52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2B1CC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86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D0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汕头市澄海区教工幼儿园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B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郭成佑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A9F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《“百千万工程”到侨乡》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3D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黄婉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80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10F58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4E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82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7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汕头市澄海莲下槐东幼儿园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6B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杜梓薇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BCBA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《“百千万工程”：多元力量绘就繁荣新貌》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E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王伟纯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3E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04612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15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8B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39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桃源美之育幼儿园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41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林梓扬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F9CF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《舞韵下的小公园》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D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郑素燕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62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5BBD2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4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AD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0E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南澳县后宅镇中心幼儿园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D0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吴思颖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ABF8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《儿童眼中的“百千万工程”》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8C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洪桂镕、洪泽纯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2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2975B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3A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04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D9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E8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吴曼琪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9FA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《多彩潮乡梦》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7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姚仪纯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3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5B28E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66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01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7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井都镇佳童幼儿园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D9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郑烁桐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3BC6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《振兴乡村》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0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郑瑞燕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11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7F858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4B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1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潮阳区美之育幼儿园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69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吴思诺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B2F8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《英歌脸谱》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6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郑纯琪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65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2BBF9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79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85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A9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汕头市公信幼儿园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D8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冯芷晞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3F1E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《丰收大地》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6E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徐清芬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E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1E7E4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F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91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7C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汕头市澄海区澄华宁冠幼儿园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F2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余伊心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BC32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《追梦之眸》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4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郑少敏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0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49D83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8A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D4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59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井都镇佳童幼儿园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5D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郑佳帆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F98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《乡村振兴》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0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郑婵玲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5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56DE8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87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35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82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广厦街道广厦新城幼儿园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2C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张钧越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504D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《鸥汀焕新—古韵与新程交织》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1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张银萍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B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177D9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FD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A8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8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汕头市澄海区莲上小丹阳幼儿园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5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余杭仪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8D93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《粿香茶韵筑新城》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A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林枫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EF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1C1B1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79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AC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01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两英镇墙老小学附属幼儿园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D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陈悦萍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F16F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《丰收季》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1D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葛丹丽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B6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51EA5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64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EE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17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濠江区苗苗幼儿园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D7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林长烨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4EB5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《渔港之乡--美丽广澳》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2F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肖寅宣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E7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3E6DA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AA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AE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D0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汕头市澄海东里东和幼儿园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15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宋晨希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016E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《我的家乡——樟林》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3A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林泽环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57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5DA03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2F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82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E3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汕头市澄海凤翔凯桐幼儿园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C3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陈博恩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D15A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《隆都.狮头鹅城》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C7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3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523B2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C0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F0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6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红场镇中心幼儿园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E4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黄清晓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804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《“百千万”绘就美好家园》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4C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陈泽仪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A4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0E377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C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00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0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广厦青蓝幼儿园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F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李翊洵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3237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《童心筑梦绘潮汕》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C1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陈馥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B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60ECE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6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28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C0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潮阳区美之育幼儿园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86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郑宽悦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969C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《老厝屋顶》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86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胡晓纯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53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6E96A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20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C2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72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汕头市潮阳区东山实验幼儿园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C6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郑昱东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9C69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《筑梦百千万，汕韵焕新彩》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C7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肖少敏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2C3D2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16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64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5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桃源美之育幼儿园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AC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魏悦淳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6272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《高铁旁的家乡》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14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郑素燕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03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23737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04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01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3C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潮阳区美之育幼儿园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A6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郑浚凯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FAA9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《潮汕红头船》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C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郑丹妮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F4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  <w:tr w14:paraId="458CA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F1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69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DA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汕头市金平区米勒嘉泰幼儿园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22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李易霖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98C5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《满山秋意》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11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杨美荧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44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三等奖</w:t>
            </w:r>
          </w:p>
        </w:tc>
      </w:tr>
    </w:tbl>
    <w:p w14:paraId="6BD98DF2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bookmarkEnd w:id="0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9297D"/>
    <w:rsid w:val="0933232D"/>
    <w:rsid w:val="09C6021E"/>
    <w:rsid w:val="158C17BA"/>
    <w:rsid w:val="182A38FE"/>
    <w:rsid w:val="29712A54"/>
    <w:rsid w:val="30C220DC"/>
    <w:rsid w:val="33097FB7"/>
    <w:rsid w:val="33ED3F1D"/>
    <w:rsid w:val="34F43D78"/>
    <w:rsid w:val="372C602D"/>
    <w:rsid w:val="383813C8"/>
    <w:rsid w:val="3EF6700D"/>
    <w:rsid w:val="40F50FC3"/>
    <w:rsid w:val="469322B1"/>
    <w:rsid w:val="479C16D4"/>
    <w:rsid w:val="48EE3084"/>
    <w:rsid w:val="4B012048"/>
    <w:rsid w:val="4FDA7F86"/>
    <w:rsid w:val="53A9717D"/>
    <w:rsid w:val="599F22C0"/>
    <w:rsid w:val="5EB2676A"/>
    <w:rsid w:val="64F01FD7"/>
    <w:rsid w:val="66C123DE"/>
    <w:rsid w:val="6E095A12"/>
    <w:rsid w:val="777F2186"/>
    <w:rsid w:val="7937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3">
    <w:name w:val="Body Text Indent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3462</Words>
  <Characters>3561</Characters>
  <Lines>0</Lines>
  <Paragraphs>0</Paragraphs>
  <TotalTime>0</TotalTime>
  <ScaleCrop>false</ScaleCrop>
  <LinksUpToDate>false</LinksUpToDate>
  <CharactersWithSpaces>3562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2025-05-16T08:52:00Z</dcterms:created>
  <dc:creator>admin</dc:creator>
  <cp:lastModifiedBy>xuan</cp:lastModifiedBy>
  <cp:lastPrinted>2025-05-20T08:30:00Z</cp:lastPrinted>
  <dcterms:modified xsi:type="dcterms:W3CDTF">2025-05-20T09:35:28Z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eyJoZGlkIjoiYmY1YTA3MTMxMjFhMzIyYjhmZWU0MmNhNzEyMzk4ZTYiLCJ1c2VySWQiOiIzMjkwMjQ5NDIifQ==</vt:lpwstr>
  </property>
  <property fmtid="{D5CDD505-2E9C-101B-9397-08002B2CF9AE}" pid="4" name="ICV">
    <vt:lpwstr>A03D9A8B86844068B1AD14273014ECFB_13</vt:lpwstr>
  </property>
</Properties>
</file>