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ordWrap w:val="0"/>
        <w:snapToGrid w:val="0"/>
        <w:spacing w:line="600" w:lineRule="exact"/>
        <w:ind w:right="-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20XX年   第XXX号</w:t>
      </w:r>
    </w:p>
    <w:p>
      <w:pPr>
        <w:snapToGrid w:val="0"/>
        <w:spacing w:line="600" w:lineRule="exact"/>
        <w:ind w:right="864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智能网联汽车道路测试</w:t>
      </w:r>
    </w:p>
    <w:p>
      <w:pPr>
        <w:snapToGrid w:val="0"/>
        <w:spacing w:line="600" w:lineRule="exact"/>
        <w:jc w:val="center"/>
        <w:rPr>
          <w:rFonts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安全性自我声明</w:t>
      </w:r>
    </w:p>
    <w:p>
      <w:pPr>
        <w:snapToGrid w:val="0"/>
        <w:spacing w:line="600" w:lineRule="exact"/>
        <w:ind w:left="315" w:leftChars="150" w:right="315" w:rightChars="15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本单位（道路测试主体名称）因业务需要，于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汕头市</w:t>
      </w:r>
      <w:r>
        <w:rPr>
          <w:rFonts w:hint="eastAsia" w:ascii="仿宋" w:hAnsi="仿宋" w:eastAsia="仿宋" w:cs="仿宋"/>
          <w:sz w:val="32"/>
          <w:szCs w:val="32"/>
        </w:rPr>
        <w:t>开展智能网联汽车道路测试，在道路测试期间将严格按照《智能网联汽车道路测试基本信息》（见背面）的内容，遵守《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汕头市</w:t>
      </w:r>
      <w:r>
        <w:rPr>
          <w:rFonts w:hint="eastAsia" w:ascii="仿宋" w:hAnsi="仿宋" w:eastAsia="仿宋" w:cs="仿宋"/>
          <w:sz w:val="32"/>
          <w:szCs w:val="32"/>
        </w:rPr>
        <w:t>智能网联汽车道路测试与示范管理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实施细则</w:t>
      </w:r>
      <w:r>
        <w:rPr>
          <w:rFonts w:hint="eastAsia" w:ascii="仿宋" w:hAnsi="仿宋" w:eastAsia="仿宋" w:cs="仿宋"/>
          <w:sz w:val="32"/>
          <w:szCs w:val="32"/>
        </w:rPr>
        <w:t>（试行）》及道路交通安全法律法规的有关要求，并为安全有序开展道路测试活动提供必要的保障。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                       （单位公章）</w:t>
      </w:r>
    </w:p>
    <w:p>
      <w:pPr>
        <w:snapToGrid w:val="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（道路测试主体单位法人签章）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default" w:ascii="仿宋" w:hAnsi="仿宋" w:eastAsia="仿宋" w:cs="仿宋"/>
          <w:spacing w:val="-20"/>
          <w:sz w:val="32"/>
          <w:szCs w:val="32"/>
          <w:lang w:eastAsia="zh-CN"/>
        </w:rPr>
        <w:t>市行业主管部门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签章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napToGrid w:val="0"/>
        <w:spacing w:line="600" w:lineRule="exact"/>
        <w:ind w:left="572" w:right="224" w:hanging="11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572" w:right="224" w:hanging="11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572" w:right="224" w:hanging="11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683" w:leftChars="325" w:right="224" w:firstLine="5577" w:firstLineChars="174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  <w:r>
        <w:rPr>
          <w:rFonts w:hint="default" w:ascii="仿宋" w:hAnsi="仿宋" w:eastAsia="仿宋" w:cs="仿宋"/>
          <w:sz w:val="32"/>
          <w:szCs w:val="32"/>
        </w:rPr>
        <w:t xml:space="preserve">                       </w:t>
      </w:r>
    </w:p>
    <w:p>
      <w:pPr>
        <w:snapToGrid w:val="0"/>
        <w:spacing w:line="600" w:lineRule="exact"/>
        <w:ind w:right="224" w:firstLine="5440" w:firstLineChars="1700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default" w:ascii="仿宋" w:hAnsi="仿宋" w:eastAsia="仿宋" w:cs="仿宋"/>
          <w:sz w:val="32"/>
          <w:szCs w:val="32"/>
        </w:rPr>
        <w:t>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联席工作会议代章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snapToGrid w:val="0"/>
        <w:spacing w:line="600" w:lineRule="exact"/>
        <w:ind w:right="224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600" w:lineRule="exact"/>
        <w:ind w:right="224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600" w:lineRule="exact"/>
        <w:ind w:right="224" w:firstLine="1280" w:firstLineChars="4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00" w:lineRule="exact"/>
        <w:ind w:right="86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背面</w:t>
      </w:r>
    </w:p>
    <w:p>
      <w:pPr>
        <w:spacing w:after="130" w:line="300" w:lineRule="auto"/>
        <w:ind w:right="544"/>
        <w:rPr>
          <w:rFonts w:ascii="仿宋" w:hAnsi="仿宋" w:eastAsia="仿宋" w:cs="仿宋"/>
          <w:sz w:val="32"/>
          <w:szCs w:val="32"/>
        </w:rPr>
      </w:pPr>
    </w:p>
    <w:p>
      <w:pPr>
        <w:spacing w:after="240" w:afterLines="100" w:line="4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智能网联汽车道路测试基本信息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道路测试主体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道路测试车辆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道路测试驾驶人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（须依次列出测试驾驶人姓名及身份证号）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道路测试时间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 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测试路段或区域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（须依次列出，测试路段或区域名称）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转场路段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81" w:type="dxa"/>
            <w:vAlign w:val="center"/>
          </w:tcPr>
          <w:p>
            <w:pPr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道路测试项目</w:t>
            </w:r>
          </w:p>
        </w:tc>
        <w:tc>
          <w:tcPr>
            <w:tcW w:w="7001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（须依次列出）</w:t>
            </w:r>
          </w:p>
        </w:tc>
      </w:tr>
    </w:tbl>
    <w:p>
      <w:pPr>
        <w:spacing w:line="500" w:lineRule="exact"/>
        <w:ind w:right="224"/>
        <w:jc w:val="both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0" w:h="16850"/>
          <w:pgMar w:top="1417" w:right="1417" w:bottom="1417" w:left="1417" w:header="0" w:footer="992" w:gutter="0"/>
          <w:cols w:space="720" w:num="1"/>
        </w:sectPr>
      </w:pPr>
      <w:bookmarkStart w:id="0" w:name="_GoBack"/>
      <w:bookmarkEnd w:id="0"/>
    </w:p>
    <w:p>
      <w:pPr>
        <w:spacing w:line="500" w:lineRule="exact"/>
        <w:ind w:right="864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00" w:lineRule="exact"/>
        <w:ind w:right="-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20XX年   第XXX号</w:t>
      </w:r>
    </w:p>
    <w:p>
      <w:pPr>
        <w:spacing w:line="500" w:lineRule="exact"/>
        <w:ind w:right="864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rPr>
          <w:rFonts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智能网联汽车示范应用安全性自我声明</w:t>
      </w:r>
    </w:p>
    <w:p>
      <w:pPr>
        <w:spacing w:before="156" w:beforeLines="50" w:after="156" w:afterLines="50" w:line="480" w:lineRule="exact"/>
        <w:ind w:left="315" w:leftChars="150" w:right="315" w:rightChars="15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 w:line="480" w:lineRule="exact"/>
        <w:ind w:left="315" w:leftChars="150" w:right="315" w:rightChars="15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本单位（示范主体名称）因业务需要，于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汕头市</w:t>
      </w:r>
      <w:r>
        <w:rPr>
          <w:rFonts w:hint="eastAsia" w:ascii="仿宋" w:hAnsi="仿宋" w:eastAsia="仿宋" w:cs="仿宋"/>
          <w:sz w:val="32"/>
          <w:szCs w:val="32"/>
        </w:rPr>
        <w:t>开展智能网联汽车示范应用，在示范应用期间将严格按照《智能网联汽车示范应用基本信息》（见背面）的内容，遵守《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汕头市</w:t>
      </w:r>
      <w:r>
        <w:rPr>
          <w:rFonts w:hint="eastAsia" w:ascii="仿宋" w:hAnsi="仿宋" w:eastAsia="仿宋" w:cs="仿宋"/>
          <w:sz w:val="32"/>
          <w:szCs w:val="32"/>
        </w:rPr>
        <w:t>智能网联汽车道路测试与示范管理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实施细则</w:t>
      </w:r>
      <w:r>
        <w:rPr>
          <w:rFonts w:hint="eastAsia" w:ascii="仿宋" w:hAnsi="仿宋" w:eastAsia="仿宋" w:cs="仿宋"/>
          <w:sz w:val="32"/>
          <w:szCs w:val="32"/>
        </w:rPr>
        <w:t>（试行）》及道路交通安全法律法规的有关要求，并为安全有序开展示范应用/示范运营活动提供必要的保障。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840" w:firstLineChars="3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（单位公章）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（单位公章）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（示范主体单位法人或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市行业主管部门</w:t>
      </w:r>
      <w:r>
        <w:rPr>
          <w:rFonts w:hint="eastAsia" w:ascii="仿宋" w:hAnsi="仿宋" w:eastAsia="仿宋" w:cs="仿宋"/>
          <w:sz w:val="28"/>
          <w:szCs w:val="28"/>
        </w:rPr>
        <w:t>签章）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联合体所有单位法人签章）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600" w:lineRule="exact"/>
        <w:ind w:right="224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572" w:right="224" w:hanging="11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right="224"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  <w:r>
        <w:rPr>
          <w:rFonts w:hint="default" w:ascii="仿宋" w:hAnsi="仿宋" w:eastAsia="仿宋" w:cs="仿宋"/>
          <w:sz w:val="32"/>
          <w:szCs w:val="32"/>
        </w:rPr>
        <w:t xml:space="preserve">                       </w:t>
      </w:r>
    </w:p>
    <w:p>
      <w:pPr>
        <w:snapToGrid w:val="0"/>
        <w:spacing w:line="600" w:lineRule="exact"/>
        <w:ind w:right="224" w:firstLine="5120" w:firstLineChars="1600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default" w:ascii="仿宋" w:hAnsi="仿宋" w:eastAsia="仿宋" w:cs="仿宋"/>
          <w:sz w:val="32"/>
          <w:szCs w:val="32"/>
        </w:rPr>
        <w:t>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联席工作会议代章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</w:t>
      </w:r>
    </w:p>
    <w:p>
      <w:pPr>
        <w:snapToGrid w:val="0"/>
        <w:spacing w:line="600" w:lineRule="exact"/>
        <w:ind w:right="224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600" w:lineRule="exact"/>
        <w:ind w:right="224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ind w:right="864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背面</w:t>
      </w:r>
    </w:p>
    <w:p>
      <w:pPr>
        <w:spacing w:line="600" w:lineRule="exact"/>
        <w:ind w:right="544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智能网联汽车示范应用基本信息</w:t>
      </w:r>
    </w:p>
    <w:p>
      <w:pPr>
        <w:spacing w:line="600" w:lineRule="exact"/>
        <w:jc w:val="center"/>
        <w:rPr>
          <w:rFonts w:ascii="长城小标宋体" w:hAnsi="长城小标宋体" w:eastAsia="长城小标宋体" w:cs="长城小标宋体"/>
          <w:b/>
          <w:bCs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示范应用主体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示范应用车辆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示范应用驾驶人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（须依次列出测试驾驶人姓名及身份证号）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示范应用时间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 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示范应用路段或区域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（须依次列出，测试路段或区域名称）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转场路段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08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示范应用项目</w:t>
            </w:r>
          </w:p>
        </w:tc>
        <w:tc>
          <w:tcPr>
            <w:tcW w:w="6315" w:type="dxa"/>
            <w:vAlign w:val="center"/>
          </w:tcPr>
          <w:p>
            <w:pPr>
              <w:spacing w:after="130" w:line="300" w:lineRule="auto"/>
              <w:ind w:right="5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（须依次列出）</w:t>
            </w:r>
          </w:p>
        </w:tc>
      </w:tr>
    </w:tbl>
    <w:p>
      <w:pPr>
        <w:spacing w:line="500" w:lineRule="exact"/>
        <w:ind w:right="864"/>
        <w:jc w:val="right"/>
      </w:pPr>
    </w:p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31445"/>
              <wp:effectExtent l="4445" t="0" r="4445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57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6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IJ9vW0AAAAAMBAAAPAAAAAAAAAAEAIAAAADgAAABk&#10;cnMvZG93bnJldi54bWxQSwECFAAUAAAACACHTuJAU97lGvgBAADDAwAADgAAAAAAAAABACAAAAA1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I1MGY3ODAyNTQ5Y2YzNGZiNzUzYjQwNzYxZDMifQ=="/>
  </w:docVars>
  <w:rsids>
    <w:rsidRoot w:val="00C15D9E"/>
    <w:rsid w:val="000004DE"/>
    <w:rsid w:val="0003195C"/>
    <w:rsid w:val="00084B34"/>
    <w:rsid w:val="000A25AE"/>
    <w:rsid w:val="000B3EC4"/>
    <w:rsid w:val="000B6ABF"/>
    <w:rsid w:val="001566FD"/>
    <w:rsid w:val="00182E5A"/>
    <w:rsid w:val="001D15D9"/>
    <w:rsid w:val="001E79CD"/>
    <w:rsid w:val="00205469"/>
    <w:rsid w:val="00291EE4"/>
    <w:rsid w:val="0039176F"/>
    <w:rsid w:val="00410694"/>
    <w:rsid w:val="00414388"/>
    <w:rsid w:val="004420E7"/>
    <w:rsid w:val="004A639C"/>
    <w:rsid w:val="004C0F2A"/>
    <w:rsid w:val="00525BA0"/>
    <w:rsid w:val="00546611"/>
    <w:rsid w:val="00550CC3"/>
    <w:rsid w:val="006023CF"/>
    <w:rsid w:val="00604BBD"/>
    <w:rsid w:val="00617637"/>
    <w:rsid w:val="006312FE"/>
    <w:rsid w:val="006D726E"/>
    <w:rsid w:val="00791863"/>
    <w:rsid w:val="008A0100"/>
    <w:rsid w:val="008F3ED4"/>
    <w:rsid w:val="009722C7"/>
    <w:rsid w:val="00986D69"/>
    <w:rsid w:val="009D465C"/>
    <w:rsid w:val="00A12798"/>
    <w:rsid w:val="00AB52EB"/>
    <w:rsid w:val="00AC663E"/>
    <w:rsid w:val="00B34477"/>
    <w:rsid w:val="00B8567E"/>
    <w:rsid w:val="00C14404"/>
    <w:rsid w:val="00C15D9E"/>
    <w:rsid w:val="00C5513C"/>
    <w:rsid w:val="00C64CCB"/>
    <w:rsid w:val="00C87941"/>
    <w:rsid w:val="00C92AF4"/>
    <w:rsid w:val="00CC67EE"/>
    <w:rsid w:val="00CD1E14"/>
    <w:rsid w:val="00DC5983"/>
    <w:rsid w:val="00FD06C9"/>
    <w:rsid w:val="02FB5CE9"/>
    <w:rsid w:val="035D3539"/>
    <w:rsid w:val="03AF7120"/>
    <w:rsid w:val="03F425C4"/>
    <w:rsid w:val="04692647"/>
    <w:rsid w:val="059A6099"/>
    <w:rsid w:val="05AA3E52"/>
    <w:rsid w:val="080F2E97"/>
    <w:rsid w:val="08731426"/>
    <w:rsid w:val="08C348AC"/>
    <w:rsid w:val="09890C62"/>
    <w:rsid w:val="0B431354"/>
    <w:rsid w:val="0CF22C8F"/>
    <w:rsid w:val="0D551E8C"/>
    <w:rsid w:val="0D814E07"/>
    <w:rsid w:val="0F8A1DF5"/>
    <w:rsid w:val="10224BFA"/>
    <w:rsid w:val="14F24F25"/>
    <w:rsid w:val="18C577D0"/>
    <w:rsid w:val="19085EB7"/>
    <w:rsid w:val="19B830AF"/>
    <w:rsid w:val="1A3E59C6"/>
    <w:rsid w:val="1B577E4B"/>
    <w:rsid w:val="1EDE0256"/>
    <w:rsid w:val="1F017A10"/>
    <w:rsid w:val="1F3F0A54"/>
    <w:rsid w:val="224641F6"/>
    <w:rsid w:val="22995DB1"/>
    <w:rsid w:val="22AD32BC"/>
    <w:rsid w:val="231C0980"/>
    <w:rsid w:val="23220962"/>
    <w:rsid w:val="260A7B68"/>
    <w:rsid w:val="268951AD"/>
    <w:rsid w:val="28D21782"/>
    <w:rsid w:val="28E43747"/>
    <w:rsid w:val="2AC4170E"/>
    <w:rsid w:val="2BDF7FF6"/>
    <w:rsid w:val="2C2021C4"/>
    <w:rsid w:val="2C4E7A4D"/>
    <w:rsid w:val="2EF728B1"/>
    <w:rsid w:val="2FB425BB"/>
    <w:rsid w:val="3409418D"/>
    <w:rsid w:val="348D7BE3"/>
    <w:rsid w:val="34C34EA6"/>
    <w:rsid w:val="364F734C"/>
    <w:rsid w:val="377F4005"/>
    <w:rsid w:val="38466488"/>
    <w:rsid w:val="38773035"/>
    <w:rsid w:val="38AE2389"/>
    <w:rsid w:val="391179C6"/>
    <w:rsid w:val="3A96355B"/>
    <w:rsid w:val="3C510580"/>
    <w:rsid w:val="3D034F09"/>
    <w:rsid w:val="3FDE0A70"/>
    <w:rsid w:val="403578E4"/>
    <w:rsid w:val="40E51BC8"/>
    <w:rsid w:val="40FD0A7D"/>
    <w:rsid w:val="44773978"/>
    <w:rsid w:val="44BE0D45"/>
    <w:rsid w:val="45EF7E5F"/>
    <w:rsid w:val="48711E7B"/>
    <w:rsid w:val="49052092"/>
    <w:rsid w:val="499A5224"/>
    <w:rsid w:val="4AD95CB5"/>
    <w:rsid w:val="4AFA4EBA"/>
    <w:rsid w:val="4BCC63B2"/>
    <w:rsid w:val="4C1E7AC7"/>
    <w:rsid w:val="4D8C1C40"/>
    <w:rsid w:val="4E6D16FA"/>
    <w:rsid w:val="4FD7766C"/>
    <w:rsid w:val="5155698A"/>
    <w:rsid w:val="520B512A"/>
    <w:rsid w:val="524B5225"/>
    <w:rsid w:val="53270698"/>
    <w:rsid w:val="5364193D"/>
    <w:rsid w:val="53723B19"/>
    <w:rsid w:val="56370B11"/>
    <w:rsid w:val="57BD1966"/>
    <w:rsid w:val="5A3644FA"/>
    <w:rsid w:val="5D41563F"/>
    <w:rsid w:val="5DCF0075"/>
    <w:rsid w:val="5ED24031"/>
    <w:rsid w:val="5FEF3694"/>
    <w:rsid w:val="60BD5662"/>
    <w:rsid w:val="60C922B8"/>
    <w:rsid w:val="61572BB9"/>
    <w:rsid w:val="61B71406"/>
    <w:rsid w:val="626905C9"/>
    <w:rsid w:val="634D104B"/>
    <w:rsid w:val="64563220"/>
    <w:rsid w:val="650F29ED"/>
    <w:rsid w:val="657B3547"/>
    <w:rsid w:val="67C25F42"/>
    <w:rsid w:val="69D4592D"/>
    <w:rsid w:val="6B60741B"/>
    <w:rsid w:val="6CAD4ECD"/>
    <w:rsid w:val="6CE3B510"/>
    <w:rsid w:val="6CF175E5"/>
    <w:rsid w:val="6DE25FEF"/>
    <w:rsid w:val="6E3A5EBB"/>
    <w:rsid w:val="6F894C57"/>
    <w:rsid w:val="731F0588"/>
    <w:rsid w:val="741E5279"/>
    <w:rsid w:val="75B1149B"/>
    <w:rsid w:val="76605DC9"/>
    <w:rsid w:val="7717074A"/>
    <w:rsid w:val="77DC0BE3"/>
    <w:rsid w:val="78747E96"/>
    <w:rsid w:val="798B3D0D"/>
    <w:rsid w:val="7A5F435D"/>
    <w:rsid w:val="7AEB55F5"/>
    <w:rsid w:val="7B487630"/>
    <w:rsid w:val="7C4E4339"/>
    <w:rsid w:val="7C5137E9"/>
    <w:rsid w:val="7D9A21C9"/>
    <w:rsid w:val="7DF45D7B"/>
    <w:rsid w:val="7ECB51FA"/>
    <w:rsid w:val="7ECB6B65"/>
    <w:rsid w:val="7F610509"/>
    <w:rsid w:val="B8F52BCB"/>
    <w:rsid w:val="D396DBCE"/>
    <w:rsid w:val="F7FFDC4C"/>
    <w:rsid w:val="FCFFB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link w:val="17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7"/>
    <w:qFormat/>
    <w:uiPriority w:val="0"/>
    <w:rPr>
      <w:b/>
      <w:bCs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Theme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563C1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正文文本 字符"/>
    <w:basedOn w:val="13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日期 字符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3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4">
    <w:name w:val="批注文字 字符"/>
    <w:basedOn w:val="13"/>
    <w:semiHidden/>
    <w:qFormat/>
    <w:uiPriority w:val="99"/>
  </w:style>
  <w:style w:type="character" w:customStyle="1" w:styleId="25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主题 字符"/>
    <w:basedOn w:val="24"/>
    <w:semiHidden/>
    <w:qFormat/>
    <w:uiPriority w:val="99"/>
    <w:rPr>
      <w:b/>
      <w:bCs/>
    </w:rPr>
  </w:style>
  <w:style w:type="character" w:customStyle="1" w:styleId="27">
    <w:name w:val="批注主题 字符1"/>
    <w:link w:val="9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827</Characters>
  <Lines>75</Lines>
  <Paragraphs>21</Paragraphs>
  <TotalTime>0</TotalTime>
  <ScaleCrop>false</ScaleCrop>
  <LinksUpToDate>false</LinksUpToDate>
  <CharactersWithSpaces>1096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2021-09-08T16:24:00Z</dcterms:created>
  <dc:creator>白 云</dc:creator>
  <cp:lastModifiedBy>office</cp:lastModifiedBy>
  <cp:lastPrinted>2023-12-12T08:38:00Z</cp:lastPrinted>
  <dcterms:modified xsi:type="dcterms:W3CDTF">2025-04-08T17:41:29Z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32CDA8DAF40143899EE8E0D679F5A4BC_13</vt:lpwstr>
  </property>
  <property fmtid="{D5CDD505-2E9C-101B-9397-08002B2CF9AE}" pid="4" name="KSOTemplateDocerSaveRecord">
    <vt:lpwstr>eyJoZGlkIjoiMmVlZmEyODFlOWQ0YjgxNzg1NzhhYTkzNzM3MTIzYzMiLCJ1c2VySWQiOiI1MjExOTkxNzYifQ==</vt:lpwstr>
  </property>
</Properties>
</file>