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autoSpaceDE w:val="0"/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体能测评须知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及安全承诺书</w:t>
      </w:r>
    </w:p>
    <w:tbl>
      <w:tblPr>
        <w:tblStyle w:val="7"/>
        <w:tblW w:w="99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461"/>
        <w:gridCol w:w="2792"/>
        <w:gridCol w:w="1818"/>
        <w:gridCol w:w="2233"/>
        <w:gridCol w:w="9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565" w:hRule="atLeast"/>
          <w:jc w:val="center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Style w:val="13"/>
                <w:rFonts w:hint="default" w:ascii="Times New Roman" w:hAnsi="Times New Roman" w:cs="Times New Roman"/>
              </w:rPr>
              <w:t>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16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253" w:type="dxa"/>
            <w:gridSpan w:val="2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本人联系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电话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紧急联系电话</w:t>
            </w: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53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18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60" w:lineRule="exact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9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体能测评须知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8" w:hRule="atLeast"/>
          <w:jc w:val="center"/>
        </w:trPr>
        <w:tc>
          <w:tcPr>
            <w:tcW w:w="9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4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体能测评是报考公安机关人民警察考试的必经程序，测评项目为：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4往返跑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纵跳摸高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（男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1000米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（男）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800米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（女）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。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体能测评各项运动强度较大，有一定的危险性，有可能在测评过程中发生意外。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本人应确定自身身体状况是否适应剧烈运动。如确实身体状况不宜参加测评的，建议放弃测试资格；如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因身体健康状况不良，身体对测评强度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天气要求等不适应及测评前热身不充分等自身原因，导致体能测评中出现受伤、致病、死亡等一切后果，由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本人承担。</w:t>
            </w:r>
          </w:p>
          <w:p>
            <w:pPr>
              <w:widowControl/>
              <w:autoSpaceDE w:val="0"/>
              <w:spacing w:line="340" w:lineRule="exact"/>
              <w:ind w:firstLine="56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在参加体能测评前，须保证充足的睡眠，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以良好的身体状态应试，测评前做好热身运动，测评过程中服从现场工作人员的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统一管理和安排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，防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止在测评过程中发生意外。体能测评由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具有资质的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第三方机构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使用测评仪器进行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en-US" w:eastAsia="zh-CN"/>
              </w:rPr>
              <w:t>测评成绩以仪器及现场考官判定结果为准，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测评后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须在成绩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单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上签名确认测评结果，成绩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单由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现场工作人员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收回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，如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对成绩有异议，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必须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于体能测评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highlight w:val="none"/>
                <w:u w:val="none"/>
              </w:rPr>
              <w:t>当天当场次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highlight w:val="none"/>
                <w:u w:val="none"/>
                <w:lang w:val="en-US" w:eastAsia="zh-CN"/>
              </w:rPr>
              <w:t>当个测评项目结束后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highlight w:val="none"/>
                <w:u w:val="none"/>
              </w:rPr>
              <w:t>提出申诉，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highlight w:val="none"/>
                <w:u w:val="none"/>
                <w:lang w:eastAsia="zh-CN"/>
              </w:rPr>
              <w:t>考生进入下一测评项目或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highlight w:val="none"/>
                <w:u w:val="none"/>
              </w:rPr>
              <w:t>离开考场后，概不受理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。体能测评现场设立医疗点，如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在测评过程中发现自己身体不适，应及时到医疗点进行处理。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考生</w:t>
            </w:r>
            <w:r>
              <w:rPr>
                <w:rStyle w:val="13"/>
                <w:rFonts w:hint="default" w:ascii="Times New Roman" w:hAnsi="Times New Roman" w:cs="Times New Roman"/>
              </w:rPr>
              <w:t>承诺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9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E w:val="0"/>
              <w:spacing w:line="400" w:lineRule="exact"/>
              <w:ind w:firstLine="560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已认真阅读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并知悉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体能测评须知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在此郑重承诺：</w:t>
            </w:r>
          </w:p>
          <w:p>
            <w:pPr>
              <w:widowControl/>
              <w:autoSpaceDE w:val="0"/>
              <w:spacing w:line="400" w:lineRule="exact"/>
              <w:ind w:firstLine="562" w:firstLineChars="200"/>
              <w:jc w:val="left"/>
              <w:textAlignment w:val="top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2"/>
              </w:rPr>
              <w:t>一是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以上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个人所填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信息属实，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  <w:t>提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交和现场出示的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  <w:lang w:eastAsia="zh-CN"/>
              </w:rPr>
              <w:t>报名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材料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  <w:lang w:eastAsia="zh-CN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信息均真实、有效，积极配合和服从考试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  <w:lang w:eastAsia="zh-CN"/>
              </w:rPr>
              <w:t>安排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。如</w:t>
            </w:r>
            <w:r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2"/>
              </w:rPr>
              <w:t>有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  <w:t>不实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2"/>
              </w:rPr>
              <w:t>或违反相关规定，自愿承担相关责任、接受相应处理；</w:t>
            </w:r>
          </w:p>
          <w:p>
            <w:pPr>
              <w:widowControl/>
              <w:autoSpaceDE w:val="0"/>
              <w:spacing w:line="400" w:lineRule="exact"/>
              <w:ind w:firstLine="562" w:firstLineChars="200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2"/>
              </w:rPr>
              <w:t>二是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本人认为自身身体状况适应参加上述各项体能测评项目，自愿参加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汕头市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度选调优秀大学毕业生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体能测评，如本人在测评中出现意外，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一切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后果由本人负责。</w:t>
            </w:r>
          </w:p>
          <w:p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</w:pPr>
          </w:p>
          <w:p>
            <w:pPr>
              <w:widowControl/>
              <w:autoSpaceDE w:val="0"/>
              <w:spacing w:line="360" w:lineRule="exact"/>
              <w:jc w:val="left"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（签名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并在签名处按捺指纹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）：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2"/>
              </w:rPr>
              <w:t>日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  <w:jc w:val="center"/>
        </w:trPr>
        <w:tc>
          <w:tcPr>
            <w:tcW w:w="9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spacing w:line="300" w:lineRule="exact"/>
              <w:ind w:left="484" w:hanging="482" w:hanging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重要提示：</w:t>
            </w:r>
          </w:p>
          <w:p>
            <w:pPr>
              <w:widowControl/>
              <w:autoSpaceDE w:val="0"/>
              <w:spacing w:line="300" w:lineRule="exact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须认真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阅读并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如实填写此承诺表，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val="en-US" w:eastAsia="zh-CN"/>
              </w:rPr>
              <w:t>因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瞒报、漏报、错报健康状况等承诺不实情形引起的一切后果，由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考生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本人承担。</w:t>
            </w:r>
          </w:p>
          <w:p>
            <w:pPr>
              <w:widowControl/>
              <w:autoSpaceDE w:val="0"/>
              <w:spacing w:line="300" w:lineRule="exact"/>
              <w:ind w:firstLine="482" w:firstLineChars="200"/>
              <w:jc w:val="left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体能测评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时须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现场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提交填写完整的《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考生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体能测评须知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及安全承诺书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》，方能参加体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能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测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评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。</w:t>
            </w:r>
          </w:p>
          <w:p>
            <w:pPr>
              <w:widowControl/>
              <w:autoSpaceDE w:val="0"/>
              <w:spacing w:line="300" w:lineRule="exact"/>
              <w:ind w:firstLine="482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3.此表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  <w:lang w:eastAsia="zh-CN"/>
              </w:rPr>
              <w:t>单面</w:t>
            </w: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4"/>
                <w:szCs w:val="22"/>
              </w:rPr>
              <w:t>打印。</w:t>
            </w:r>
          </w:p>
        </w:tc>
        <w:tc>
          <w:tcPr>
            <w:tcW w:w="90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spacing w:line="16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sectPr>
      <w:headerReference r:id="rId3" w:type="first"/>
      <w:footerReference r:id="rId5" w:type="first"/>
      <w:footerReference r:id="rId4" w:type="default"/>
      <w:pgSz w:w="11906" w:h="16838"/>
      <w:pgMar w:top="680" w:right="454" w:bottom="454" w:left="454" w:header="851" w:footer="992" w:gutter="0"/>
      <w:pgNumType w:fmt="decimal" w:start="1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901724-89B0-4992-944B-13E860FF37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1CE5B80-475B-4639-A8F2-1C79579729F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GuH/EH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ZjFmMzlkZjQ1NGI2ODM1YTA1NGU1Y2NlNTJhODcifQ=="/>
    <w:docVar w:name="KSO_WPS_MARK_KEY" w:val="97b73b25-7fb0-4ede-8678-bca76c1b54b0"/>
  </w:docVars>
  <w:rsids>
    <w:rsidRoot w:val="00000000"/>
    <w:rsid w:val="00752918"/>
    <w:rsid w:val="021570E1"/>
    <w:rsid w:val="02AD72A7"/>
    <w:rsid w:val="033C2F4C"/>
    <w:rsid w:val="03A456B0"/>
    <w:rsid w:val="05276117"/>
    <w:rsid w:val="06822B40"/>
    <w:rsid w:val="07E37A0F"/>
    <w:rsid w:val="0F9F6C09"/>
    <w:rsid w:val="130D3CC7"/>
    <w:rsid w:val="13CF2A02"/>
    <w:rsid w:val="142210DE"/>
    <w:rsid w:val="157D5B95"/>
    <w:rsid w:val="19B11EBA"/>
    <w:rsid w:val="19E06ED3"/>
    <w:rsid w:val="1CB77125"/>
    <w:rsid w:val="1D233658"/>
    <w:rsid w:val="1FDEA8BB"/>
    <w:rsid w:val="1FEEF98E"/>
    <w:rsid w:val="20055F64"/>
    <w:rsid w:val="205C0C41"/>
    <w:rsid w:val="21F22AC8"/>
    <w:rsid w:val="22276018"/>
    <w:rsid w:val="2607188C"/>
    <w:rsid w:val="26776CAE"/>
    <w:rsid w:val="26A33D92"/>
    <w:rsid w:val="27573E70"/>
    <w:rsid w:val="2786499E"/>
    <w:rsid w:val="27F93891"/>
    <w:rsid w:val="28036781"/>
    <w:rsid w:val="28885313"/>
    <w:rsid w:val="2996562C"/>
    <w:rsid w:val="2C2F428A"/>
    <w:rsid w:val="2C6F5D8E"/>
    <w:rsid w:val="2E5F4CF6"/>
    <w:rsid w:val="2F457CF1"/>
    <w:rsid w:val="31865CB2"/>
    <w:rsid w:val="34C62DE9"/>
    <w:rsid w:val="36D8E8CE"/>
    <w:rsid w:val="37C25D8F"/>
    <w:rsid w:val="37DE756F"/>
    <w:rsid w:val="37FDDCEB"/>
    <w:rsid w:val="39A6415A"/>
    <w:rsid w:val="3BA463D0"/>
    <w:rsid w:val="3BEE4345"/>
    <w:rsid w:val="3D5F9250"/>
    <w:rsid w:val="3D9728E7"/>
    <w:rsid w:val="3E672232"/>
    <w:rsid w:val="3F6888BB"/>
    <w:rsid w:val="3FBF8D0C"/>
    <w:rsid w:val="404B199F"/>
    <w:rsid w:val="43276CB8"/>
    <w:rsid w:val="44B3074B"/>
    <w:rsid w:val="47B13096"/>
    <w:rsid w:val="48195F9E"/>
    <w:rsid w:val="482E59A0"/>
    <w:rsid w:val="48AC49E4"/>
    <w:rsid w:val="48E61D3D"/>
    <w:rsid w:val="49E6773A"/>
    <w:rsid w:val="4A0D58E0"/>
    <w:rsid w:val="4CEA580C"/>
    <w:rsid w:val="4D684E95"/>
    <w:rsid w:val="4F7CB526"/>
    <w:rsid w:val="50225953"/>
    <w:rsid w:val="50AA2547"/>
    <w:rsid w:val="514F3031"/>
    <w:rsid w:val="526177BB"/>
    <w:rsid w:val="56AF6AC8"/>
    <w:rsid w:val="5791CEE3"/>
    <w:rsid w:val="5A672160"/>
    <w:rsid w:val="5A6E0B49"/>
    <w:rsid w:val="5AA96E50"/>
    <w:rsid w:val="5CDA2F10"/>
    <w:rsid w:val="5DB21EE6"/>
    <w:rsid w:val="5DF61E3C"/>
    <w:rsid w:val="5EDE200C"/>
    <w:rsid w:val="5F3ED597"/>
    <w:rsid w:val="5F6BD739"/>
    <w:rsid w:val="5F77F2D4"/>
    <w:rsid w:val="605C25BB"/>
    <w:rsid w:val="61691983"/>
    <w:rsid w:val="62E92835"/>
    <w:rsid w:val="63630A19"/>
    <w:rsid w:val="651273D2"/>
    <w:rsid w:val="68CD2DB2"/>
    <w:rsid w:val="6914002A"/>
    <w:rsid w:val="6CB664E4"/>
    <w:rsid w:val="6CFB56A6"/>
    <w:rsid w:val="6D21713A"/>
    <w:rsid w:val="6D9F93DA"/>
    <w:rsid w:val="6DFAF9E6"/>
    <w:rsid w:val="6DFDEB51"/>
    <w:rsid w:val="6E7FEA43"/>
    <w:rsid w:val="6FCE823D"/>
    <w:rsid w:val="6FEFB58B"/>
    <w:rsid w:val="6FEFBAF1"/>
    <w:rsid w:val="6FFFB0D5"/>
    <w:rsid w:val="70A22B39"/>
    <w:rsid w:val="73942692"/>
    <w:rsid w:val="747373F1"/>
    <w:rsid w:val="77FAF9D8"/>
    <w:rsid w:val="78227735"/>
    <w:rsid w:val="795D0652"/>
    <w:rsid w:val="7B8E021A"/>
    <w:rsid w:val="7BDB68CB"/>
    <w:rsid w:val="7C5EAE16"/>
    <w:rsid w:val="7D3F4B90"/>
    <w:rsid w:val="7E0363B7"/>
    <w:rsid w:val="7F9F0ABE"/>
    <w:rsid w:val="7FDEA81C"/>
    <w:rsid w:val="7FE30653"/>
    <w:rsid w:val="7FF7970B"/>
    <w:rsid w:val="7FF95D3F"/>
    <w:rsid w:val="7FFF497D"/>
    <w:rsid w:val="9D7FA7E4"/>
    <w:rsid w:val="9DB427DE"/>
    <w:rsid w:val="A7FEB8BA"/>
    <w:rsid w:val="A87D786D"/>
    <w:rsid w:val="AFB3C38A"/>
    <w:rsid w:val="B5DC30D5"/>
    <w:rsid w:val="B7BFCA94"/>
    <w:rsid w:val="B9769F55"/>
    <w:rsid w:val="BCC645E4"/>
    <w:rsid w:val="BD35159D"/>
    <w:rsid w:val="BDD70ED5"/>
    <w:rsid w:val="BFFBC137"/>
    <w:rsid w:val="C8FF7122"/>
    <w:rsid w:val="CBFFF4E2"/>
    <w:rsid w:val="CDBD1C04"/>
    <w:rsid w:val="CFEEDD85"/>
    <w:rsid w:val="D6FF7B92"/>
    <w:rsid w:val="D9C7C3AC"/>
    <w:rsid w:val="DCB81C83"/>
    <w:rsid w:val="DF7DF2EB"/>
    <w:rsid w:val="DFFEA081"/>
    <w:rsid w:val="E67F5883"/>
    <w:rsid w:val="EA76C435"/>
    <w:rsid w:val="EFCB7546"/>
    <w:rsid w:val="F1DF0107"/>
    <w:rsid w:val="F3FDE0B3"/>
    <w:rsid w:val="F63E2E66"/>
    <w:rsid w:val="F7E74629"/>
    <w:rsid w:val="F9BB3372"/>
    <w:rsid w:val="FBF58BF9"/>
    <w:rsid w:val="FBFF7E4E"/>
    <w:rsid w:val="FD675730"/>
    <w:rsid w:val="FDFFBA9E"/>
    <w:rsid w:val="FEDA04D0"/>
    <w:rsid w:val="FF75D813"/>
    <w:rsid w:val="FF7635CA"/>
    <w:rsid w:val="FF9EA105"/>
    <w:rsid w:val="FFCF88B5"/>
    <w:rsid w:val="FFEE8852"/>
    <w:rsid w:val="FFFE195F"/>
    <w:rsid w:val="FFFF0EE1"/>
    <w:rsid w:val="FFFF42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1">
    <w:name w:val="17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  <w:style w:type="character" w:customStyle="1" w:styleId="12">
    <w:name w:val="16"/>
    <w:basedOn w:val="8"/>
    <w:qFormat/>
    <w:uiPriority w:val="0"/>
    <w:rPr>
      <w:rFonts w:hint="eastAsia" w:ascii="仿宋_GB2312" w:eastAsia="仿宋_GB2312"/>
      <w:color w:val="000000"/>
      <w:sz w:val="22"/>
      <w:szCs w:val="22"/>
    </w:rPr>
  </w:style>
  <w:style w:type="character" w:customStyle="1" w:styleId="13">
    <w:name w:val="18"/>
    <w:basedOn w:val="8"/>
    <w:qFormat/>
    <w:uiPriority w:val="0"/>
    <w:rPr>
      <w:rFonts w:hint="eastAsia" w:ascii="黑体" w:hAnsi="宋体" w:eastAsia="黑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810</Words>
  <Characters>824</Characters>
  <Lines>0</Lines>
  <Paragraphs>0</Paragraphs>
  <TotalTime>7</TotalTime>
  <ScaleCrop>false</ScaleCrop>
  <LinksUpToDate>false</LinksUpToDate>
  <CharactersWithSpaces>852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2014-11-04T12:08:00Z</dcterms:created>
  <dc:creator>警训科</dc:creator>
  <cp:lastModifiedBy>HJ-005</cp:lastModifiedBy>
  <cp:lastPrinted>2025-02-13T02:03:43Z</cp:lastPrinted>
  <dcterms:modified xsi:type="dcterms:W3CDTF">2025-02-13T02:05:09Z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DA3F27EC95814BDA8B0F2F746AD38BE2</vt:lpwstr>
  </property>
</Properties>
</file>