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F64F44">
      <w:pP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>附件</w:t>
      </w:r>
    </w:p>
    <w:p w14:paraId="03D9EB39">
      <w:pP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</w:p>
    <w:p w14:paraId="4CBCFC0E">
      <w:pPr>
        <w:jc w:val="center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潮南区人民政府现行有效行政规范性文件目录</w:t>
      </w:r>
    </w:p>
    <w:p w14:paraId="3ACE03E6">
      <w:pPr>
        <w:jc w:val="center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（截至2025年1月16日）</w:t>
      </w:r>
    </w:p>
    <w:p w14:paraId="67621A37">
      <w:pPr>
        <w:pStyle w:val="2"/>
        <w:rPr>
          <w:rFonts w:hint="eastAsia"/>
          <w:lang w:val="en-US" w:eastAsia="zh-CN"/>
        </w:rPr>
      </w:pPr>
    </w:p>
    <w:tbl>
      <w:tblPr>
        <w:tblStyle w:val="9"/>
        <w:tblW w:w="453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944"/>
        <w:gridCol w:w="766"/>
        <w:gridCol w:w="1472"/>
        <w:gridCol w:w="2807"/>
      </w:tblGrid>
      <w:tr w14:paraId="092DD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479" w:type="pct"/>
            <w:noWrap w:val="0"/>
            <w:vAlign w:val="top"/>
          </w:tcPr>
          <w:p w14:paraId="349EC423">
            <w:pPr>
              <w:pStyle w:val="2"/>
              <w:jc w:val="center"/>
              <w:rPr>
                <w:rFonts w:hint="eastAsia"/>
                <w:sz w:val="16"/>
                <w:szCs w:val="13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5"/>
                <w:szCs w:val="11"/>
                <w:vertAlign w:val="baseline"/>
                <w:lang w:eastAsia="zh-CN"/>
              </w:rPr>
              <w:t>序号</w:t>
            </w:r>
          </w:p>
        </w:tc>
        <w:tc>
          <w:tcPr>
            <w:tcW w:w="1257" w:type="pct"/>
            <w:noWrap w:val="0"/>
            <w:vAlign w:val="top"/>
          </w:tcPr>
          <w:p w14:paraId="7636AAD1">
            <w:pPr>
              <w:pStyle w:val="2"/>
              <w:jc w:val="center"/>
              <w:rPr>
                <w:rFonts w:hint="eastAsia" w:ascii="黑体" w:hAnsi="黑体" w:eastAsia="黑体" w:cs="黑体"/>
                <w:sz w:val="15"/>
                <w:szCs w:val="1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5"/>
                <w:szCs w:val="11"/>
                <w:vertAlign w:val="baseline"/>
                <w:lang w:eastAsia="zh-CN"/>
              </w:rPr>
              <w:t>规范性文件名称</w:t>
            </w:r>
          </w:p>
        </w:tc>
        <w:tc>
          <w:tcPr>
            <w:tcW w:w="495" w:type="pct"/>
            <w:noWrap w:val="0"/>
            <w:vAlign w:val="top"/>
          </w:tcPr>
          <w:p w14:paraId="0B94B830">
            <w:pPr>
              <w:pStyle w:val="2"/>
              <w:jc w:val="center"/>
              <w:rPr>
                <w:rFonts w:hint="eastAsia" w:ascii="黑体" w:hAnsi="黑体" w:eastAsia="黑体" w:cs="黑体"/>
                <w:sz w:val="15"/>
                <w:szCs w:val="1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5"/>
                <w:szCs w:val="11"/>
                <w:vertAlign w:val="baseline"/>
                <w:lang w:eastAsia="zh-CN"/>
              </w:rPr>
              <w:t>文号</w:t>
            </w:r>
          </w:p>
        </w:tc>
        <w:tc>
          <w:tcPr>
            <w:tcW w:w="952" w:type="pct"/>
            <w:noWrap w:val="0"/>
            <w:vAlign w:val="top"/>
          </w:tcPr>
          <w:p w14:paraId="736BFDED">
            <w:pPr>
              <w:pStyle w:val="2"/>
              <w:jc w:val="center"/>
              <w:rPr>
                <w:rFonts w:hint="eastAsia" w:ascii="黑体" w:hAnsi="黑体" w:eastAsia="黑体" w:cs="黑体"/>
                <w:sz w:val="16"/>
                <w:szCs w:val="13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5"/>
                <w:szCs w:val="11"/>
                <w:highlight w:val="none"/>
                <w:vertAlign w:val="baseline"/>
                <w:lang w:eastAsia="zh-CN"/>
              </w:rPr>
              <w:t>有效期</w:t>
            </w:r>
          </w:p>
        </w:tc>
        <w:tc>
          <w:tcPr>
            <w:tcW w:w="1815" w:type="pct"/>
            <w:noWrap w:val="0"/>
            <w:vAlign w:val="top"/>
          </w:tcPr>
          <w:p w14:paraId="3C8C239D">
            <w:pPr>
              <w:pStyle w:val="2"/>
              <w:jc w:val="both"/>
              <w:rPr>
                <w:rFonts w:hint="eastAsia" w:ascii="黑体" w:hAnsi="黑体" w:eastAsia="黑体" w:cs="黑体"/>
                <w:sz w:val="16"/>
                <w:szCs w:val="13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5"/>
                <w:szCs w:val="11"/>
                <w:vertAlign w:val="baseline"/>
                <w:lang w:eastAsia="zh-CN"/>
              </w:rPr>
              <w:t>规范性文件链接地址</w:t>
            </w:r>
          </w:p>
        </w:tc>
      </w:tr>
      <w:tr w14:paraId="57E96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  <w:jc w:val="center"/>
        </w:trPr>
        <w:tc>
          <w:tcPr>
            <w:tcW w:w="479" w:type="pct"/>
            <w:noWrap w:val="0"/>
            <w:vAlign w:val="center"/>
          </w:tcPr>
          <w:p w14:paraId="1203B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5"/>
                <w:szCs w:val="1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57" w:type="pct"/>
            <w:noWrap w:val="0"/>
            <w:vAlign w:val="center"/>
          </w:tcPr>
          <w:p w14:paraId="33BAD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0"/>
                <w:szCs w:val="13"/>
                <w:vertAlign w:val="baseline"/>
                <w:lang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汕头市潮南区人民政府办公室关于印发《潮南区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“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三旧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”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改造中推进保障性住房建设的意见》的通知</w:t>
            </w:r>
          </w:p>
        </w:tc>
        <w:tc>
          <w:tcPr>
            <w:tcW w:w="495" w:type="pct"/>
            <w:noWrap w:val="0"/>
            <w:vAlign w:val="center"/>
          </w:tcPr>
          <w:p w14:paraId="03639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0"/>
                <w:szCs w:val="13"/>
                <w:vertAlign w:val="baseline"/>
                <w:lang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汕潮南府办〔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号</w:t>
            </w:r>
          </w:p>
        </w:tc>
        <w:tc>
          <w:tcPr>
            <w:tcW w:w="952" w:type="pct"/>
            <w:noWrap w:val="0"/>
            <w:vAlign w:val="center"/>
          </w:tcPr>
          <w:p w14:paraId="3FE60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2025年9月14日</w:t>
            </w:r>
          </w:p>
        </w:tc>
        <w:tc>
          <w:tcPr>
            <w:tcW w:w="1815" w:type="pct"/>
            <w:noWrap w:val="0"/>
            <w:vAlign w:val="center"/>
          </w:tcPr>
          <w:p w14:paraId="76DDA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0"/>
                <w:szCs w:val="13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16"/>
                <w:szCs w:val="16"/>
                <w:u w:val="single"/>
                <w:lang w:val="en-US" w:eastAsia="zh-CN" w:bidi="ar"/>
              </w:rPr>
              <w:instrText xml:space="preserve"> HYPERLINK "http://www.chaonan.gov.cn/gkmlpt/content/1/1831/post_1831125.html" \l "215" \o "http://www.chaonan.gov.cn/gkmlpt/content/1/1831/post_1831125.html#215"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1"/>
                <w:rFonts w:hint="default" w:ascii="Times New Roman" w:hAnsi="Times New Roman" w:eastAsia="宋体" w:cs="Times New Roman"/>
                <w:i w:val="0"/>
                <w:iCs w:val="0"/>
                <w:sz w:val="16"/>
                <w:szCs w:val="16"/>
                <w:u w:val="single"/>
              </w:rPr>
              <w:t>http://www.chaonan.gov.cn/gkmlpt/content/1/1831/post_1831125.html#215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end"/>
            </w:r>
          </w:p>
        </w:tc>
      </w:tr>
      <w:tr w14:paraId="36A3D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  <w:jc w:val="center"/>
        </w:trPr>
        <w:tc>
          <w:tcPr>
            <w:tcW w:w="479" w:type="pct"/>
            <w:noWrap w:val="0"/>
            <w:vAlign w:val="center"/>
          </w:tcPr>
          <w:p w14:paraId="139E6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5"/>
                <w:szCs w:val="1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257" w:type="pct"/>
            <w:noWrap w:val="0"/>
            <w:vAlign w:val="center"/>
          </w:tcPr>
          <w:p w14:paraId="3CA39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汕头市潮南区人民政府关于印发《汕头市潮南区海绵城市规划建设管理办法》的通知</w:t>
            </w:r>
          </w:p>
        </w:tc>
        <w:tc>
          <w:tcPr>
            <w:tcW w:w="495" w:type="pct"/>
            <w:noWrap w:val="0"/>
            <w:vAlign w:val="center"/>
          </w:tcPr>
          <w:p w14:paraId="28F98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汕潮南府〔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〕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号</w:t>
            </w:r>
          </w:p>
        </w:tc>
        <w:tc>
          <w:tcPr>
            <w:tcW w:w="952" w:type="pct"/>
            <w:noWrap w:val="0"/>
            <w:vAlign w:val="center"/>
          </w:tcPr>
          <w:p w14:paraId="30FE4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2028年1月16日</w:t>
            </w:r>
          </w:p>
        </w:tc>
        <w:tc>
          <w:tcPr>
            <w:tcW w:w="1815" w:type="pct"/>
            <w:noWrap w:val="0"/>
            <w:vAlign w:val="center"/>
          </w:tcPr>
          <w:p w14:paraId="42CAF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0"/>
                <w:szCs w:val="13"/>
                <w:vertAlign w:val="baseline"/>
                <w:lang w:eastAsia="zh-CN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i w:val="0"/>
                <w:iCs w:val="0"/>
                <w:sz w:val="16"/>
                <w:szCs w:val="16"/>
                <w:u w:val="single"/>
                <w:lang w:val="en-US" w:eastAsia="zh-CN"/>
              </w:rPr>
              <w:fldChar w:fldCharType="begin"/>
            </w:r>
            <w:r>
              <w:rPr>
                <w:rStyle w:val="11"/>
                <w:rFonts w:hint="default" w:ascii="Times New Roman" w:hAnsi="Times New Roman" w:eastAsia="宋体" w:cs="Times New Roman"/>
                <w:i w:val="0"/>
                <w:iCs w:val="0"/>
                <w:sz w:val="16"/>
                <w:szCs w:val="16"/>
                <w:u w:val="single"/>
                <w:lang w:val="en-US" w:eastAsia="zh-CN"/>
              </w:rPr>
              <w:instrText xml:space="preserve"> HYPERLINK "http://www.chaonan.gov.cn/gkmlpt/content/2/2177/post_2177945.html" \l "215" </w:instrText>
            </w:r>
            <w:r>
              <w:rPr>
                <w:rStyle w:val="11"/>
                <w:rFonts w:hint="default" w:ascii="Times New Roman" w:hAnsi="Times New Roman" w:eastAsia="宋体" w:cs="Times New Roman"/>
                <w:i w:val="0"/>
                <w:iCs w:val="0"/>
                <w:sz w:val="16"/>
                <w:szCs w:val="16"/>
                <w:u w:val="single"/>
                <w:lang w:val="en-US" w:eastAsia="zh-CN"/>
              </w:rPr>
              <w:fldChar w:fldCharType="separate"/>
            </w:r>
            <w:r>
              <w:rPr>
                <w:rStyle w:val="11"/>
                <w:rFonts w:hint="default" w:ascii="Times New Roman" w:hAnsi="Times New Roman" w:eastAsia="宋体" w:cs="Times New Roman"/>
                <w:i w:val="0"/>
                <w:iCs w:val="0"/>
                <w:sz w:val="16"/>
                <w:szCs w:val="16"/>
                <w:u w:val="single"/>
              </w:rPr>
              <w:t>http://www.chaonan.gov.cn/gkmlpt/content/2/2177/post_2177945.html#215</w:t>
            </w:r>
            <w:r>
              <w:rPr>
                <w:rStyle w:val="11"/>
                <w:rFonts w:hint="default" w:ascii="Times New Roman" w:hAnsi="Times New Roman" w:eastAsia="宋体" w:cs="Times New Roman"/>
                <w:i w:val="0"/>
                <w:iCs w:val="0"/>
                <w:sz w:val="16"/>
                <w:szCs w:val="16"/>
                <w:u w:val="single"/>
                <w:lang w:val="en-US" w:eastAsia="zh-CN"/>
              </w:rPr>
              <w:fldChar w:fldCharType="end"/>
            </w:r>
          </w:p>
        </w:tc>
      </w:tr>
      <w:tr w14:paraId="0FF37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479" w:type="pct"/>
            <w:noWrap w:val="0"/>
            <w:vAlign w:val="center"/>
          </w:tcPr>
          <w:p w14:paraId="24074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257" w:type="pct"/>
            <w:noWrap w:val="0"/>
            <w:vAlign w:val="center"/>
          </w:tcPr>
          <w:p w14:paraId="06980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关于印发《汕头市潮南区城镇住房保障实施细则》的通知</w:t>
            </w:r>
          </w:p>
        </w:tc>
        <w:tc>
          <w:tcPr>
            <w:tcW w:w="495" w:type="pct"/>
            <w:noWrap w:val="0"/>
            <w:vAlign w:val="top"/>
          </w:tcPr>
          <w:p w14:paraId="46833BE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汕潮南住建〔2022〕6号</w:t>
            </w:r>
          </w:p>
        </w:tc>
        <w:tc>
          <w:tcPr>
            <w:tcW w:w="952" w:type="pct"/>
            <w:noWrap w:val="0"/>
            <w:vAlign w:val="top"/>
          </w:tcPr>
          <w:p w14:paraId="1DE3CE8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2027年1月28日</w:t>
            </w:r>
          </w:p>
        </w:tc>
        <w:tc>
          <w:tcPr>
            <w:tcW w:w="1815" w:type="pct"/>
            <w:noWrap w:val="0"/>
            <w:vAlign w:val="top"/>
          </w:tcPr>
          <w:p w14:paraId="1F4DA3F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16"/>
                <w:szCs w:val="16"/>
                <w:u w:val="single"/>
                <w:lang w:val="en-US" w:eastAsia="zh-CN" w:bidi="ar"/>
              </w:rPr>
            </w:pPr>
            <w:r>
              <w:rPr>
                <w:rStyle w:val="11"/>
                <w:rFonts w:hint="eastAsia" w:ascii="Times New Roman" w:hAnsi="Times New Roman" w:eastAsia="宋体" w:cs="Times New Roman"/>
                <w:i w:val="0"/>
                <w:iCs w:val="0"/>
                <w:kern w:val="2"/>
                <w:sz w:val="16"/>
                <w:szCs w:val="16"/>
                <w:lang w:val="en-US" w:eastAsia="zh-CN" w:bidi="ar-SA"/>
              </w:rPr>
              <w:t>http://www.chaonan.gov.cn/stcnzjj/gkmlpt/content/2/2054/post_2054202.html#2729</w:t>
            </w:r>
          </w:p>
        </w:tc>
      </w:tr>
      <w:tr w14:paraId="789B7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  <w:jc w:val="center"/>
        </w:trPr>
        <w:tc>
          <w:tcPr>
            <w:tcW w:w="479" w:type="pct"/>
            <w:noWrap w:val="0"/>
            <w:vAlign w:val="center"/>
          </w:tcPr>
          <w:p w14:paraId="1C9F3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257" w:type="pct"/>
            <w:noWrap w:val="0"/>
            <w:vAlign w:val="center"/>
          </w:tcPr>
          <w:p w14:paraId="3F870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关于印发《潮南区推进农房管控和乡村风貌提升实施细则（试行）》的通知</w:t>
            </w:r>
          </w:p>
        </w:tc>
        <w:tc>
          <w:tcPr>
            <w:tcW w:w="495" w:type="pct"/>
            <w:noWrap w:val="0"/>
            <w:vAlign w:val="center"/>
          </w:tcPr>
          <w:p w14:paraId="7ADEC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汕潮南住建〔2024〕4号</w:t>
            </w:r>
          </w:p>
        </w:tc>
        <w:tc>
          <w:tcPr>
            <w:tcW w:w="952" w:type="pct"/>
            <w:noWrap w:val="0"/>
            <w:vAlign w:val="center"/>
          </w:tcPr>
          <w:p w14:paraId="13FED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2027年3月15日</w:t>
            </w:r>
          </w:p>
        </w:tc>
        <w:tc>
          <w:tcPr>
            <w:tcW w:w="1815" w:type="pct"/>
            <w:noWrap w:val="0"/>
            <w:vAlign w:val="top"/>
          </w:tcPr>
          <w:p w14:paraId="0B060D4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16"/>
                <w:szCs w:val="16"/>
                <w:highlight w:val="none"/>
                <w:u w:val="single"/>
                <w:lang w:val="en-US" w:eastAsia="zh-CN" w:bidi="ar"/>
              </w:rPr>
            </w:pPr>
            <w:r>
              <w:rPr>
                <w:rStyle w:val="11"/>
                <w:rFonts w:hint="eastAsia" w:ascii="Times New Roman" w:hAnsi="Times New Roman" w:eastAsia="宋体" w:cs="Times New Roman"/>
                <w:i w:val="0"/>
                <w:iCs w:val="0"/>
                <w:kern w:val="2"/>
                <w:sz w:val="16"/>
                <w:szCs w:val="16"/>
                <w:lang w:val="en-US" w:eastAsia="zh-CN" w:bidi="ar-SA"/>
              </w:rPr>
              <w:t>http://www.chaonan.gov.cn/stcnzjj/gkmlpt/content/2/2313/post_2313702.html#2726</w:t>
            </w:r>
          </w:p>
        </w:tc>
      </w:tr>
      <w:tr w14:paraId="6D71D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479" w:type="pct"/>
            <w:noWrap w:val="0"/>
            <w:vAlign w:val="center"/>
          </w:tcPr>
          <w:p w14:paraId="613EA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257" w:type="pct"/>
            <w:noWrap w:val="0"/>
            <w:vAlign w:val="center"/>
          </w:tcPr>
          <w:p w14:paraId="6175F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关于潮南区2025年度住房保障对象准入标准的公告</w:t>
            </w:r>
          </w:p>
        </w:tc>
        <w:tc>
          <w:tcPr>
            <w:tcW w:w="495" w:type="pct"/>
            <w:noWrap w:val="0"/>
            <w:vAlign w:val="center"/>
          </w:tcPr>
          <w:p w14:paraId="46F7E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汕潮南住建〔2025〕1号</w:t>
            </w:r>
          </w:p>
        </w:tc>
        <w:tc>
          <w:tcPr>
            <w:tcW w:w="952" w:type="pct"/>
            <w:noWrap w:val="0"/>
            <w:vAlign w:val="center"/>
          </w:tcPr>
          <w:p w14:paraId="6047E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2025年12月31日</w:t>
            </w:r>
          </w:p>
        </w:tc>
        <w:tc>
          <w:tcPr>
            <w:tcW w:w="1815" w:type="pct"/>
            <w:noWrap w:val="0"/>
            <w:vAlign w:val="top"/>
          </w:tcPr>
          <w:p w14:paraId="075A81B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16"/>
                <w:szCs w:val="16"/>
                <w:u w:val="single"/>
                <w:lang w:val="en-US" w:eastAsia="zh-CN" w:bidi="ar"/>
              </w:rPr>
            </w:pPr>
            <w:r>
              <w:rPr>
                <w:rStyle w:val="11"/>
                <w:rFonts w:hint="eastAsia" w:ascii="Times New Roman" w:hAnsi="Times New Roman" w:eastAsia="宋体" w:cs="Times New Roman"/>
                <w:i w:val="0"/>
                <w:iCs w:val="0"/>
                <w:kern w:val="2"/>
                <w:sz w:val="16"/>
                <w:szCs w:val="16"/>
                <w:lang w:val="en-US" w:eastAsia="zh-CN" w:bidi="ar-SA"/>
              </w:rPr>
              <w:t>http://www.chaonan.gov.cn/stcnzjj/gkmlpt/content/2/2401/post_2401584.html#2726</w:t>
            </w:r>
          </w:p>
        </w:tc>
      </w:tr>
      <w:tr w14:paraId="20BB7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  <w:jc w:val="center"/>
        </w:trPr>
        <w:tc>
          <w:tcPr>
            <w:tcW w:w="479" w:type="pct"/>
            <w:noWrap w:val="0"/>
            <w:vAlign w:val="center"/>
          </w:tcPr>
          <w:p w14:paraId="39893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5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257" w:type="pct"/>
            <w:noWrap w:val="0"/>
            <w:vAlign w:val="center"/>
          </w:tcPr>
          <w:p w14:paraId="5EF80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汕头市潮南区人民政府关于印发《汕头市潮南区农村集体财务会计管理办法》的通知</w:t>
            </w:r>
          </w:p>
        </w:tc>
        <w:tc>
          <w:tcPr>
            <w:tcW w:w="495" w:type="pct"/>
            <w:noWrap w:val="0"/>
            <w:vAlign w:val="center"/>
          </w:tcPr>
          <w:p w14:paraId="19C38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汕潮南府〔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〕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号</w:t>
            </w:r>
          </w:p>
        </w:tc>
        <w:tc>
          <w:tcPr>
            <w:tcW w:w="952" w:type="pct"/>
            <w:noWrap w:val="0"/>
            <w:vAlign w:val="center"/>
          </w:tcPr>
          <w:p w14:paraId="4CC23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2026年12月24日</w:t>
            </w:r>
          </w:p>
        </w:tc>
        <w:tc>
          <w:tcPr>
            <w:tcW w:w="1815" w:type="pct"/>
            <w:noWrap w:val="0"/>
            <w:vAlign w:val="center"/>
          </w:tcPr>
          <w:p w14:paraId="44307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0"/>
                <w:szCs w:val="13"/>
                <w:vertAlign w:val="baseline"/>
                <w:lang w:eastAsia="zh-CN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i w:val="0"/>
                <w:iCs w:val="0"/>
                <w:kern w:val="2"/>
                <w:sz w:val="16"/>
                <w:szCs w:val="16"/>
                <w:lang w:val="en-US" w:eastAsia="zh-CN" w:bidi="ar-SA"/>
              </w:rPr>
              <w:fldChar w:fldCharType="begin"/>
            </w:r>
            <w:r>
              <w:rPr>
                <w:rStyle w:val="11"/>
                <w:rFonts w:hint="default" w:ascii="Times New Roman" w:hAnsi="Times New Roman" w:eastAsia="宋体" w:cs="Times New Roman"/>
                <w:i w:val="0"/>
                <w:iCs w:val="0"/>
                <w:kern w:val="2"/>
                <w:sz w:val="16"/>
                <w:szCs w:val="16"/>
                <w:lang w:val="en-US" w:eastAsia="zh-CN" w:bidi="ar-SA"/>
              </w:rPr>
              <w:instrText xml:space="preserve"> HYPERLINK "http://www.chaonan.gov.cn/gkmlpt/content/2/2016/mpost_2016805.html" \l "215" </w:instrText>
            </w:r>
            <w:r>
              <w:rPr>
                <w:rStyle w:val="11"/>
                <w:rFonts w:hint="default" w:ascii="Times New Roman" w:hAnsi="Times New Roman" w:eastAsia="宋体" w:cs="Times New Roman"/>
                <w:i w:val="0"/>
                <w:iCs w:val="0"/>
                <w:kern w:val="2"/>
                <w:sz w:val="16"/>
                <w:szCs w:val="16"/>
                <w:lang w:val="en-US" w:eastAsia="zh-CN" w:bidi="ar-SA"/>
              </w:rPr>
              <w:fldChar w:fldCharType="separate"/>
            </w:r>
            <w:r>
              <w:rPr>
                <w:rStyle w:val="11"/>
                <w:rFonts w:hint="default" w:ascii="Times New Roman" w:hAnsi="Times New Roman" w:eastAsia="宋体" w:cs="Times New Roman"/>
                <w:i w:val="0"/>
                <w:iCs w:val="0"/>
                <w:kern w:val="2"/>
                <w:sz w:val="16"/>
                <w:szCs w:val="16"/>
                <w:lang w:val="en-US" w:eastAsia="zh-CN" w:bidi="ar-SA"/>
              </w:rPr>
              <w:t>http://www.chaonan.gov.cn/gkmlpt/content/2/2016/mpost_2016805.html#215</w:t>
            </w:r>
            <w:r>
              <w:rPr>
                <w:rStyle w:val="11"/>
                <w:rFonts w:hint="default" w:ascii="Times New Roman" w:hAnsi="Times New Roman" w:eastAsia="宋体" w:cs="Times New Roman"/>
                <w:i w:val="0"/>
                <w:iCs w:val="0"/>
                <w:kern w:val="2"/>
                <w:sz w:val="16"/>
                <w:szCs w:val="16"/>
                <w:lang w:val="en-US" w:eastAsia="zh-CN" w:bidi="ar-SA"/>
              </w:rPr>
              <w:fldChar w:fldCharType="end"/>
            </w:r>
          </w:p>
        </w:tc>
      </w:tr>
      <w:tr w14:paraId="2AF70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  <w:jc w:val="center"/>
        </w:trPr>
        <w:tc>
          <w:tcPr>
            <w:tcW w:w="479" w:type="pct"/>
            <w:noWrap w:val="0"/>
            <w:vAlign w:val="center"/>
          </w:tcPr>
          <w:p w14:paraId="1E848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5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257" w:type="pct"/>
            <w:noWrap w:val="0"/>
            <w:vAlign w:val="center"/>
          </w:tcPr>
          <w:p w14:paraId="1DF1B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汕头市潮南区人民政府关于印发《潮南区政府投资项目管理办法（试行）》的通知</w:t>
            </w:r>
          </w:p>
        </w:tc>
        <w:tc>
          <w:tcPr>
            <w:tcW w:w="495" w:type="pct"/>
            <w:noWrap w:val="0"/>
            <w:vAlign w:val="center"/>
          </w:tcPr>
          <w:p w14:paraId="3F0AC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汕潮南府〔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〕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号</w:t>
            </w:r>
          </w:p>
        </w:tc>
        <w:tc>
          <w:tcPr>
            <w:tcW w:w="952" w:type="pct"/>
            <w:noWrap w:val="0"/>
            <w:vAlign w:val="center"/>
          </w:tcPr>
          <w:p w14:paraId="683C1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2025年3月9日</w:t>
            </w:r>
          </w:p>
        </w:tc>
        <w:tc>
          <w:tcPr>
            <w:tcW w:w="1815" w:type="pct"/>
            <w:noWrap w:val="0"/>
            <w:vAlign w:val="center"/>
          </w:tcPr>
          <w:p w14:paraId="52F88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0"/>
                <w:szCs w:val="13"/>
                <w:vertAlign w:val="baseline"/>
                <w:lang w:eastAsia="zh-CN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i w:val="0"/>
                <w:iCs w:val="0"/>
                <w:kern w:val="2"/>
                <w:sz w:val="16"/>
                <w:szCs w:val="16"/>
                <w:lang w:val="en-US" w:eastAsia="zh-CN" w:bidi="ar-SA"/>
              </w:rPr>
              <w:fldChar w:fldCharType="begin"/>
            </w:r>
            <w:r>
              <w:rPr>
                <w:rStyle w:val="11"/>
                <w:rFonts w:hint="default" w:ascii="Times New Roman" w:hAnsi="Times New Roman" w:eastAsia="宋体" w:cs="Times New Roman"/>
                <w:i w:val="0"/>
                <w:iCs w:val="0"/>
                <w:kern w:val="2"/>
                <w:sz w:val="16"/>
                <w:szCs w:val="16"/>
                <w:lang w:val="en-US" w:eastAsia="zh-CN" w:bidi="ar-SA"/>
              </w:rPr>
              <w:instrText xml:space="preserve"> HYPERLINK "http://www.chaonan.gov.cn/gkmlpt/content/2/2043/post_2043002.html" \l "215" </w:instrText>
            </w:r>
            <w:r>
              <w:rPr>
                <w:rStyle w:val="11"/>
                <w:rFonts w:hint="default" w:ascii="Times New Roman" w:hAnsi="Times New Roman" w:eastAsia="宋体" w:cs="Times New Roman"/>
                <w:i w:val="0"/>
                <w:iCs w:val="0"/>
                <w:kern w:val="2"/>
                <w:sz w:val="16"/>
                <w:szCs w:val="16"/>
                <w:lang w:val="en-US" w:eastAsia="zh-CN" w:bidi="ar-SA"/>
              </w:rPr>
              <w:fldChar w:fldCharType="separate"/>
            </w:r>
            <w:r>
              <w:rPr>
                <w:rStyle w:val="11"/>
                <w:rFonts w:hint="default" w:ascii="Times New Roman" w:hAnsi="Times New Roman" w:eastAsia="宋体" w:cs="Times New Roman"/>
                <w:i w:val="0"/>
                <w:iCs w:val="0"/>
                <w:kern w:val="2"/>
                <w:sz w:val="16"/>
                <w:szCs w:val="16"/>
                <w:lang w:val="en-US" w:eastAsia="zh-CN" w:bidi="ar-SA"/>
              </w:rPr>
              <w:t>http://www.chaonan.gov.cn/gkmlpt/content/2/2043/post_2043002.html#215</w:t>
            </w:r>
            <w:r>
              <w:rPr>
                <w:rStyle w:val="11"/>
                <w:rFonts w:hint="default" w:ascii="Times New Roman" w:hAnsi="Times New Roman" w:eastAsia="宋体" w:cs="Times New Roman"/>
                <w:i w:val="0"/>
                <w:iCs w:val="0"/>
                <w:kern w:val="2"/>
                <w:sz w:val="16"/>
                <w:szCs w:val="16"/>
                <w:lang w:val="en-US" w:eastAsia="zh-CN" w:bidi="ar-SA"/>
              </w:rPr>
              <w:fldChar w:fldCharType="end"/>
            </w:r>
          </w:p>
        </w:tc>
      </w:tr>
      <w:tr w14:paraId="5AC55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479" w:type="pct"/>
            <w:noWrap w:val="0"/>
            <w:vAlign w:val="center"/>
          </w:tcPr>
          <w:p w14:paraId="261D5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5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1"/>
                <w:vertAlign w:val="baseline"/>
                <w:lang w:val="en-US" w:eastAsia="zh-CN"/>
              </w:rPr>
              <w:t>8</w:t>
            </w:r>
          </w:p>
        </w:tc>
        <w:tc>
          <w:tcPr>
            <w:tcW w:w="1257" w:type="pct"/>
            <w:noWrap w:val="0"/>
            <w:vAlign w:val="center"/>
          </w:tcPr>
          <w:p w14:paraId="376F9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关于印发《潮南区非物质文化遗产保护传承扶持办法》的通知</w:t>
            </w:r>
          </w:p>
        </w:tc>
        <w:tc>
          <w:tcPr>
            <w:tcW w:w="495" w:type="pct"/>
            <w:noWrap w:val="0"/>
            <w:vAlign w:val="center"/>
          </w:tcPr>
          <w:p w14:paraId="67597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汕潮南府〔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〕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号</w:t>
            </w:r>
          </w:p>
        </w:tc>
        <w:tc>
          <w:tcPr>
            <w:tcW w:w="952" w:type="pct"/>
            <w:noWrap w:val="0"/>
            <w:vAlign w:val="center"/>
          </w:tcPr>
          <w:p w14:paraId="5161B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2025年4月7日</w:t>
            </w:r>
          </w:p>
        </w:tc>
        <w:tc>
          <w:tcPr>
            <w:tcW w:w="1815" w:type="pct"/>
            <w:noWrap w:val="0"/>
            <w:vAlign w:val="center"/>
          </w:tcPr>
          <w:p w14:paraId="43632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0"/>
                <w:szCs w:val="13"/>
                <w:vertAlign w:val="baseline"/>
                <w:lang w:eastAsia="zh-CN"/>
              </w:rPr>
            </w:pPr>
            <w:r>
              <w:rPr>
                <w:rStyle w:val="11"/>
                <w:rFonts w:hint="eastAsia" w:ascii="Times New Roman" w:hAnsi="Times New Roman" w:eastAsia="宋体" w:cs="Times New Roman"/>
                <w:i w:val="0"/>
                <w:iCs w:val="0"/>
                <w:kern w:val="2"/>
                <w:sz w:val="16"/>
                <w:szCs w:val="16"/>
                <w:lang w:val="en-US" w:eastAsia="zh-CN" w:bidi="ar-SA"/>
              </w:rPr>
              <w:t>http://www.chaonan.gov.cn/gkmlpt/content/2/2050/post_2050742.html#215</w:t>
            </w:r>
          </w:p>
        </w:tc>
      </w:tr>
      <w:tr w14:paraId="0CB7E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  <w:jc w:val="center"/>
        </w:trPr>
        <w:tc>
          <w:tcPr>
            <w:tcW w:w="479" w:type="pct"/>
            <w:noWrap w:val="0"/>
            <w:vAlign w:val="center"/>
          </w:tcPr>
          <w:p w14:paraId="643BC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5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1257" w:type="pct"/>
            <w:noWrap w:val="0"/>
            <w:vAlign w:val="center"/>
          </w:tcPr>
          <w:p w14:paraId="19F75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关于印发《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潮南区区级非物质文化遗产代表性传承人认定与管理办法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》的通知</w:t>
            </w:r>
          </w:p>
        </w:tc>
        <w:tc>
          <w:tcPr>
            <w:tcW w:w="495" w:type="pct"/>
            <w:noWrap w:val="0"/>
            <w:vAlign w:val="center"/>
          </w:tcPr>
          <w:p w14:paraId="7DE64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潮南文广旅体〔2024〕17号</w:t>
            </w:r>
          </w:p>
        </w:tc>
        <w:tc>
          <w:tcPr>
            <w:tcW w:w="952" w:type="pct"/>
            <w:noWrap w:val="0"/>
            <w:vAlign w:val="center"/>
          </w:tcPr>
          <w:p w14:paraId="4ABB1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2029年12月18日</w:t>
            </w:r>
          </w:p>
        </w:tc>
        <w:tc>
          <w:tcPr>
            <w:tcW w:w="1815" w:type="pct"/>
            <w:noWrap w:val="0"/>
            <w:vAlign w:val="center"/>
          </w:tcPr>
          <w:p w14:paraId="370A6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0"/>
                <w:szCs w:val="13"/>
                <w:vertAlign w:val="baseline"/>
                <w:lang w:eastAsia="zh-CN"/>
              </w:rPr>
            </w:pPr>
            <w:r>
              <w:rPr>
                <w:rStyle w:val="11"/>
                <w:rFonts w:hint="eastAsia" w:ascii="Times New Roman" w:hAnsi="Times New Roman" w:eastAsia="宋体" w:cs="Times New Roman"/>
                <w:i w:val="0"/>
                <w:iCs w:val="0"/>
                <w:kern w:val="2"/>
                <w:sz w:val="16"/>
                <w:szCs w:val="16"/>
                <w:lang w:val="en-US" w:eastAsia="zh-CN" w:bidi="ar-SA"/>
              </w:rPr>
              <w:t>http://www.chaonan.gov.cn/stcnwgltj/gkmlpt/content/2/2397/post_2397621.html#2938</w:t>
            </w:r>
          </w:p>
        </w:tc>
      </w:tr>
      <w:tr w14:paraId="6C447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479" w:type="pct"/>
            <w:noWrap w:val="0"/>
            <w:vAlign w:val="center"/>
          </w:tcPr>
          <w:p w14:paraId="3BCD9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5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257" w:type="pct"/>
            <w:noWrap w:val="0"/>
            <w:vAlign w:val="center"/>
          </w:tcPr>
          <w:p w14:paraId="36575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《汕头市潮南区农村集体资产资源交易管理办法》</w:t>
            </w:r>
          </w:p>
        </w:tc>
        <w:tc>
          <w:tcPr>
            <w:tcW w:w="495" w:type="pct"/>
            <w:noWrap w:val="0"/>
            <w:vAlign w:val="center"/>
          </w:tcPr>
          <w:p w14:paraId="3CE37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汕潮南府〔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〕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号</w:t>
            </w:r>
          </w:p>
        </w:tc>
        <w:tc>
          <w:tcPr>
            <w:tcW w:w="952" w:type="pct"/>
            <w:noWrap w:val="0"/>
            <w:vAlign w:val="center"/>
          </w:tcPr>
          <w:p w14:paraId="6839E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2027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月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</w:t>
            </w:r>
          </w:p>
        </w:tc>
        <w:tc>
          <w:tcPr>
            <w:tcW w:w="1815" w:type="pct"/>
            <w:noWrap w:val="0"/>
            <w:vAlign w:val="center"/>
          </w:tcPr>
          <w:p w14:paraId="7A14A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0"/>
                <w:szCs w:val="13"/>
                <w:vertAlign w:val="baseline"/>
                <w:lang w:eastAsia="zh-CN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i w:val="0"/>
                <w:iCs w:val="0"/>
                <w:kern w:val="2"/>
                <w:sz w:val="16"/>
                <w:szCs w:val="16"/>
                <w:lang w:val="en-US" w:eastAsia="zh-CN" w:bidi="ar-SA"/>
              </w:rPr>
              <w:fldChar w:fldCharType="begin"/>
            </w:r>
            <w:r>
              <w:rPr>
                <w:rStyle w:val="11"/>
                <w:rFonts w:hint="default" w:ascii="Times New Roman" w:hAnsi="Times New Roman" w:eastAsia="宋体" w:cs="Times New Roman"/>
                <w:i w:val="0"/>
                <w:iCs w:val="0"/>
                <w:kern w:val="2"/>
                <w:sz w:val="16"/>
                <w:szCs w:val="16"/>
                <w:lang w:val="en-US" w:eastAsia="zh-CN" w:bidi="ar-SA"/>
              </w:rPr>
              <w:instrText xml:space="preserve"> HYPERLINK "http://www.chaonan.gov.cn/cn/ztzl/cyqzfgb/2022/content/post_2214064.html" </w:instrText>
            </w:r>
            <w:r>
              <w:rPr>
                <w:rStyle w:val="11"/>
                <w:rFonts w:hint="default" w:ascii="Times New Roman" w:hAnsi="Times New Roman" w:eastAsia="宋体" w:cs="Times New Roman"/>
                <w:i w:val="0"/>
                <w:iCs w:val="0"/>
                <w:kern w:val="2"/>
                <w:sz w:val="16"/>
                <w:szCs w:val="16"/>
                <w:lang w:val="en-US" w:eastAsia="zh-CN" w:bidi="ar-SA"/>
              </w:rPr>
              <w:fldChar w:fldCharType="separate"/>
            </w:r>
            <w:r>
              <w:rPr>
                <w:rStyle w:val="11"/>
                <w:rFonts w:hint="default" w:ascii="Times New Roman" w:hAnsi="Times New Roman" w:eastAsia="宋体" w:cs="Times New Roman"/>
                <w:i w:val="0"/>
                <w:iCs w:val="0"/>
                <w:kern w:val="2"/>
                <w:sz w:val="16"/>
                <w:szCs w:val="16"/>
                <w:lang w:val="en-US" w:eastAsia="zh-CN" w:bidi="ar-SA"/>
              </w:rPr>
              <w:t>http://www.chaonan.gov.cn/cn/ztzl/cyqzfgb/2022/content/post_2214064.html</w:t>
            </w:r>
            <w:r>
              <w:rPr>
                <w:rStyle w:val="11"/>
                <w:rFonts w:hint="default" w:ascii="Times New Roman" w:hAnsi="Times New Roman" w:eastAsia="宋体" w:cs="Times New Roman"/>
                <w:i w:val="0"/>
                <w:iCs w:val="0"/>
                <w:kern w:val="2"/>
                <w:sz w:val="16"/>
                <w:szCs w:val="16"/>
                <w:lang w:val="en-US" w:eastAsia="zh-CN" w:bidi="ar-SA"/>
              </w:rPr>
              <w:fldChar w:fldCharType="end"/>
            </w:r>
          </w:p>
        </w:tc>
      </w:tr>
      <w:tr w14:paraId="6ACA2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479" w:type="pct"/>
            <w:noWrap w:val="0"/>
            <w:vAlign w:val="center"/>
          </w:tcPr>
          <w:p w14:paraId="77A7F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5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1257" w:type="pct"/>
            <w:noWrap w:val="0"/>
            <w:vAlign w:val="center"/>
          </w:tcPr>
          <w:p w14:paraId="04431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《汕头市潮南区农村集体资产资源交易实施细则》</w:t>
            </w:r>
          </w:p>
        </w:tc>
        <w:tc>
          <w:tcPr>
            <w:tcW w:w="495" w:type="pct"/>
            <w:noWrap w:val="0"/>
            <w:vAlign w:val="center"/>
          </w:tcPr>
          <w:p w14:paraId="3EB10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汕潮南府〔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〕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号</w:t>
            </w:r>
          </w:p>
        </w:tc>
        <w:tc>
          <w:tcPr>
            <w:tcW w:w="952" w:type="pct"/>
            <w:noWrap w:val="0"/>
            <w:vAlign w:val="center"/>
          </w:tcPr>
          <w:p w14:paraId="66FF2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2027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</w:t>
            </w:r>
          </w:p>
        </w:tc>
        <w:tc>
          <w:tcPr>
            <w:tcW w:w="1815" w:type="pct"/>
            <w:noWrap w:val="0"/>
            <w:vAlign w:val="center"/>
          </w:tcPr>
          <w:p w14:paraId="35B94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Times New Roman" w:hAnsi="Times New Roman" w:eastAsia="宋体" w:cs="Times New Roman"/>
                <w:i w:val="0"/>
                <w:iCs w:val="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i w:val="0"/>
                <w:iCs w:val="0"/>
                <w:kern w:val="2"/>
                <w:sz w:val="16"/>
                <w:szCs w:val="16"/>
                <w:lang w:val="en-US" w:eastAsia="zh-CN" w:bidi="ar-SA"/>
              </w:rPr>
              <w:fldChar w:fldCharType="begin"/>
            </w:r>
            <w:r>
              <w:rPr>
                <w:rStyle w:val="11"/>
                <w:rFonts w:hint="default" w:ascii="Times New Roman" w:hAnsi="Times New Roman" w:eastAsia="宋体" w:cs="Times New Roman"/>
                <w:i w:val="0"/>
                <w:iCs w:val="0"/>
                <w:kern w:val="2"/>
                <w:sz w:val="16"/>
                <w:szCs w:val="16"/>
                <w:lang w:val="en-US" w:eastAsia="zh-CN" w:bidi="ar-SA"/>
              </w:rPr>
              <w:instrText xml:space="preserve"> HYPERLINK "http://www.chaonan.gov.cn/cn/ztzl/cyqzfgb/2022/content/post_2214064.html" </w:instrText>
            </w:r>
            <w:r>
              <w:rPr>
                <w:rStyle w:val="11"/>
                <w:rFonts w:hint="default" w:ascii="Times New Roman" w:hAnsi="Times New Roman" w:eastAsia="宋体" w:cs="Times New Roman"/>
                <w:i w:val="0"/>
                <w:iCs w:val="0"/>
                <w:kern w:val="2"/>
                <w:sz w:val="16"/>
                <w:szCs w:val="16"/>
                <w:lang w:val="en-US" w:eastAsia="zh-CN" w:bidi="ar-SA"/>
              </w:rPr>
              <w:fldChar w:fldCharType="separate"/>
            </w:r>
            <w:r>
              <w:rPr>
                <w:rStyle w:val="11"/>
                <w:rFonts w:hint="default" w:ascii="Times New Roman" w:hAnsi="Times New Roman" w:eastAsia="宋体" w:cs="Times New Roman"/>
                <w:i w:val="0"/>
                <w:iCs w:val="0"/>
                <w:kern w:val="2"/>
                <w:sz w:val="16"/>
                <w:szCs w:val="16"/>
                <w:lang w:val="en-US" w:eastAsia="zh-CN" w:bidi="ar-SA"/>
              </w:rPr>
              <w:t>http://www.chaonan.gov.cn/cn/ztzl/cyqzfgb/2022/content/post_2214064.html</w:t>
            </w:r>
            <w:r>
              <w:rPr>
                <w:rStyle w:val="11"/>
                <w:rFonts w:hint="default" w:ascii="Times New Roman" w:hAnsi="Times New Roman" w:eastAsia="宋体" w:cs="Times New Roman"/>
                <w:i w:val="0"/>
                <w:iCs w:val="0"/>
                <w:kern w:val="2"/>
                <w:sz w:val="16"/>
                <w:szCs w:val="16"/>
                <w:lang w:val="en-US" w:eastAsia="zh-CN" w:bidi="ar-SA"/>
              </w:rPr>
              <w:fldChar w:fldCharType="end"/>
            </w:r>
          </w:p>
        </w:tc>
      </w:tr>
      <w:tr w14:paraId="4DEA2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8" w:hRule="atLeast"/>
          <w:jc w:val="center"/>
        </w:trPr>
        <w:tc>
          <w:tcPr>
            <w:tcW w:w="479" w:type="pct"/>
            <w:noWrap w:val="0"/>
            <w:vAlign w:val="center"/>
          </w:tcPr>
          <w:p w14:paraId="42F69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1257" w:type="pct"/>
            <w:noWrap w:val="0"/>
            <w:vAlign w:val="center"/>
          </w:tcPr>
          <w:p w14:paraId="2E2C3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汕头市潮南区农业农村局 汕头市自然资源局潮南分局 汕头市潮南区住房和城乡建设局关于印发《汕头市潮南区农村宅基地审批管理暂行办法（试行）》的通知</w:t>
            </w:r>
          </w:p>
        </w:tc>
        <w:tc>
          <w:tcPr>
            <w:tcW w:w="495" w:type="pct"/>
            <w:noWrap w:val="0"/>
            <w:vAlign w:val="center"/>
          </w:tcPr>
          <w:p w14:paraId="498B6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潮南农农〔2022〕41号</w:t>
            </w:r>
          </w:p>
        </w:tc>
        <w:tc>
          <w:tcPr>
            <w:tcW w:w="952" w:type="pct"/>
            <w:noWrap w:val="0"/>
            <w:vAlign w:val="center"/>
          </w:tcPr>
          <w:p w14:paraId="5952E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2025年5月25日</w:t>
            </w:r>
          </w:p>
        </w:tc>
        <w:tc>
          <w:tcPr>
            <w:tcW w:w="1815" w:type="pct"/>
            <w:noWrap w:val="0"/>
            <w:vAlign w:val="center"/>
          </w:tcPr>
          <w:p w14:paraId="69FEC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16"/>
                <w:szCs w:val="16"/>
                <w:u w:val="single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i w:val="0"/>
                <w:iCs w:val="0"/>
                <w:kern w:val="2"/>
                <w:sz w:val="16"/>
                <w:szCs w:val="16"/>
                <w:lang w:val="en-US" w:eastAsia="zh-CN" w:bidi="ar-SA"/>
              </w:rPr>
              <w:t>http://www.chaonan.gov.cn/stcnnyncj/gkmlpt/content/2/2067/post_2067500.html#2750</w:t>
            </w:r>
          </w:p>
        </w:tc>
      </w:tr>
      <w:tr w14:paraId="56768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  <w:jc w:val="center"/>
        </w:trPr>
        <w:tc>
          <w:tcPr>
            <w:tcW w:w="479" w:type="pct"/>
            <w:noWrap w:val="0"/>
            <w:vAlign w:val="center"/>
          </w:tcPr>
          <w:p w14:paraId="467E2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1257" w:type="pct"/>
            <w:noWrap w:val="0"/>
            <w:vAlign w:val="center"/>
          </w:tcPr>
          <w:p w14:paraId="2EB94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关于印发《关于潮南区奖励成功申报“圳品”（农产品）的农业新型经营主体实施方案》的通知</w:t>
            </w:r>
          </w:p>
        </w:tc>
        <w:tc>
          <w:tcPr>
            <w:tcW w:w="495" w:type="pct"/>
            <w:noWrap w:val="0"/>
            <w:vAlign w:val="center"/>
          </w:tcPr>
          <w:p w14:paraId="1C5EC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潮南农农〔2023〕1号</w:t>
            </w:r>
          </w:p>
        </w:tc>
        <w:tc>
          <w:tcPr>
            <w:tcW w:w="952" w:type="pct"/>
            <w:noWrap w:val="0"/>
            <w:vAlign w:val="center"/>
          </w:tcPr>
          <w:p w14:paraId="5BF38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2025年12月31日</w:t>
            </w:r>
          </w:p>
        </w:tc>
        <w:tc>
          <w:tcPr>
            <w:tcW w:w="1815" w:type="pct"/>
            <w:noWrap w:val="0"/>
            <w:vAlign w:val="center"/>
          </w:tcPr>
          <w:p w14:paraId="1206A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16"/>
                <w:szCs w:val="16"/>
                <w:u w:val="single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i w:val="0"/>
                <w:iCs w:val="0"/>
                <w:kern w:val="2"/>
                <w:sz w:val="16"/>
                <w:szCs w:val="16"/>
                <w:lang w:val="en-US" w:eastAsia="zh-CN" w:bidi="ar-SA"/>
              </w:rPr>
              <w:t>http://www.chaonan.gov.cn/stcnnyncj/gkmlpt/content/2/2171/post_2171577.html#2750</w:t>
            </w:r>
          </w:p>
        </w:tc>
      </w:tr>
      <w:tr w14:paraId="0FD99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  <w:jc w:val="center"/>
        </w:trPr>
        <w:tc>
          <w:tcPr>
            <w:tcW w:w="479" w:type="pct"/>
            <w:noWrap w:val="0"/>
            <w:vAlign w:val="center"/>
          </w:tcPr>
          <w:p w14:paraId="1E416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1257" w:type="pct"/>
            <w:noWrap w:val="0"/>
            <w:vAlign w:val="center"/>
          </w:tcPr>
          <w:p w14:paraId="0F462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汕头市潮南区人民政府关于印发《潮南区农村生活污水处理设施运行维护管理办法》的通知</w:t>
            </w:r>
          </w:p>
        </w:tc>
        <w:tc>
          <w:tcPr>
            <w:tcW w:w="495" w:type="pct"/>
            <w:noWrap w:val="0"/>
            <w:vAlign w:val="center"/>
          </w:tcPr>
          <w:p w14:paraId="5438D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汕潮南府〔2022〕21号</w:t>
            </w:r>
          </w:p>
        </w:tc>
        <w:tc>
          <w:tcPr>
            <w:tcW w:w="952" w:type="pct"/>
            <w:noWrap w:val="0"/>
            <w:vAlign w:val="center"/>
          </w:tcPr>
          <w:p w14:paraId="247D9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2027年9年9日</w:t>
            </w:r>
          </w:p>
        </w:tc>
        <w:tc>
          <w:tcPr>
            <w:tcW w:w="1815" w:type="pct"/>
            <w:noWrap w:val="0"/>
            <w:vAlign w:val="center"/>
          </w:tcPr>
          <w:p w14:paraId="7801E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16"/>
                <w:szCs w:val="16"/>
                <w:u w:val="single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i w:val="0"/>
                <w:iCs w:val="0"/>
                <w:kern w:val="2"/>
                <w:sz w:val="16"/>
                <w:szCs w:val="16"/>
                <w:lang w:val="en-US" w:eastAsia="zh-CN" w:bidi="ar-SA"/>
              </w:rPr>
              <w:fldChar w:fldCharType="begin"/>
            </w:r>
            <w:r>
              <w:rPr>
                <w:rStyle w:val="11"/>
                <w:rFonts w:hint="default" w:ascii="Times New Roman" w:hAnsi="Times New Roman" w:eastAsia="宋体" w:cs="Times New Roman"/>
                <w:i w:val="0"/>
                <w:iCs w:val="0"/>
                <w:kern w:val="2"/>
                <w:sz w:val="16"/>
                <w:szCs w:val="16"/>
                <w:lang w:val="en-US" w:eastAsia="zh-CN" w:bidi="ar-SA"/>
              </w:rPr>
              <w:instrText xml:space="preserve"> HYPERLINK "http://www.chaonan.gov.cn/gkmlpt/content/2/2127/post_2127055.html" \l "215" </w:instrText>
            </w:r>
            <w:r>
              <w:rPr>
                <w:rStyle w:val="11"/>
                <w:rFonts w:hint="default" w:ascii="Times New Roman" w:hAnsi="Times New Roman" w:eastAsia="宋体" w:cs="Times New Roman"/>
                <w:i w:val="0"/>
                <w:iCs w:val="0"/>
                <w:kern w:val="2"/>
                <w:sz w:val="16"/>
                <w:szCs w:val="16"/>
                <w:lang w:val="en-US" w:eastAsia="zh-CN" w:bidi="ar-SA"/>
              </w:rPr>
              <w:fldChar w:fldCharType="separate"/>
            </w:r>
            <w:r>
              <w:rPr>
                <w:rStyle w:val="11"/>
                <w:rFonts w:hint="default" w:ascii="Times New Roman" w:hAnsi="Times New Roman" w:eastAsia="宋体" w:cs="Times New Roman"/>
                <w:i w:val="0"/>
                <w:iCs w:val="0"/>
                <w:kern w:val="2"/>
                <w:sz w:val="16"/>
                <w:szCs w:val="16"/>
                <w:lang w:val="en-US" w:eastAsia="zh-CN" w:bidi="ar-SA"/>
              </w:rPr>
              <w:t>http://www.chaonan.gov.cn/gkmlpt/content/2/2127/post_2127055.html#215</w:t>
            </w:r>
            <w:r>
              <w:rPr>
                <w:rStyle w:val="11"/>
                <w:rFonts w:hint="default" w:ascii="Times New Roman" w:hAnsi="Times New Roman" w:eastAsia="宋体" w:cs="Times New Roman"/>
                <w:i w:val="0"/>
                <w:iCs w:val="0"/>
                <w:kern w:val="2"/>
                <w:sz w:val="16"/>
                <w:szCs w:val="16"/>
                <w:lang w:val="en-US" w:eastAsia="zh-CN" w:bidi="ar-SA"/>
              </w:rPr>
              <w:fldChar w:fldCharType="end"/>
            </w:r>
          </w:p>
        </w:tc>
      </w:tr>
      <w:tr w14:paraId="0881F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  <w:jc w:val="center"/>
        </w:trPr>
        <w:tc>
          <w:tcPr>
            <w:tcW w:w="479" w:type="pct"/>
            <w:noWrap w:val="0"/>
            <w:vAlign w:val="center"/>
          </w:tcPr>
          <w:p w14:paraId="0A6C7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5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1257" w:type="pct"/>
            <w:noWrap w:val="0"/>
            <w:vAlign w:val="center"/>
          </w:tcPr>
          <w:p w14:paraId="5BA96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关于印发《汕头市潮南区校服管理实施细则（试行）》的通知</w:t>
            </w:r>
          </w:p>
        </w:tc>
        <w:tc>
          <w:tcPr>
            <w:tcW w:w="495" w:type="pct"/>
            <w:noWrap w:val="0"/>
            <w:vAlign w:val="center"/>
          </w:tcPr>
          <w:p w14:paraId="37673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潮南教发〔2023〕11号</w:t>
            </w:r>
          </w:p>
        </w:tc>
        <w:tc>
          <w:tcPr>
            <w:tcW w:w="952" w:type="pct"/>
            <w:noWrap w:val="0"/>
            <w:vAlign w:val="center"/>
          </w:tcPr>
          <w:p w14:paraId="472FB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2026年3月22日</w:t>
            </w:r>
          </w:p>
        </w:tc>
        <w:tc>
          <w:tcPr>
            <w:tcW w:w="1815" w:type="pct"/>
            <w:noWrap w:val="0"/>
            <w:vAlign w:val="center"/>
          </w:tcPr>
          <w:p w14:paraId="2CA9F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0"/>
                <w:szCs w:val="13"/>
                <w:vertAlign w:val="baseline"/>
                <w:lang w:eastAsia="zh-CN"/>
              </w:rPr>
            </w:pPr>
            <w:r>
              <w:rPr>
                <w:rStyle w:val="11"/>
                <w:rFonts w:hint="eastAsia" w:ascii="Times New Roman" w:hAnsi="Times New Roman" w:eastAsia="宋体" w:cs="Times New Roman"/>
                <w:i w:val="0"/>
                <w:iCs w:val="0"/>
                <w:kern w:val="2"/>
                <w:sz w:val="16"/>
                <w:szCs w:val="16"/>
                <w:lang w:val="en-US" w:eastAsia="zh-CN" w:bidi="ar-SA"/>
              </w:rPr>
              <w:t>http://www.chaonan.gov.cn/stcnjyj/gkmlpt/content/2/2131/post_2131021.html#2922</w:t>
            </w:r>
          </w:p>
        </w:tc>
      </w:tr>
      <w:tr w14:paraId="19FD4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479" w:type="pct"/>
            <w:noWrap w:val="0"/>
            <w:vAlign w:val="center"/>
          </w:tcPr>
          <w:p w14:paraId="3447F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1257" w:type="pct"/>
            <w:noWrap w:val="0"/>
            <w:vAlign w:val="center"/>
          </w:tcPr>
          <w:p w14:paraId="6D1AD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关于印发《汕头市潮南区教育专项资金使用和管理办法（试行）》的通知</w:t>
            </w:r>
          </w:p>
        </w:tc>
        <w:tc>
          <w:tcPr>
            <w:tcW w:w="495" w:type="pct"/>
            <w:noWrap w:val="0"/>
            <w:vAlign w:val="center"/>
          </w:tcPr>
          <w:p w14:paraId="29565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潮南教发〔2023〕10号</w:t>
            </w:r>
          </w:p>
        </w:tc>
        <w:tc>
          <w:tcPr>
            <w:tcW w:w="952" w:type="pct"/>
            <w:noWrap w:val="0"/>
            <w:vAlign w:val="center"/>
          </w:tcPr>
          <w:p w14:paraId="4FCF3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2025年11月1日</w:t>
            </w:r>
          </w:p>
        </w:tc>
        <w:tc>
          <w:tcPr>
            <w:tcW w:w="1815" w:type="pct"/>
            <w:noWrap w:val="0"/>
            <w:vAlign w:val="center"/>
          </w:tcPr>
          <w:p w14:paraId="216D5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16"/>
                <w:szCs w:val="16"/>
                <w:u w:val="single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i w:val="0"/>
                <w:iCs w:val="0"/>
                <w:kern w:val="2"/>
                <w:sz w:val="16"/>
                <w:szCs w:val="16"/>
                <w:lang w:val="en-US" w:eastAsia="zh-CN" w:bidi="ar-SA"/>
              </w:rPr>
              <w:t>http://www.chaonan.gov.cn/stcnjyj/gkmlpt/content/2/2130/mpost_2130950.html#2922</w:t>
            </w:r>
          </w:p>
        </w:tc>
      </w:tr>
    </w:tbl>
    <w:p w14:paraId="2361E4B8">
      <w:pP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3Y2RiZmM5ZTE2NDM0YTlmNzM0MmYzOTM2NDc0OTkifQ=="/>
  </w:docVars>
  <w:rsids>
    <w:rsidRoot w:val="4CAE603E"/>
    <w:rsid w:val="23754279"/>
    <w:rsid w:val="4CAE603E"/>
    <w:rsid w:val="5D1B04D6"/>
    <w:rsid w:val="7B9A0F08"/>
    <w:rsid w:val="7BC02341"/>
    <w:rsid w:val="7CDEA812"/>
    <w:rsid w:val="7F29BC11"/>
    <w:rsid w:val="7F3BB4A4"/>
    <w:rsid w:val="7FB8EE5F"/>
    <w:rsid w:val="7FE9C6AC"/>
    <w:rsid w:val="AFAEF2E8"/>
    <w:rsid w:val="ED978143"/>
    <w:rsid w:val="FB77D7B9"/>
    <w:rsid w:val="FDFDFF6E"/>
    <w:rsid w:val="FFD5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500" w:lineRule="exact"/>
    </w:pPr>
    <w:rPr>
      <w:rFonts w:ascii="仿宋_GB2312" w:eastAsia="仿宋_GB2312"/>
      <w:sz w:val="32"/>
    </w:rPr>
  </w:style>
  <w:style w:type="paragraph" w:styleId="3">
    <w:name w:val="toc 5"/>
    <w:basedOn w:val="1"/>
    <w:next w:val="1"/>
    <w:unhideWhenUsed/>
    <w:qFormat/>
    <w:uiPriority w:val="39"/>
    <w:pPr>
      <w:ind w:left="1680"/>
    </w:pPr>
    <w:rPr>
      <w:rFonts w:ascii="Times New Roman" w:hAnsi="Times New Roman" w:eastAsia="宋体" w:cs="Times New Roman"/>
      <w:snapToGrid/>
      <w:kern w:val="2"/>
      <w:sz w:val="21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qFormat/>
    <w:uiPriority w:val="0"/>
    <w:pPr>
      <w:tabs>
        <w:tab w:val="right" w:leader="dot" w:pos="8890"/>
      </w:tabs>
      <w:ind w:left="420"/>
    </w:pPr>
    <w:rPr>
      <w:rFonts w:ascii="楷体_GB2312" w:eastAsia="楷体_GB2312"/>
      <w:sz w:val="28"/>
      <w:szCs w:val="20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1084</Words>
  <Characters>2405</Characters>
  <Lines>0</Lines>
  <Paragraphs>0</Paragraphs>
  <TotalTime>1</TotalTime>
  <ScaleCrop>false</ScaleCrop>
  <LinksUpToDate>false</LinksUpToDate>
  <CharactersWithSpaces>2407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2022-12-29T10:24:00Z</dcterms:created>
  <dc:creator>Administrator</dc:creator>
  <cp:lastModifiedBy>Administrator</cp:lastModifiedBy>
  <cp:lastPrinted>2024-11-08T14:50:00Z</cp:lastPrinted>
  <dcterms:modified xsi:type="dcterms:W3CDTF">2025-01-26T02:25:04Z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DF74E4D8FEB20D011F122B6733EF65B8</vt:lpwstr>
  </property>
  <property fmtid="{D5CDD505-2E9C-101B-9397-08002B2CF9AE}" pid="4" name="KSOTemplateDocerSaveRecord">
    <vt:lpwstr>eyJoZGlkIjoiZDc2MmEyNWFiODc0MzRmNTM4NTZiYThkMjQwZTJhMzAifQ==</vt:lpwstr>
  </property>
</Properties>
</file>