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3DBE" w:rsidRPr="000912D5" w:rsidRDefault="006F3DBE">
      <w:pPr>
        <w:adjustRightInd w:val="0"/>
        <w:snapToGrid w:val="0"/>
        <w:spacing w:line="400" w:lineRule="atLeast"/>
        <w:jc w:val="center"/>
        <w:rPr>
          <w:rFonts w:ascii="仿宋" w:eastAsia="仿宋" w:hAnsi="仿宋" w:cs="宋体"/>
          <w:b/>
          <w:bCs/>
          <w:sz w:val="44"/>
          <w:szCs w:val="44"/>
        </w:rPr>
      </w:pPr>
    </w:p>
    <w:p w:rsidR="006F3DBE" w:rsidRPr="000912D5" w:rsidRDefault="00D903A4">
      <w:pPr>
        <w:adjustRightInd w:val="0"/>
        <w:snapToGrid w:val="0"/>
        <w:spacing w:line="400" w:lineRule="atLeast"/>
        <w:jc w:val="center"/>
        <w:rPr>
          <w:rFonts w:ascii="仿宋" w:eastAsia="仿宋" w:hAnsi="仿宋" w:cs="宋体"/>
          <w:b/>
          <w:sz w:val="36"/>
          <w:szCs w:val="36"/>
        </w:rPr>
      </w:pPr>
      <w:r w:rsidRPr="00D903A4">
        <w:rPr>
          <w:rFonts w:ascii="仿宋" w:eastAsia="仿宋" w:hAnsi="仿宋" w:cs="宋体" w:hint="eastAsia"/>
          <w:b/>
          <w:sz w:val="36"/>
          <w:szCs w:val="36"/>
        </w:rPr>
        <w:t>宅基地使用权及建筑物、构筑物所有权登记</w:t>
      </w:r>
      <w:r>
        <w:rPr>
          <w:rFonts w:ascii="仿宋" w:eastAsia="仿宋" w:hAnsi="仿宋" w:cs="宋体" w:hint="eastAsia"/>
          <w:b/>
          <w:sz w:val="36"/>
          <w:szCs w:val="36"/>
        </w:rPr>
        <w:t>（</w:t>
      </w:r>
      <w:r w:rsidR="006E2448" w:rsidRPr="000912D5">
        <w:rPr>
          <w:rFonts w:ascii="仿宋" w:eastAsia="仿宋" w:hAnsi="仿宋" w:cs="宋体" w:hint="eastAsia"/>
          <w:b/>
          <w:sz w:val="36"/>
          <w:szCs w:val="36"/>
        </w:rPr>
        <w:t>宅基地使用权及房屋所有权</w:t>
      </w:r>
      <w:r>
        <w:rPr>
          <w:rFonts w:ascii="仿宋" w:eastAsia="仿宋" w:hAnsi="仿宋" w:cs="宋体" w:hint="eastAsia"/>
          <w:b/>
          <w:sz w:val="36"/>
          <w:szCs w:val="36"/>
        </w:rPr>
        <w:t>）</w:t>
      </w:r>
      <w:r w:rsidR="006E2448" w:rsidRPr="000912D5">
        <w:rPr>
          <w:rFonts w:ascii="仿宋" w:eastAsia="仿宋" w:hAnsi="仿宋" w:cs="宋体" w:hint="eastAsia"/>
          <w:b/>
          <w:sz w:val="36"/>
          <w:szCs w:val="36"/>
        </w:rPr>
        <w:t>登记</w:t>
      </w:r>
    </w:p>
    <w:p w:rsidR="006F3DBE" w:rsidRPr="000912D5" w:rsidRDefault="006E2448">
      <w:pPr>
        <w:adjustRightInd w:val="0"/>
        <w:snapToGrid w:val="0"/>
        <w:spacing w:line="400" w:lineRule="atLeast"/>
        <w:jc w:val="center"/>
        <w:rPr>
          <w:rFonts w:ascii="仿宋" w:eastAsia="仿宋" w:hAnsi="仿宋" w:cs="宋体"/>
          <w:b/>
          <w:sz w:val="36"/>
          <w:szCs w:val="36"/>
        </w:rPr>
      </w:pPr>
      <w:r w:rsidRPr="000912D5">
        <w:rPr>
          <w:rFonts w:ascii="仿宋" w:eastAsia="仿宋" w:hAnsi="仿宋" w:cs="宋体" w:hint="eastAsia"/>
          <w:b/>
          <w:sz w:val="36"/>
          <w:szCs w:val="36"/>
        </w:rPr>
        <w:t>（注销登记）申请材料</w:t>
      </w:r>
    </w:p>
    <w:p w:rsidR="006F3DBE" w:rsidRPr="000912D5" w:rsidRDefault="006F3DBE">
      <w:pPr>
        <w:adjustRightInd w:val="0"/>
        <w:snapToGrid w:val="0"/>
        <w:spacing w:line="400" w:lineRule="atLeast"/>
        <w:rPr>
          <w:rFonts w:ascii="仿宋" w:eastAsia="仿宋" w:hAnsi="仿宋" w:cs="宋体"/>
          <w:sz w:val="28"/>
          <w:szCs w:val="28"/>
        </w:rPr>
      </w:pPr>
    </w:p>
    <w:p w:rsidR="006F3DBE" w:rsidRPr="000912D5" w:rsidRDefault="006E2448">
      <w:pPr>
        <w:numPr>
          <w:ilvl w:val="0"/>
          <w:numId w:val="1"/>
        </w:numPr>
        <w:adjustRightInd w:val="0"/>
        <w:snapToGrid w:val="0"/>
        <w:spacing w:line="288" w:lineRule="auto"/>
        <w:rPr>
          <w:rFonts w:ascii="仿宋" w:eastAsia="仿宋" w:hAnsi="仿宋" w:cs="宋体"/>
          <w:sz w:val="32"/>
          <w:szCs w:val="32"/>
        </w:rPr>
      </w:pPr>
      <w:r w:rsidRPr="000912D5">
        <w:rPr>
          <w:rFonts w:ascii="仿宋" w:eastAsia="仿宋" w:hAnsi="仿宋" w:cs="宋体" w:hint="eastAsia"/>
          <w:sz w:val="32"/>
          <w:szCs w:val="32"/>
        </w:rPr>
        <w:t>不动产登记申请书；</w:t>
      </w:r>
    </w:p>
    <w:p w:rsidR="006F3DBE" w:rsidRPr="000912D5" w:rsidRDefault="006E2448">
      <w:pPr>
        <w:numPr>
          <w:ilvl w:val="0"/>
          <w:numId w:val="1"/>
        </w:numPr>
        <w:adjustRightInd w:val="0"/>
        <w:snapToGrid w:val="0"/>
        <w:spacing w:line="288" w:lineRule="auto"/>
        <w:rPr>
          <w:rFonts w:ascii="仿宋" w:eastAsia="仿宋" w:hAnsi="仿宋" w:cs="宋体"/>
          <w:sz w:val="32"/>
          <w:szCs w:val="32"/>
        </w:rPr>
      </w:pPr>
      <w:r w:rsidRPr="000912D5">
        <w:rPr>
          <w:rFonts w:ascii="仿宋" w:eastAsia="仿宋" w:hAnsi="仿宋" w:cs="宋体" w:hint="eastAsia"/>
          <w:sz w:val="32"/>
          <w:szCs w:val="32"/>
        </w:rPr>
        <w:t>申请人身份证明材料；</w:t>
      </w:r>
    </w:p>
    <w:p w:rsidR="006F3DBE" w:rsidRPr="000912D5" w:rsidRDefault="006E2448">
      <w:pPr>
        <w:numPr>
          <w:ilvl w:val="0"/>
          <w:numId w:val="1"/>
        </w:numPr>
        <w:adjustRightInd w:val="0"/>
        <w:snapToGrid w:val="0"/>
        <w:spacing w:line="288" w:lineRule="auto"/>
        <w:rPr>
          <w:rFonts w:ascii="仿宋" w:eastAsia="仿宋" w:hAnsi="仿宋" w:cs="宋体"/>
          <w:sz w:val="32"/>
          <w:szCs w:val="32"/>
        </w:rPr>
      </w:pPr>
      <w:r w:rsidRPr="000912D5">
        <w:rPr>
          <w:rFonts w:ascii="仿宋" w:eastAsia="仿宋" w:hAnsi="仿宋" w:cs="宋体" w:hint="eastAsia"/>
          <w:sz w:val="32"/>
          <w:szCs w:val="32"/>
        </w:rPr>
        <w:t>不动产权证书；</w:t>
      </w:r>
    </w:p>
    <w:p w:rsidR="006F3DBE" w:rsidRPr="000912D5" w:rsidRDefault="006E2448">
      <w:pPr>
        <w:numPr>
          <w:ilvl w:val="0"/>
          <w:numId w:val="1"/>
        </w:numPr>
        <w:adjustRightInd w:val="0"/>
        <w:snapToGrid w:val="0"/>
        <w:spacing w:line="288" w:lineRule="auto"/>
        <w:rPr>
          <w:rFonts w:ascii="仿宋" w:eastAsia="仿宋" w:hAnsi="仿宋" w:cs="宋体"/>
          <w:sz w:val="32"/>
          <w:szCs w:val="32"/>
        </w:rPr>
      </w:pPr>
      <w:r w:rsidRPr="000912D5">
        <w:rPr>
          <w:rFonts w:ascii="仿宋" w:eastAsia="仿宋" w:hAnsi="仿宋" w:cs="宋体" w:hint="eastAsia"/>
          <w:sz w:val="32"/>
          <w:szCs w:val="32"/>
        </w:rPr>
        <w:t>宅基地使用权及房屋所有权消灭的材料。</w:t>
      </w:r>
    </w:p>
    <w:p w:rsidR="006F3DBE" w:rsidRPr="000912D5" w:rsidRDefault="006E2448">
      <w:pPr>
        <w:rPr>
          <w:rFonts w:ascii="仿宋" w:eastAsia="仿宋" w:hAnsi="仿宋" w:cs="宋体"/>
          <w:sz w:val="32"/>
          <w:szCs w:val="32"/>
        </w:rPr>
      </w:pPr>
      <w:r w:rsidRPr="000912D5">
        <w:rPr>
          <w:rFonts w:ascii="仿宋" w:eastAsia="仿宋" w:hAnsi="仿宋" w:cs="宋体" w:hint="eastAsia"/>
          <w:b/>
          <w:bCs/>
          <w:spacing w:val="-3"/>
          <w:sz w:val="32"/>
          <w:szCs w:val="32"/>
        </w:rPr>
        <w:t>注：申请材料明细见附表</w:t>
      </w:r>
    </w:p>
    <w:p w:rsidR="006F3DBE" w:rsidRPr="000912D5" w:rsidRDefault="006F3DBE">
      <w:pPr>
        <w:rPr>
          <w:rFonts w:ascii="仿宋" w:eastAsia="仿宋" w:hAnsi="仿宋" w:cs="宋体"/>
          <w:sz w:val="24"/>
        </w:rPr>
      </w:pPr>
    </w:p>
    <w:p w:rsidR="006F3DBE" w:rsidRPr="000912D5" w:rsidRDefault="006F3DBE">
      <w:pPr>
        <w:pStyle w:val="a0"/>
        <w:rPr>
          <w:rFonts w:ascii="仿宋" w:eastAsia="仿宋" w:hAnsi="仿宋" w:cs="宋体"/>
        </w:rPr>
      </w:pPr>
    </w:p>
    <w:p w:rsidR="006F3DBE" w:rsidRDefault="006F3DBE">
      <w:pPr>
        <w:rPr>
          <w:rFonts w:ascii="仿宋" w:eastAsia="仿宋" w:hAnsi="仿宋" w:cs="宋体"/>
          <w:sz w:val="24"/>
        </w:rPr>
      </w:pPr>
    </w:p>
    <w:p w:rsidR="00FC0FA1" w:rsidRDefault="00FC0FA1" w:rsidP="00FC0FA1">
      <w:pPr>
        <w:pStyle w:val="a0"/>
      </w:pPr>
    </w:p>
    <w:p w:rsidR="00FC0FA1" w:rsidRDefault="00FC0FA1" w:rsidP="00FC0FA1">
      <w:pPr>
        <w:pStyle w:val="a0"/>
      </w:pPr>
    </w:p>
    <w:p w:rsidR="00FC0FA1" w:rsidRDefault="00FC0FA1" w:rsidP="00FC0FA1">
      <w:pPr>
        <w:pStyle w:val="a0"/>
      </w:pPr>
    </w:p>
    <w:p w:rsidR="00FC0FA1" w:rsidRDefault="00FC0FA1" w:rsidP="00FC0FA1">
      <w:pPr>
        <w:pStyle w:val="a0"/>
      </w:pPr>
    </w:p>
    <w:p w:rsidR="00FC0FA1" w:rsidRDefault="00FC0FA1" w:rsidP="00FC0FA1">
      <w:pPr>
        <w:pStyle w:val="a0"/>
      </w:pPr>
    </w:p>
    <w:p w:rsidR="00FC0FA1" w:rsidRDefault="00FC0FA1" w:rsidP="00FC0FA1">
      <w:pPr>
        <w:pStyle w:val="a0"/>
      </w:pPr>
    </w:p>
    <w:p w:rsidR="00FC0FA1" w:rsidRDefault="00FC0FA1" w:rsidP="00FC0FA1">
      <w:pPr>
        <w:pStyle w:val="a0"/>
      </w:pPr>
    </w:p>
    <w:p w:rsidR="00FC0FA1" w:rsidRDefault="00FC0FA1" w:rsidP="00FC0FA1">
      <w:pPr>
        <w:pStyle w:val="a0"/>
      </w:pPr>
    </w:p>
    <w:p w:rsidR="00FC0FA1" w:rsidRDefault="00FC0FA1" w:rsidP="00FC0FA1">
      <w:pPr>
        <w:pStyle w:val="a0"/>
      </w:pPr>
    </w:p>
    <w:p w:rsidR="00FC0FA1" w:rsidRDefault="00FC0FA1" w:rsidP="00FC0FA1">
      <w:pPr>
        <w:pStyle w:val="a0"/>
      </w:pPr>
    </w:p>
    <w:p w:rsidR="00FC0FA1" w:rsidRDefault="00FC0FA1" w:rsidP="00FC0FA1">
      <w:pPr>
        <w:pStyle w:val="a0"/>
      </w:pPr>
    </w:p>
    <w:p w:rsidR="00FC0FA1" w:rsidRDefault="00FC0FA1" w:rsidP="00FC0FA1">
      <w:pPr>
        <w:pStyle w:val="a0"/>
      </w:pPr>
    </w:p>
    <w:p w:rsidR="00FC0FA1" w:rsidRDefault="00FC0FA1" w:rsidP="00FC0FA1">
      <w:pPr>
        <w:pStyle w:val="a0"/>
      </w:pPr>
    </w:p>
    <w:p w:rsidR="00FC0FA1" w:rsidRDefault="00FC0FA1" w:rsidP="00FC0FA1">
      <w:pPr>
        <w:pStyle w:val="a0"/>
      </w:pPr>
    </w:p>
    <w:p w:rsidR="00FC0FA1" w:rsidRDefault="00FC0FA1" w:rsidP="00FC0FA1">
      <w:pPr>
        <w:pStyle w:val="a0"/>
      </w:pPr>
    </w:p>
    <w:p w:rsidR="00FC0FA1" w:rsidRDefault="00FC0FA1" w:rsidP="00FC0FA1">
      <w:pPr>
        <w:pStyle w:val="a0"/>
      </w:pPr>
    </w:p>
    <w:p w:rsidR="00FC0FA1" w:rsidRPr="00FC0FA1" w:rsidRDefault="00FC0FA1" w:rsidP="00FC0FA1">
      <w:pPr>
        <w:pStyle w:val="a0"/>
      </w:pPr>
    </w:p>
    <w:p w:rsidR="006F3DBE" w:rsidRPr="000912D5" w:rsidRDefault="006F3DBE">
      <w:pPr>
        <w:rPr>
          <w:rFonts w:ascii="仿宋" w:eastAsia="仿宋" w:hAnsi="仿宋" w:cs="宋体"/>
          <w:sz w:val="24"/>
        </w:rPr>
      </w:pPr>
    </w:p>
    <w:p w:rsidR="006F3DBE" w:rsidRPr="000912D5" w:rsidRDefault="00D903A4">
      <w:pPr>
        <w:tabs>
          <w:tab w:val="left" w:pos="2477"/>
        </w:tabs>
        <w:autoSpaceDE w:val="0"/>
        <w:autoSpaceDN w:val="0"/>
        <w:spacing w:before="32"/>
        <w:ind w:left="8" w:hanging="8"/>
        <w:jc w:val="center"/>
        <w:rPr>
          <w:rFonts w:ascii="仿宋" w:eastAsia="仿宋" w:hAnsi="仿宋" w:cs="宋体"/>
          <w:b/>
          <w:bCs/>
          <w:spacing w:val="-3"/>
          <w:sz w:val="28"/>
          <w:szCs w:val="28"/>
        </w:rPr>
      </w:pPr>
      <w:r w:rsidRPr="00D903A4">
        <w:rPr>
          <w:rFonts w:ascii="仿宋" w:eastAsia="仿宋" w:hAnsi="仿宋" w:cs="宋体" w:hint="eastAsia"/>
          <w:b/>
          <w:bCs/>
          <w:spacing w:val="-3"/>
          <w:sz w:val="28"/>
          <w:szCs w:val="28"/>
        </w:rPr>
        <w:lastRenderedPageBreak/>
        <w:t>宅基地使用权及建筑物、构筑物所有权登记</w:t>
      </w:r>
      <w:r>
        <w:rPr>
          <w:rFonts w:ascii="仿宋" w:eastAsia="仿宋" w:hAnsi="仿宋" w:cs="宋体" w:hint="eastAsia"/>
          <w:b/>
          <w:bCs/>
          <w:spacing w:val="-3"/>
          <w:sz w:val="28"/>
          <w:szCs w:val="28"/>
        </w:rPr>
        <w:t>（</w:t>
      </w:r>
      <w:r w:rsidR="006E2448" w:rsidRPr="000912D5">
        <w:rPr>
          <w:rFonts w:ascii="仿宋" w:eastAsia="仿宋" w:hAnsi="仿宋" w:cs="宋体" w:hint="eastAsia"/>
          <w:b/>
          <w:bCs/>
          <w:spacing w:val="-3"/>
          <w:sz w:val="28"/>
          <w:szCs w:val="28"/>
        </w:rPr>
        <w:t>宅基地使用权及房屋所有权</w:t>
      </w:r>
      <w:r>
        <w:rPr>
          <w:rFonts w:ascii="仿宋" w:eastAsia="仿宋" w:hAnsi="仿宋" w:cs="宋体" w:hint="eastAsia"/>
          <w:b/>
          <w:bCs/>
          <w:spacing w:val="-3"/>
          <w:sz w:val="28"/>
          <w:szCs w:val="28"/>
        </w:rPr>
        <w:t>）</w:t>
      </w:r>
      <w:r w:rsidR="006E2448" w:rsidRPr="000912D5">
        <w:rPr>
          <w:rFonts w:ascii="仿宋" w:eastAsia="仿宋" w:hAnsi="仿宋" w:cs="宋体" w:hint="eastAsia"/>
          <w:b/>
          <w:bCs/>
          <w:spacing w:val="-3"/>
          <w:sz w:val="28"/>
          <w:szCs w:val="28"/>
        </w:rPr>
        <w:t>登记（注销登记）申请材料明细</w:t>
      </w:r>
    </w:p>
    <w:p w:rsidR="006F3DBE" w:rsidRPr="000912D5" w:rsidRDefault="006F3DBE">
      <w:pPr>
        <w:autoSpaceDE w:val="0"/>
        <w:autoSpaceDN w:val="0"/>
        <w:spacing w:before="4"/>
        <w:jc w:val="left"/>
        <w:rPr>
          <w:rFonts w:ascii="仿宋" w:eastAsia="仿宋" w:hAnsi="仿宋" w:cs="宋体"/>
          <w:sz w:val="10"/>
          <w:szCs w:val="28"/>
        </w:rPr>
      </w:pPr>
    </w:p>
    <w:tbl>
      <w:tblPr>
        <w:tblW w:w="938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586"/>
        <w:gridCol w:w="1800"/>
        <w:gridCol w:w="4087"/>
        <w:gridCol w:w="1050"/>
        <w:gridCol w:w="1859"/>
      </w:tblGrid>
      <w:tr w:rsidR="006F3DBE" w:rsidRPr="000912D5">
        <w:trPr>
          <w:trHeight w:val="537"/>
        </w:trPr>
        <w:tc>
          <w:tcPr>
            <w:tcW w:w="586" w:type="dxa"/>
            <w:vAlign w:val="center"/>
          </w:tcPr>
          <w:p w:rsidR="006F3DBE" w:rsidRPr="000912D5" w:rsidRDefault="006E2448">
            <w:pPr>
              <w:tabs>
                <w:tab w:val="left" w:pos="210"/>
              </w:tabs>
              <w:autoSpaceDE w:val="0"/>
              <w:autoSpaceDN w:val="0"/>
              <w:adjustRightInd w:val="0"/>
              <w:snapToGrid w:val="0"/>
              <w:ind w:firstLine="17"/>
              <w:jc w:val="center"/>
              <w:rPr>
                <w:rFonts w:ascii="仿宋" w:eastAsia="仿宋" w:hAnsi="仿宋" w:cs="宋体"/>
                <w:sz w:val="24"/>
                <w:lang w:eastAsia="en-US"/>
              </w:rPr>
            </w:pPr>
            <w:r w:rsidRPr="000912D5">
              <w:rPr>
                <w:rFonts w:ascii="仿宋" w:eastAsia="仿宋" w:hAnsi="仿宋" w:cs="宋体" w:hint="eastAsia"/>
                <w:b/>
                <w:color w:val="000000"/>
                <w:sz w:val="24"/>
                <w:lang w:eastAsia="en-US"/>
              </w:rPr>
              <w:t>序号</w:t>
            </w:r>
          </w:p>
        </w:tc>
        <w:tc>
          <w:tcPr>
            <w:tcW w:w="1800" w:type="dxa"/>
            <w:vAlign w:val="center"/>
          </w:tcPr>
          <w:p w:rsidR="006F3DBE" w:rsidRPr="000912D5" w:rsidRDefault="006E2448">
            <w:pPr>
              <w:autoSpaceDE w:val="0"/>
              <w:autoSpaceDN w:val="0"/>
              <w:adjustRightInd w:val="0"/>
              <w:snapToGrid w:val="0"/>
              <w:ind w:firstLine="17"/>
              <w:jc w:val="center"/>
              <w:rPr>
                <w:rFonts w:ascii="仿宋" w:eastAsia="仿宋" w:hAnsi="仿宋" w:cs="宋体"/>
                <w:sz w:val="24"/>
                <w:lang w:eastAsia="en-US"/>
              </w:rPr>
            </w:pPr>
            <w:r w:rsidRPr="000912D5">
              <w:rPr>
                <w:rFonts w:ascii="仿宋" w:eastAsia="仿宋" w:hAnsi="仿宋" w:cs="宋体" w:hint="eastAsia"/>
                <w:b/>
                <w:color w:val="000000"/>
                <w:sz w:val="24"/>
                <w:lang w:eastAsia="en-US"/>
              </w:rPr>
              <w:t>材料</w:t>
            </w:r>
            <w:r w:rsidRPr="000912D5">
              <w:rPr>
                <w:rFonts w:ascii="仿宋" w:eastAsia="仿宋" w:hAnsi="仿宋" w:cs="宋体" w:hint="eastAsia"/>
                <w:b/>
                <w:color w:val="000000"/>
                <w:sz w:val="24"/>
              </w:rPr>
              <w:t>名称</w:t>
            </w:r>
          </w:p>
        </w:tc>
        <w:tc>
          <w:tcPr>
            <w:tcW w:w="4087" w:type="dxa"/>
            <w:vAlign w:val="center"/>
          </w:tcPr>
          <w:p w:rsidR="006F3DBE" w:rsidRPr="000912D5" w:rsidRDefault="006E2448">
            <w:pPr>
              <w:autoSpaceDE w:val="0"/>
              <w:autoSpaceDN w:val="0"/>
              <w:adjustRightInd w:val="0"/>
              <w:snapToGrid w:val="0"/>
              <w:ind w:firstLine="17"/>
              <w:jc w:val="center"/>
              <w:rPr>
                <w:rFonts w:ascii="仿宋" w:eastAsia="仿宋" w:hAnsi="仿宋" w:cs="宋体"/>
                <w:sz w:val="24"/>
                <w:lang w:eastAsia="en-US"/>
              </w:rPr>
            </w:pPr>
            <w:r w:rsidRPr="000912D5">
              <w:rPr>
                <w:rFonts w:ascii="仿宋" w:eastAsia="仿宋" w:hAnsi="仿宋" w:cs="宋体" w:hint="eastAsia"/>
                <w:b/>
                <w:color w:val="000000"/>
                <w:sz w:val="24"/>
                <w:lang w:eastAsia="en-US"/>
              </w:rPr>
              <w:t>材料</w:t>
            </w:r>
            <w:r w:rsidRPr="000912D5">
              <w:rPr>
                <w:rFonts w:ascii="仿宋" w:eastAsia="仿宋" w:hAnsi="仿宋" w:cs="宋体" w:hint="eastAsia"/>
                <w:b/>
                <w:color w:val="000000"/>
                <w:sz w:val="24"/>
              </w:rPr>
              <w:t>明细</w:t>
            </w:r>
          </w:p>
        </w:tc>
        <w:tc>
          <w:tcPr>
            <w:tcW w:w="1050" w:type="dxa"/>
            <w:vAlign w:val="center"/>
          </w:tcPr>
          <w:p w:rsidR="006F3DBE" w:rsidRPr="000912D5" w:rsidRDefault="006E2448">
            <w:pPr>
              <w:autoSpaceDE w:val="0"/>
              <w:autoSpaceDN w:val="0"/>
              <w:adjustRightInd w:val="0"/>
              <w:snapToGrid w:val="0"/>
              <w:ind w:firstLine="17"/>
              <w:jc w:val="center"/>
              <w:rPr>
                <w:rFonts w:ascii="仿宋" w:eastAsia="仿宋" w:hAnsi="仿宋" w:cs="宋体"/>
                <w:sz w:val="24"/>
                <w:lang w:eastAsia="en-US"/>
              </w:rPr>
            </w:pPr>
            <w:r w:rsidRPr="000912D5">
              <w:rPr>
                <w:rFonts w:ascii="仿宋" w:eastAsia="仿宋" w:hAnsi="仿宋" w:cs="宋体" w:hint="eastAsia"/>
                <w:b/>
                <w:color w:val="000000"/>
                <w:sz w:val="24"/>
                <w:lang w:eastAsia="en-US"/>
              </w:rPr>
              <w:t>收件要求</w:t>
            </w:r>
          </w:p>
        </w:tc>
        <w:tc>
          <w:tcPr>
            <w:tcW w:w="1859" w:type="dxa"/>
            <w:vAlign w:val="center"/>
          </w:tcPr>
          <w:p w:rsidR="006F3DBE" w:rsidRPr="000912D5" w:rsidRDefault="006E2448">
            <w:pPr>
              <w:autoSpaceDE w:val="0"/>
              <w:autoSpaceDN w:val="0"/>
              <w:adjustRightInd w:val="0"/>
              <w:snapToGrid w:val="0"/>
              <w:ind w:firstLine="17"/>
              <w:jc w:val="center"/>
              <w:rPr>
                <w:rFonts w:ascii="仿宋" w:eastAsia="仿宋" w:hAnsi="仿宋" w:cs="宋体"/>
                <w:sz w:val="24"/>
                <w:lang w:eastAsia="en-US"/>
              </w:rPr>
            </w:pPr>
            <w:r w:rsidRPr="000912D5">
              <w:rPr>
                <w:rFonts w:ascii="仿宋" w:eastAsia="仿宋" w:hAnsi="仿宋" w:cs="宋体" w:hint="eastAsia"/>
                <w:b/>
                <w:color w:val="000000"/>
                <w:sz w:val="24"/>
                <w:lang w:eastAsia="en-US"/>
              </w:rPr>
              <w:t>备注</w:t>
            </w:r>
          </w:p>
        </w:tc>
      </w:tr>
      <w:tr w:rsidR="006F3DBE" w:rsidRPr="000912D5">
        <w:trPr>
          <w:trHeight w:val="390"/>
        </w:trPr>
        <w:tc>
          <w:tcPr>
            <w:tcW w:w="586" w:type="dxa"/>
            <w:vAlign w:val="center"/>
          </w:tcPr>
          <w:p w:rsidR="006F3DBE" w:rsidRPr="000912D5" w:rsidRDefault="006E2448">
            <w:pPr>
              <w:pStyle w:val="TableParagraph"/>
              <w:spacing w:before="109" w:line="280" w:lineRule="exact"/>
              <w:ind w:left="10"/>
              <w:jc w:val="center"/>
              <w:rPr>
                <w:rFonts w:ascii="仿宋" w:eastAsia="仿宋" w:hAnsi="仿宋"/>
                <w:sz w:val="21"/>
                <w:szCs w:val="21"/>
              </w:rPr>
            </w:pPr>
            <w:r w:rsidRPr="000912D5">
              <w:rPr>
                <w:rFonts w:ascii="仿宋" w:eastAsia="仿宋" w:hAnsi="仿宋" w:hint="eastAsia"/>
                <w:sz w:val="21"/>
                <w:szCs w:val="21"/>
              </w:rPr>
              <w:t>1</w:t>
            </w:r>
          </w:p>
        </w:tc>
        <w:tc>
          <w:tcPr>
            <w:tcW w:w="1800" w:type="dxa"/>
            <w:vAlign w:val="center"/>
          </w:tcPr>
          <w:p w:rsidR="006F3DBE" w:rsidRPr="000912D5" w:rsidRDefault="006E2448">
            <w:pPr>
              <w:pStyle w:val="TableParagraph"/>
              <w:spacing w:before="109" w:line="280" w:lineRule="exact"/>
              <w:ind w:left="15"/>
              <w:jc w:val="both"/>
              <w:rPr>
                <w:rFonts w:ascii="仿宋" w:eastAsia="仿宋" w:hAnsi="仿宋"/>
                <w:sz w:val="21"/>
                <w:szCs w:val="21"/>
              </w:rPr>
            </w:pPr>
            <w:r w:rsidRPr="000912D5">
              <w:rPr>
                <w:rFonts w:ascii="仿宋" w:eastAsia="仿宋" w:hAnsi="仿宋" w:hint="eastAsia"/>
                <w:sz w:val="21"/>
                <w:szCs w:val="21"/>
              </w:rPr>
              <w:t>不动产登记申请书</w:t>
            </w:r>
          </w:p>
        </w:tc>
        <w:tc>
          <w:tcPr>
            <w:tcW w:w="4087" w:type="dxa"/>
            <w:vAlign w:val="center"/>
          </w:tcPr>
          <w:p w:rsidR="006F3DBE" w:rsidRPr="000912D5" w:rsidRDefault="006E2448">
            <w:pPr>
              <w:pStyle w:val="TableParagraph"/>
              <w:spacing w:before="109" w:line="280" w:lineRule="exact"/>
              <w:ind w:left="14"/>
              <w:jc w:val="both"/>
              <w:rPr>
                <w:rFonts w:ascii="仿宋" w:eastAsia="仿宋" w:hAnsi="仿宋"/>
                <w:sz w:val="21"/>
                <w:szCs w:val="21"/>
              </w:rPr>
            </w:pPr>
            <w:r w:rsidRPr="000912D5">
              <w:rPr>
                <w:rFonts w:ascii="仿宋" w:eastAsia="仿宋" w:hAnsi="仿宋" w:hint="eastAsia"/>
                <w:sz w:val="21"/>
                <w:szCs w:val="21"/>
              </w:rPr>
              <w:t>不动产登记申请书</w:t>
            </w:r>
          </w:p>
        </w:tc>
        <w:tc>
          <w:tcPr>
            <w:tcW w:w="1050" w:type="dxa"/>
            <w:vAlign w:val="center"/>
          </w:tcPr>
          <w:p w:rsidR="006F3DBE" w:rsidRPr="000912D5" w:rsidRDefault="006E2448">
            <w:pPr>
              <w:pStyle w:val="TableParagraph"/>
              <w:spacing w:before="109" w:line="280" w:lineRule="exact"/>
              <w:ind w:left="81" w:right="70"/>
              <w:jc w:val="center"/>
              <w:rPr>
                <w:rFonts w:ascii="仿宋" w:eastAsia="仿宋" w:hAnsi="仿宋"/>
                <w:sz w:val="21"/>
                <w:szCs w:val="21"/>
              </w:rPr>
            </w:pPr>
            <w:r w:rsidRPr="000912D5">
              <w:rPr>
                <w:rFonts w:ascii="仿宋" w:eastAsia="仿宋" w:hAnsi="仿宋" w:hint="eastAsia"/>
                <w:sz w:val="21"/>
                <w:szCs w:val="21"/>
              </w:rPr>
              <w:t>原件</w:t>
            </w:r>
          </w:p>
        </w:tc>
        <w:tc>
          <w:tcPr>
            <w:tcW w:w="1859" w:type="dxa"/>
            <w:vAlign w:val="center"/>
          </w:tcPr>
          <w:p w:rsidR="006F3DBE" w:rsidRPr="000912D5" w:rsidRDefault="006F3DBE">
            <w:pPr>
              <w:pStyle w:val="TableParagraph"/>
              <w:spacing w:line="280" w:lineRule="exact"/>
              <w:jc w:val="both"/>
              <w:rPr>
                <w:rFonts w:ascii="仿宋" w:eastAsia="仿宋" w:hAnsi="仿宋"/>
                <w:sz w:val="21"/>
                <w:szCs w:val="21"/>
              </w:rPr>
            </w:pPr>
          </w:p>
        </w:tc>
      </w:tr>
      <w:tr w:rsidR="006F3DBE" w:rsidRPr="000912D5" w:rsidTr="002673BB">
        <w:trPr>
          <w:trHeight w:val="459"/>
        </w:trPr>
        <w:tc>
          <w:tcPr>
            <w:tcW w:w="586" w:type="dxa"/>
            <w:vMerge w:val="restart"/>
            <w:vAlign w:val="center"/>
          </w:tcPr>
          <w:p w:rsidR="006F3DBE" w:rsidRPr="000912D5" w:rsidRDefault="006E2448">
            <w:pPr>
              <w:pStyle w:val="TableParagraph"/>
              <w:spacing w:before="178" w:line="280" w:lineRule="exact"/>
              <w:ind w:left="10"/>
              <w:jc w:val="center"/>
              <w:rPr>
                <w:rFonts w:ascii="仿宋" w:eastAsia="仿宋" w:hAnsi="仿宋"/>
                <w:sz w:val="21"/>
                <w:szCs w:val="21"/>
              </w:rPr>
            </w:pPr>
            <w:r w:rsidRPr="000912D5">
              <w:rPr>
                <w:rFonts w:ascii="仿宋" w:eastAsia="仿宋" w:hAnsi="仿宋" w:hint="eastAsia"/>
                <w:sz w:val="21"/>
                <w:szCs w:val="21"/>
              </w:rPr>
              <w:t>2</w:t>
            </w:r>
          </w:p>
        </w:tc>
        <w:tc>
          <w:tcPr>
            <w:tcW w:w="1800" w:type="dxa"/>
            <w:vMerge w:val="restart"/>
            <w:vAlign w:val="center"/>
          </w:tcPr>
          <w:p w:rsidR="006F3DBE" w:rsidRPr="000912D5" w:rsidRDefault="006E2448">
            <w:pPr>
              <w:pStyle w:val="TableParagraph"/>
              <w:spacing w:before="178" w:line="280" w:lineRule="exact"/>
              <w:ind w:left="15"/>
              <w:jc w:val="both"/>
              <w:rPr>
                <w:rFonts w:ascii="仿宋" w:eastAsia="仿宋" w:hAnsi="仿宋"/>
                <w:sz w:val="21"/>
                <w:szCs w:val="21"/>
                <w:lang w:eastAsia="zh-CN"/>
              </w:rPr>
            </w:pPr>
            <w:r w:rsidRPr="000912D5">
              <w:rPr>
                <w:rFonts w:ascii="仿宋" w:eastAsia="仿宋" w:hAnsi="仿宋" w:hint="eastAsia"/>
                <w:sz w:val="21"/>
                <w:szCs w:val="21"/>
              </w:rPr>
              <w:t>申请人身份证明</w:t>
            </w:r>
            <w:r w:rsidRPr="000912D5">
              <w:rPr>
                <w:rFonts w:ascii="仿宋" w:eastAsia="仿宋" w:hAnsi="仿宋" w:hint="eastAsia"/>
                <w:sz w:val="21"/>
                <w:szCs w:val="21"/>
                <w:lang w:eastAsia="zh-CN"/>
              </w:rPr>
              <w:t>材料</w:t>
            </w:r>
          </w:p>
        </w:tc>
        <w:tc>
          <w:tcPr>
            <w:tcW w:w="4087" w:type="dxa"/>
            <w:vAlign w:val="center"/>
          </w:tcPr>
          <w:p w:rsidR="006F3DBE" w:rsidRPr="000912D5" w:rsidRDefault="006E2448">
            <w:pPr>
              <w:pStyle w:val="TableParagraph"/>
              <w:spacing w:before="14" w:line="280" w:lineRule="exact"/>
              <w:ind w:left="14" w:right="67"/>
              <w:jc w:val="both"/>
              <w:rPr>
                <w:rFonts w:ascii="仿宋" w:eastAsia="仿宋" w:hAnsi="仿宋"/>
                <w:sz w:val="21"/>
                <w:szCs w:val="21"/>
                <w:lang w:eastAsia="zh-CN"/>
              </w:rPr>
            </w:pPr>
            <w:r w:rsidRPr="000912D5">
              <w:rPr>
                <w:rFonts w:ascii="仿宋" w:eastAsia="仿宋" w:hAnsi="仿宋" w:hint="eastAsia"/>
                <w:sz w:val="21"/>
                <w:szCs w:val="21"/>
                <w:lang w:eastAsia="zh-CN"/>
              </w:rPr>
              <w:t>居民身份证和户口簿；身份证遗失的，提交临时身份证</w:t>
            </w:r>
          </w:p>
        </w:tc>
        <w:tc>
          <w:tcPr>
            <w:tcW w:w="1050" w:type="dxa"/>
            <w:vAlign w:val="center"/>
          </w:tcPr>
          <w:p w:rsidR="006F3DBE" w:rsidRPr="000912D5" w:rsidRDefault="006E2448">
            <w:pPr>
              <w:pStyle w:val="TableParagraph"/>
              <w:spacing w:before="173" w:line="280" w:lineRule="exact"/>
              <w:ind w:left="81" w:right="70"/>
              <w:jc w:val="center"/>
              <w:rPr>
                <w:rFonts w:ascii="仿宋" w:eastAsia="仿宋" w:hAnsi="仿宋"/>
                <w:sz w:val="21"/>
                <w:szCs w:val="21"/>
              </w:rPr>
            </w:pPr>
            <w:r w:rsidRPr="000912D5">
              <w:rPr>
                <w:rFonts w:ascii="仿宋" w:eastAsia="仿宋" w:hAnsi="仿宋" w:hint="eastAsia"/>
                <w:sz w:val="21"/>
                <w:szCs w:val="21"/>
              </w:rPr>
              <w:t>复印件</w:t>
            </w:r>
          </w:p>
        </w:tc>
        <w:tc>
          <w:tcPr>
            <w:tcW w:w="1859" w:type="dxa"/>
            <w:vAlign w:val="center"/>
          </w:tcPr>
          <w:p w:rsidR="006F3DBE" w:rsidRPr="000912D5" w:rsidRDefault="006E2448">
            <w:pPr>
              <w:pStyle w:val="TableParagraph"/>
              <w:spacing w:before="45" w:line="280" w:lineRule="exact"/>
              <w:ind w:left="13"/>
              <w:jc w:val="both"/>
              <w:rPr>
                <w:rFonts w:ascii="仿宋" w:eastAsia="仿宋" w:hAnsi="仿宋"/>
                <w:sz w:val="21"/>
                <w:szCs w:val="21"/>
              </w:rPr>
            </w:pPr>
            <w:r w:rsidRPr="000912D5">
              <w:rPr>
                <w:rFonts w:ascii="仿宋" w:eastAsia="仿宋" w:hAnsi="仿宋" w:hint="eastAsia"/>
                <w:sz w:val="21"/>
                <w:szCs w:val="21"/>
              </w:rPr>
              <w:t>境内自然人提交</w:t>
            </w:r>
          </w:p>
        </w:tc>
      </w:tr>
      <w:tr w:rsidR="006F3DBE" w:rsidRPr="000912D5" w:rsidTr="002673BB">
        <w:trPr>
          <w:trHeight w:val="439"/>
        </w:trPr>
        <w:tc>
          <w:tcPr>
            <w:tcW w:w="586" w:type="dxa"/>
            <w:vMerge/>
            <w:tcBorders>
              <w:top w:val="nil"/>
            </w:tcBorders>
            <w:vAlign w:val="center"/>
          </w:tcPr>
          <w:p w:rsidR="006F3DBE" w:rsidRPr="000912D5" w:rsidRDefault="006F3DBE">
            <w:pPr>
              <w:spacing w:line="280" w:lineRule="exact"/>
              <w:jc w:val="center"/>
              <w:rPr>
                <w:rFonts w:ascii="仿宋" w:eastAsia="仿宋" w:hAnsi="仿宋" w:cs="宋体"/>
                <w:szCs w:val="21"/>
              </w:rPr>
            </w:pPr>
          </w:p>
        </w:tc>
        <w:tc>
          <w:tcPr>
            <w:tcW w:w="1800" w:type="dxa"/>
            <w:vMerge/>
            <w:tcBorders>
              <w:top w:val="nil"/>
            </w:tcBorders>
            <w:vAlign w:val="center"/>
          </w:tcPr>
          <w:p w:rsidR="006F3DBE" w:rsidRPr="000912D5" w:rsidRDefault="006F3DBE">
            <w:pPr>
              <w:spacing w:line="280" w:lineRule="exact"/>
              <w:rPr>
                <w:rFonts w:ascii="仿宋" w:eastAsia="仿宋" w:hAnsi="仿宋" w:cs="宋体"/>
                <w:szCs w:val="21"/>
              </w:rPr>
            </w:pPr>
          </w:p>
        </w:tc>
        <w:tc>
          <w:tcPr>
            <w:tcW w:w="4087" w:type="dxa"/>
            <w:vAlign w:val="center"/>
          </w:tcPr>
          <w:p w:rsidR="006F3DBE" w:rsidRPr="000912D5" w:rsidRDefault="006E2448">
            <w:pPr>
              <w:pStyle w:val="TableParagraph"/>
              <w:spacing w:before="174" w:line="280" w:lineRule="exact"/>
              <w:ind w:left="14" w:right="67"/>
              <w:jc w:val="both"/>
              <w:rPr>
                <w:rFonts w:ascii="仿宋" w:eastAsia="仿宋" w:hAnsi="仿宋"/>
                <w:sz w:val="21"/>
                <w:szCs w:val="21"/>
                <w:lang w:eastAsia="zh-CN"/>
              </w:rPr>
            </w:pPr>
            <w:r w:rsidRPr="000912D5">
              <w:rPr>
                <w:rFonts w:ascii="仿宋" w:eastAsia="仿宋" w:hAnsi="仿宋" w:hint="eastAsia"/>
                <w:sz w:val="21"/>
                <w:szCs w:val="21"/>
                <w:lang w:eastAsia="zh-CN"/>
              </w:rPr>
              <w:t>香港、澳门特别行政区居民身份证、护照，或者来往内地通行证</w:t>
            </w:r>
          </w:p>
        </w:tc>
        <w:tc>
          <w:tcPr>
            <w:tcW w:w="1050" w:type="dxa"/>
            <w:vAlign w:val="center"/>
          </w:tcPr>
          <w:p w:rsidR="006F3DBE" w:rsidRPr="000912D5" w:rsidRDefault="006E2448">
            <w:pPr>
              <w:pStyle w:val="TableParagraph"/>
              <w:spacing w:line="280" w:lineRule="exact"/>
              <w:ind w:left="81" w:right="70"/>
              <w:jc w:val="center"/>
              <w:rPr>
                <w:rFonts w:ascii="仿宋" w:eastAsia="仿宋" w:hAnsi="仿宋"/>
                <w:sz w:val="21"/>
                <w:szCs w:val="21"/>
              </w:rPr>
            </w:pPr>
            <w:r w:rsidRPr="000912D5">
              <w:rPr>
                <w:rFonts w:ascii="仿宋" w:eastAsia="仿宋" w:hAnsi="仿宋" w:hint="eastAsia"/>
                <w:sz w:val="21"/>
                <w:szCs w:val="21"/>
              </w:rPr>
              <w:t>复印件</w:t>
            </w:r>
          </w:p>
        </w:tc>
        <w:tc>
          <w:tcPr>
            <w:tcW w:w="1859" w:type="dxa"/>
            <w:vAlign w:val="center"/>
          </w:tcPr>
          <w:p w:rsidR="006F3DBE" w:rsidRPr="000912D5" w:rsidRDefault="006E2448">
            <w:pPr>
              <w:pStyle w:val="TableParagraph"/>
              <w:spacing w:before="43" w:line="280" w:lineRule="exact"/>
              <w:ind w:left="13" w:right="2"/>
              <w:jc w:val="both"/>
              <w:rPr>
                <w:rFonts w:ascii="仿宋" w:eastAsia="仿宋" w:hAnsi="仿宋"/>
                <w:sz w:val="21"/>
                <w:szCs w:val="21"/>
                <w:lang w:eastAsia="zh-CN"/>
              </w:rPr>
            </w:pPr>
            <w:r w:rsidRPr="000912D5">
              <w:rPr>
                <w:rFonts w:ascii="仿宋" w:eastAsia="仿宋" w:hAnsi="仿宋" w:hint="eastAsia"/>
                <w:spacing w:val="-7"/>
                <w:sz w:val="21"/>
                <w:szCs w:val="21"/>
                <w:lang w:eastAsia="zh-CN"/>
              </w:rPr>
              <w:t>香港、澳门特别行政区自</w:t>
            </w:r>
            <w:r w:rsidRPr="000912D5">
              <w:rPr>
                <w:rFonts w:ascii="仿宋" w:eastAsia="仿宋" w:hAnsi="仿宋" w:hint="eastAsia"/>
                <w:sz w:val="21"/>
                <w:szCs w:val="21"/>
                <w:lang w:eastAsia="zh-CN"/>
              </w:rPr>
              <w:t>然人提交</w:t>
            </w:r>
          </w:p>
        </w:tc>
      </w:tr>
      <w:tr w:rsidR="006F3DBE" w:rsidRPr="000912D5">
        <w:trPr>
          <w:trHeight w:val="264"/>
        </w:trPr>
        <w:tc>
          <w:tcPr>
            <w:tcW w:w="586" w:type="dxa"/>
            <w:vMerge/>
            <w:tcBorders>
              <w:top w:val="nil"/>
            </w:tcBorders>
            <w:vAlign w:val="center"/>
          </w:tcPr>
          <w:p w:rsidR="006F3DBE" w:rsidRPr="000912D5" w:rsidRDefault="006F3DBE">
            <w:pPr>
              <w:spacing w:line="280" w:lineRule="exact"/>
              <w:jc w:val="center"/>
              <w:rPr>
                <w:rFonts w:ascii="仿宋" w:eastAsia="仿宋" w:hAnsi="仿宋" w:cs="宋体"/>
                <w:szCs w:val="21"/>
              </w:rPr>
            </w:pPr>
          </w:p>
        </w:tc>
        <w:tc>
          <w:tcPr>
            <w:tcW w:w="1800" w:type="dxa"/>
            <w:vMerge/>
            <w:tcBorders>
              <w:top w:val="nil"/>
            </w:tcBorders>
            <w:vAlign w:val="center"/>
          </w:tcPr>
          <w:p w:rsidR="006F3DBE" w:rsidRPr="000912D5" w:rsidRDefault="006F3DBE">
            <w:pPr>
              <w:spacing w:line="280" w:lineRule="exact"/>
              <w:rPr>
                <w:rFonts w:ascii="仿宋" w:eastAsia="仿宋" w:hAnsi="仿宋" w:cs="宋体"/>
                <w:szCs w:val="21"/>
              </w:rPr>
            </w:pPr>
          </w:p>
        </w:tc>
        <w:tc>
          <w:tcPr>
            <w:tcW w:w="4087" w:type="dxa"/>
            <w:vAlign w:val="center"/>
          </w:tcPr>
          <w:p w:rsidR="006F3DBE" w:rsidRPr="000912D5" w:rsidRDefault="006E2448">
            <w:pPr>
              <w:pStyle w:val="TableParagraph"/>
              <w:spacing w:before="177" w:line="280" w:lineRule="exact"/>
              <w:ind w:left="14"/>
              <w:jc w:val="both"/>
              <w:rPr>
                <w:rFonts w:ascii="仿宋" w:eastAsia="仿宋" w:hAnsi="仿宋"/>
                <w:sz w:val="21"/>
                <w:szCs w:val="21"/>
                <w:lang w:eastAsia="zh-CN"/>
              </w:rPr>
            </w:pPr>
            <w:r w:rsidRPr="000912D5">
              <w:rPr>
                <w:rFonts w:ascii="仿宋" w:eastAsia="仿宋" w:hAnsi="仿宋" w:hint="eastAsia"/>
                <w:sz w:val="21"/>
                <w:szCs w:val="21"/>
                <w:lang w:eastAsia="zh-CN"/>
              </w:rPr>
              <w:t>台湾居民来往大陆通行证</w:t>
            </w:r>
          </w:p>
        </w:tc>
        <w:tc>
          <w:tcPr>
            <w:tcW w:w="1050" w:type="dxa"/>
            <w:vAlign w:val="center"/>
          </w:tcPr>
          <w:p w:rsidR="006F3DBE" w:rsidRPr="000912D5" w:rsidRDefault="006E2448">
            <w:pPr>
              <w:pStyle w:val="TableParagraph"/>
              <w:spacing w:before="177" w:line="280" w:lineRule="exact"/>
              <w:ind w:left="81" w:right="70"/>
              <w:jc w:val="center"/>
              <w:rPr>
                <w:rFonts w:ascii="仿宋" w:eastAsia="仿宋" w:hAnsi="仿宋"/>
                <w:sz w:val="21"/>
                <w:szCs w:val="21"/>
              </w:rPr>
            </w:pPr>
            <w:r w:rsidRPr="000912D5">
              <w:rPr>
                <w:rFonts w:ascii="仿宋" w:eastAsia="仿宋" w:hAnsi="仿宋" w:hint="eastAsia"/>
                <w:sz w:val="21"/>
                <w:szCs w:val="21"/>
              </w:rPr>
              <w:t>复印件</w:t>
            </w:r>
          </w:p>
        </w:tc>
        <w:tc>
          <w:tcPr>
            <w:tcW w:w="1859" w:type="dxa"/>
            <w:vAlign w:val="center"/>
          </w:tcPr>
          <w:p w:rsidR="006F3DBE" w:rsidRPr="000912D5" w:rsidRDefault="006E2448">
            <w:pPr>
              <w:pStyle w:val="TableParagraph"/>
              <w:spacing w:before="49" w:line="280" w:lineRule="exact"/>
              <w:ind w:left="13"/>
              <w:jc w:val="both"/>
              <w:rPr>
                <w:rFonts w:ascii="仿宋" w:eastAsia="仿宋" w:hAnsi="仿宋"/>
                <w:sz w:val="21"/>
                <w:szCs w:val="21"/>
              </w:rPr>
            </w:pPr>
            <w:r w:rsidRPr="000912D5">
              <w:rPr>
                <w:rFonts w:ascii="仿宋" w:eastAsia="仿宋" w:hAnsi="仿宋" w:hint="eastAsia"/>
                <w:sz w:val="21"/>
                <w:szCs w:val="21"/>
              </w:rPr>
              <w:t>台湾地区自然人提交</w:t>
            </w:r>
          </w:p>
        </w:tc>
      </w:tr>
      <w:tr w:rsidR="006F3DBE" w:rsidRPr="000912D5" w:rsidTr="002673BB">
        <w:trPr>
          <w:trHeight w:val="488"/>
        </w:trPr>
        <w:tc>
          <w:tcPr>
            <w:tcW w:w="586" w:type="dxa"/>
            <w:vMerge/>
            <w:tcBorders>
              <w:top w:val="nil"/>
            </w:tcBorders>
            <w:vAlign w:val="center"/>
          </w:tcPr>
          <w:p w:rsidR="006F3DBE" w:rsidRPr="000912D5" w:rsidRDefault="006F3DBE">
            <w:pPr>
              <w:spacing w:line="280" w:lineRule="exact"/>
              <w:jc w:val="center"/>
              <w:rPr>
                <w:rFonts w:ascii="仿宋" w:eastAsia="仿宋" w:hAnsi="仿宋" w:cs="宋体"/>
                <w:szCs w:val="21"/>
              </w:rPr>
            </w:pPr>
          </w:p>
        </w:tc>
        <w:tc>
          <w:tcPr>
            <w:tcW w:w="1800" w:type="dxa"/>
            <w:vMerge/>
            <w:tcBorders>
              <w:top w:val="nil"/>
            </w:tcBorders>
            <w:vAlign w:val="center"/>
          </w:tcPr>
          <w:p w:rsidR="006F3DBE" w:rsidRPr="000912D5" w:rsidRDefault="006F3DBE">
            <w:pPr>
              <w:spacing w:line="280" w:lineRule="exact"/>
              <w:rPr>
                <w:rFonts w:ascii="仿宋" w:eastAsia="仿宋" w:hAnsi="仿宋" w:cs="宋体"/>
                <w:szCs w:val="21"/>
              </w:rPr>
            </w:pPr>
          </w:p>
        </w:tc>
        <w:tc>
          <w:tcPr>
            <w:tcW w:w="4087" w:type="dxa"/>
            <w:vAlign w:val="center"/>
          </w:tcPr>
          <w:p w:rsidR="006F3DBE" w:rsidRPr="000912D5" w:rsidRDefault="006E2448">
            <w:pPr>
              <w:pStyle w:val="TableParagraph"/>
              <w:spacing w:before="15" w:line="280" w:lineRule="exact"/>
              <w:ind w:left="14" w:right="307"/>
              <w:jc w:val="both"/>
              <w:rPr>
                <w:rFonts w:ascii="仿宋" w:eastAsia="仿宋" w:hAnsi="仿宋"/>
                <w:sz w:val="21"/>
                <w:szCs w:val="21"/>
                <w:lang w:eastAsia="zh-CN"/>
              </w:rPr>
            </w:pPr>
            <w:r w:rsidRPr="000912D5">
              <w:rPr>
                <w:rFonts w:ascii="仿宋" w:eastAsia="仿宋" w:hAnsi="仿宋" w:hint="eastAsia"/>
                <w:sz w:val="21"/>
                <w:szCs w:val="21"/>
                <w:lang w:eastAsia="zh-CN"/>
              </w:rPr>
              <w:t>中华人民共和国护照和国外长期居留身份证件</w:t>
            </w:r>
          </w:p>
        </w:tc>
        <w:tc>
          <w:tcPr>
            <w:tcW w:w="1050" w:type="dxa"/>
            <w:vAlign w:val="center"/>
          </w:tcPr>
          <w:p w:rsidR="006F3DBE" w:rsidRPr="000912D5" w:rsidRDefault="006E2448">
            <w:pPr>
              <w:pStyle w:val="TableParagraph"/>
              <w:spacing w:before="173" w:line="280" w:lineRule="exact"/>
              <w:ind w:left="81" w:right="70"/>
              <w:jc w:val="center"/>
              <w:rPr>
                <w:rFonts w:ascii="仿宋" w:eastAsia="仿宋" w:hAnsi="仿宋"/>
                <w:sz w:val="21"/>
                <w:szCs w:val="21"/>
              </w:rPr>
            </w:pPr>
            <w:r w:rsidRPr="000912D5">
              <w:rPr>
                <w:rFonts w:ascii="仿宋" w:eastAsia="仿宋" w:hAnsi="仿宋" w:hint="eastAsia"/>
                <w:sz w:val="21"/>
                <w:szCs w:val="21"/>
              </w:rPr>
              <w:t>复印件</w:t>
            </w:r>
          </w:p>
        </w:tc>
        <w:tc>
          <w:tcPr>
            <w:tcW w:w="1859" w:type="dxa"/>
            <w:vAlign w:val="center"/>
          </w:tcPr>
          <w:p w:rsidR="006F3DBE" w:rsidRPr="000912D5" w:rsidRDefault="006E2448">
            <w:pPr>
              <w:pStyle w:val="TableParagraph"/>
              <w:spacing w:line="280" w:lineRule="exact"/>
              <w:ind w:right="370"/>
              <w:jc w:val="both"/>
              <w:rPr>
                <w:rFonts w:ascii="仿宋" w:eastAsia="仿宋" w:hAnsi="仿宋"/>
                <w:sz w:val="21"/>
                <w:szCs w:val="21"/>
              </w:rPr>
            </w:pPr>
            <w:r w:rsidRPr="000912D5">
              <w:rPr>
                <w:rFonts w:ascii="仿宋" w:eastAsia="仿宋" w:hAnsi="仿宋" w:hint="eastAsia"/>
                <w:w w:val="95"/>
                <w:sz w:val="21"/>
                <w:szCs w:val="21"/>
              </w:rPr>
              <w:t>华侨提交</w:t>
            </w:r>
          </w:p>
        </w:tc>
      </w:tr>
      <w:tr w:rsidR="006F3DBE" w:rsidRPr="000912D5">
        <w:trPr>
          <w:trHeight w:val="675"/>
        </w:trPr>
        <w:tc>
          <w:tcPr>
            <w:tcW w:w="586" w:type="dxa"/>
            <w:vMerge/>
            <w:tcBorders>
              <w:top w:val="nil"/>
            </w:tcBorders>
            <w:vAlign w:val="center"/>
          </w:tcPr>
          <w:p w:rsidR="006F3DBE" w:rsidRPr="000912D5" w:rsidRDefault="006F3DBE">
            <w:pPr>
              <w:spacing w:line="280" w:lineRule="exact"/>
              <w:jc w:val="center"/>
              <w:rPr>
                <w:rFonts w:ascii="仿宋" w:eastAsia="仿宋" w:hAnsi="仿宋" w:cs="宋体"/>
                <w:szCs w:val="21"/>
              </w:rPr>
            </w:pPr>
          </w:p>
        </w:tc>
        <w:tc>
          <w:tcPr>
            <w:tcW w:w="1800" w:type="dxa"/>
            <w:vMerge/>
            <w:tcBorders>
              <w:top w:val="nil"/>
            </w:tcBorders>
            <w:vAlign w:val="center"/>
          </w:tcPr>
          <w:p w:rsidR="006F3DBE" w:rsidRPr="000912D5" w:rsidRDefault="006F3DBE">
            <w:pPr>
              <w:spacing w:line="280" w:lineRule="exact"/>
              <w:rPr>
                <w:rFonts w:ascii="仿宋" w:eastAsia="仿宋" w:hAnsi="仿宋" w:cs="宋体"/>
                <w:szCs w:val="21"/>
              </w:rPr>
            </w:pPr>
          </w:p>
        </w:tc>
        <w:tc>
          <w:tcPr>
            <w:tcW w:w="4087" w:type="dxa"/>
            <w:vAlign w:val="center"/>
          </w:tcPr>
          <w:p w:rsidR="006F3DBE" w:rsidRPr="000912D5" w:rsidRDefault="006E2448">
            <w:pPr>
              <w:pStyle w:val="TableParagraph"/>
              <w:spacing w:before="28" w:line="280" w:lineRule="exact"/>
              <w:ind w:left="14" w:right="67"/>
              <w:jc w:val="both"/>
              <w:rPr>
                <w:rFonts w:ascii="仿宋" w:eastAsia="仿宋" w:hAnsi="仿宋"/>
                <w:sz w:val="21"/>
                <w:szCs w:val="21"/>
                <w:lang w:eastAsia="zh-CN"/>
              </w:rPr>
            </w:pPr>
            <w:r w:rsidRPr="000912D5">
              <w:rPr>
                <w:rFonts w:ascii="仿宋" w:eastAsia="仿宋" w:hAnsi="仿宋" w:hint="eastAsia"/>
                <w:sz w:val="21"/>
                <w:szCs w:val="21"/>
                <w:lang w:eastAsia="zh-CN"/>
              </w:rPr>
              <w:t>外籍自然人的提交中国政府主管机关签发的居留证件，或者其所在国护照（汉字译本）</w:t>
            </w:r>
          </w:p>
        </w:tc>
        <w:tc>
          <w:tcPr>
            <w:tcW w:w="1050" w:type="dxa"/>
            <w:vAlign w:val="center"/>
          </w:tcPr>
          <w:p w:rsidR="006F3DBE" w:rsidRPr="000912D5" w:rsidRDefault="006E2448">
            <w:pPr>
              <w:pStyle w:val="TableParagraph"/>
              <w:spacing w:before="184" w:line="280" w:lineRule="exact"/>
              <w:ind w:left="81" w:right="70"/>
              <w:jc w:val="center"/>
              <w:rPr>
                <w:rFonts w:ascii="仿宋" w:eastAsia="仿宋" w:hAnsi="仿宋"/>
                <w:sz w:val="21"/>
                <w:szCs w:val="21"/>
              </w:rPr>
            </w:pPr>
            <w:r w:rsidRPr="000912D5">
              <w:rPr>
                <w:rFonts w:ascii="仿宋" w:eastAsia="仿宋" w:hAnsi="仿宋" w:hint="eastAsia"/>
                <w:sz w:val="21"/>
                <w:szCs w:val="21"/>
              </w:rPr>
              <w:t>复印件</w:t>
            </w:r>
          </w:p>
        </w:tc>
        <w:tc>
          <w:tcPr>
            <w:tcW w:w="1859" w:type="dxa"/>
            <w:vAlign w:val="center"/>
          </w:tcPr>
          <w:p w:rsidR="006F3DBE" w:rsidRPr="000912D5" w:rsidRDefault="006E2448">
            <w:pPr>
              <w:pStyle w:val="TableParagraph"/>
              <w:spacing w:before="4" w:line="280" w:lineRule="exact"/>
              <w:ind w:left="13" w:right="170"/>
              <w:jc w:val="both"/>
              <w:rPr>
                <w:rFonts w:ascii="仿宋" w:eastAsia="仿宋" w:hAnsi="仿宋"/>
                <w:sz w:val="21"/>
                <w:szCs w:val="21"/>
              </w:rPr>
            </w:pPr>
            <w:r w:rsidRPr="000912D5">
              <w:rPr>
                <w:rFonts w:ascii="仿宋" w:eastAsia="仿宋" w:hAnsi="仿宋" w:hint="eastAsia"/>
                <w:sz w:val="21"/>
                <w:szCs w:val="21"/>
              </w:rPr>
              <w:t>外籍自然人提交</w:t>
            </w:r>
          </w:p>
        </w:tc>
      </w:tr>
      <w:tr w:rsidR="006F3DBE" w:rsidRPr="000912D5">
        <w:trPr>
          <w:trHeight w:val="320"/>
        </w:trPr>
        <w:tc>
          <w:tcPr>
            <w:tcW w:w="586" w:type="dxa"/>
            <w:vMerge/>
            <w:tcBorders>
              <w:top w:val="nil"/>
            </w:tcBorders>
            <w:vAlign w:val="center"/>
          </w:tcPr>
          <w:p w:rsidR="006F3DBE" w:rsidRPr="000912D5" w:rsidRDefault="006F3DBE">
            <w:pPr>
              <w:spacing w:line="280" w:lineRule="exact"/>
              <w:jc w:val="center"/>
              <w:rPr>
                <w:rFonts w:ascii="仿宋" w:eastAsia="仿宋" w:hAnsi="仿宋" w:cs="宋体"/>
                <w:szCs w:val="21"/>
              </w:rPr>
            </w:pPr>
          </w:p>
        </w:tc>
        <w:tc>
          <w:tcPr>
            <w:tcW w:w="1800" w:type="dxa"/>
            <w:vMerge/>
            <w:tcBorders>
              <w:top w:val="nil"/>
            </w:tcBorders>
            <w:vAlign w:val="center"/>
          </w:tcPr>
          <w:p w:rsidR="006F3DBE" w:rsidRPr="000912D5" w:rsidRDefault="006F3DBE">
            <w:pPr>
              <w:spacing w:line="280" w:lineRule="exact"/>
              <w:rPr>
                <w:rFonts w:ascii="仿宋" w:eastAsia="仿宋" w:hAnsi="仿宋" w:cs="宋体"/>
                <w:szCs w:val="21"/>
              </w:rPr>
            </w:pPr>
          </w:p>
        </w:tc>
        <w:tc>
          <w:tcPr>
            <w:tcW w:w="4087" w:type="dxa"/>
            <w:vAlign w:val="center"/>
          </w:tcPr>
          <w:p w:rsidR="006F3DBE" w:rsidRPr="000912D5" w:rsidRDefault="006E2448">
            <w:pPr>
              <w:pStyle w:val="TableParagraph"/>
              <w:spacing w:before="150" w:line="280" w:lineRule="exact"/>
              <w:ind w:left="14"/>
              <w:jc w:val="both"/>
              <w:rPr>
                <w:rFonts w:ascii="仿宋" w:eastAsia="仿宋" w:hAnsi="仿宋"/>
                <w:sz w:val="21"/>
                <w:szCs w:val="21"/>
              </w:rPr>
            </w:pPr>
            <w:r w:rsidRPr="000912D5">
              <w:rPr>
                <w:rFonts w:ascii="仿宋" w:eastAsia="仿宋" w:hAnsi="仿宋" w:hint="eastAsia"/>
                <w:sz w:val="21"/>
                <w:szCs w:val="21"/>
              </w:rPr>
              <w:t>委托书</w:t>
            </w:r>
          </w:p>
        </w:tc>
        <w:tc>
          <w:tcPr>
            <w:tcW w:w="1050" w:type="dxa"/>
            <w:vAlign w:val="center"/>
          </w:tcPr>
          <w:p w:rsidR="006F3DBE" w:rsidRPr="000912D5" w:rsidRDefault="006E2448">
            <w:pPr>
              <w:pStyle w:val="TableParagraph"/>
              <w:spacing w:before="150" w:line="280" w:lineRule="exact"/>
              <w:ind w:left="81" w:right="70"/>
              <w:jc w:val="center"/>
              <w:rPr>
                <w:rFonts w:ascii="仿宋" w:eastAsia="仿宋" w:hAnsi="仿宋"/>
                <w:sz w:val="21"/>
                <w:szCs w:val="21"/>
              </w:rPr>
            </w:pPr>
            <w:r w:rsidRPr="000912D5">
              <w:rPr>
                <w:rFonts w:ascii="仿宋" w:eastAsia="仿宋" w:hAnsi="仿宋" w:hint="eastAsia"/>
                <w:sz w:val="21"/>
                <w:szCs w:val="21"/>
              </w:rPr>
              <w:t>原件</w:t>
            </w:r>
          </w:p>
        </w:tc>
        <w:tc>
          <w:tcPr>
            <w:tcW w:w="1859" w:type="dxa"/>
            <w:vMerge w:val="restart"/>
            <w:vAlign w:val="center"/>
          </w:tcPr>
          <w:p w:rsidR="006F3DBE" w:rsidRPr="000912D5" w:rsidRDefault="006F3DBE">
            <w:pPr>
              <w:pStyle w:val="TableParagraph"/>
              <w:spacing w:before="10" w:line="280" w:lineRule="exact"/>
              <w:jc w:val="both"/>
              <w:rPr>
                <w:rFonts w:ascii="仿宋" w:eastAsia="仿宋" w:hAnsi="仿宋"/>
                <w:sz w:val="21"/>
                <w:szCs w:val="21"/>
              </w:rPr>
            </w:pPr>
          </w:p>
          <w:p w:rsidR="006F3DBE" w:rsidRPr="000912D5" w:rsidRDefault="006E2448">
            <w:pPr>
              <w:pStyle w:val="TableParagraph"/>
              <w:spacing w:line="280" w:lineRule="exact"/>
              <w:ind w:left="13" w:right="170"/>
              <w:jc w:val="both"/>
              <w:rPr>
                <w:rFonts w:ascii="仿宋" w:eastAsia="仿宋" w:hAnsi="仿宋"/>
                <w:sz w:val="21"/>
                <w:szCs w:val="21"/>
              </w:rPr>
            </w:pPr>
            <w:r w:rsidRPr="000912D5">
              <w:rPr>
                <w:rFonts w:ascii="仿宋" w:eastAsia="仿宋" w:hAnsi="仿宋" w:hint="eastAsia"/>
                <w:sz w:val="21"/>
                <w:szCs w:val="21"/>
              </w:rPr>
              <w:t>委托办理的提交</w:t>
            </w:r>
          </w:p>
        </w:tc>
      </w:tr>
      <w:tr w:rsidR="006F3DBE" w:rsidRPr="000912D5">
        <w:trPr>
          <w:trHeight w:val="173"/>
        </w:trPr>
        <w:tc>
          <w:tcPr>
            <w:tcW w:w="586" w:type="dxa"/>
            <w:vMerge/>
            <w:tcBorders>
              <w:top w:val="nil"/>
            </w:tcBorders>
            <w:vAlign w:val="center"/>
          </w:tcPr>
          <w:p w:rsidR="006F3DBE" w:rsidRPr="000912D5" w:rsidRDefault="006F3DBE">
            <w:pPr>
              <w:spacing w:line="280" w:lineRule="exact"/>
              <w:jc w:val="center"/>
              <w:rPr>
                <w:rFonts w:ascii="仿宋" w:eastAsia="仿宋" w:hAnsi="仿宋" w:cs="宋体"/>
                <w:szCs w:val="21"/>
              </w:rPr>
            </w:pPr>
          </w:p>
        </w:tc>
        <w:tc>
          <w:tcPr>
            <w:tcW w:w="1800" w:type="dxa"/>
            <w:vMerge/>
            <w:tcBorders>
              <w:top w:val="nil"/>
            </w:tcBorders>
            <w:vAlign w:val="center"/>
          </w:tcPr>
          <w:p w:rsidR="006F3DBE" w:rsidRPr="000912D5" w:rsidRDefault="006F3DBE">
            <w:pPr>
              <w:spacing w:line="280" w:lineRule="exact"/>
              <w:rPr>
                <w:rFonts w:ascii="仿宋" w:eastAsia="仿宋" w:hAnsi="仿宋" w:cs="宋体"/>
                <w:szCs w:val="21"/>
              </w:rPr>
            </w:pPr>
          </w:p>
        </w:tc>
        <w:tc>
          <w:tcPr>
            <w:tcW w:w="4087" w:type="dxa"/>
            <w:vAlign w:val="center"/>
          </w:tcPr>
          <w:p w:rsidR="006F3DBE" w:rsidRPr="000912D5" w:rsidRDefault="006E2448">
            <w:pPr>
              <w:pStyle w:val="TableParagraph"/>
              <w:spacing w:before="164" w:line="280" w:lineRule="exact"/>
              <w:ind w:left="14"/>
              <w:jc w:val="both"/>
              <w:rPr>
                <w:rFonts w:ascii="仿宋" w:eastAsia="仿宋" w:hAnsi="仿宋"/>
                <w:sz w:val="21"/>
                <w:szCs w:val="21"/>
              </w:rPr>
            </w:pPr>
            <w:r w:rsidRPr="000912D5">
              <w:rPr>
                <w:rFonts w:ascii="仿宋" w:eastAsia="仿宋" w:hAnsi="仿宋" w:hint="eastAsia"/>
                <w:sz w:val="21"/>
                <w:szCs w:val="21"/>
              </w:rPr>
              <w:t>受托人身份证明</w:t>
            </w:r>
          </w:p>
        </w:tc>
        <w:tc>
          <w:tcPr>
            <w:tcW w:w="1050" w:type="dxa"/>
            <w:vAlign w:val="center"/>
          </w:tcPr>
          <w:p w:rsidR="006F3DBE" w:rsidRPr="000912D5" w:rsidRDefault="006E2448">
            <w:pPr>
              <w:pStyle w:val="TableParagraph"/>
              <w:spacing w:before="164" w:line="280" w:lineRule="exact"/>
              <w:ind w:left="81" w:right="70"/>
              <w:jc w:val="center"/>
              <w:rPr>
                <w:rFonts w:ascii="仿宋" w:eastAsia="仿宋" w:hAnsi="仿宋"/>
                <w:sz w:val="21"/>
                <w:szCs w:val="21"/>
              </w:rPr>
            </w:pPr>
            <w:r w:rsidRPr="000912D5">
              <w:rPr>
                <w:rFonts w:ascii="仿宋" w:eastAsia="仿宋" w:hAnsi="仿宋" w:hint="eastAsia"/>
                <w:sz w:val="21"/>
                <w:szCs w:val="21"/>
              </w:rPr>
              <w:t>复印件</w:t>
            </w:r>
          </w:p>
        </w:tc>
        <w:tc>
          <w:tcPr>
            <w:tcW w:w="1859" w:type="dxa"/>
            <w:vMerge/>
            <w:tcBorders>
              <w:top w:val="nil"/>
            </w:tcBorders>
            <w:vAlign w:val="center"/>
          </w:tcPr>
          <w:p w:rsidR="006F3DBE" w:rsidRPr="000912D5" w:rsidRDefault="006F3DBE">
            <w:pPr>
              <w:spacing w:line="280" w:lineRule="exact"/>
              <w:rPr>
                <w:rFonts w:ascii="仿宋" w:eastAsia="仿宋" w:hAnsi="仿宋" w:cs="宋体"/>
                <w:szCs w:val="21"/>
              </w:rPr>
            </w:pPr>
          </w:p>
        </w:tc>
      </w:tr>
      <w:tr w:rsidR="006F3DBE" w:rsidRPr="000912D5">
        <w:trPr>
          <w:trHeight w:val="966"/>
        </w:trPr>
        <w:tc>
          <w:tcPr>
            <w:tcW w:w="586" w:type="dxa"/>
            <w:vAlign w:val="center"/>
          </w:tcPr>
          <w:p w:rsidR="006F3DBE" w:rsidRPr="000912D5" w:rsidRDefault="006E2448">
            <w:pPr>
              <w:pStyle w:val="TableParagraph"/>
              <w:spacing w:line="280" w:lineRule="exact"/>
              <w:ind w:left="10"/>
              <w:jc w:val="center"/>
              <w:rPr>
                <w:rFonts w:ascii="仿宋" w:eastAsia="仿宋" w:hAnsi="仿宋"/>
                <w:sz w:val="21"/>
                <w:szCs w:val="21"/>
              </w:rPr>
            </w:pPr>
            <w:r w:rsidRPr="000912D5">
              <w:rPr>
                <w:rFonts w:ascii="仿宋" w:eastAsia="仿宋" w:hAnsi="仿宋" w:hint="eastAsia"/>
                <w:sz w:val="21"/>
                <w:szCs w:val="21"/>
              </w:rPr>
              <w:t>3</w:t>
            </w:r>
          </w:p>
        </w:tc>
        <w:tc>
          <w:tcPr>
            <w:tcW w:w="1800" w:type="dxa"/>
            <w:vAlign w:val="center"/>
          </w:tcPr>
          <w:p w:rsidR="006F3DBE" w:rsidRPr="000912D5" w:rsidRDefault="006E2448">
            <w:pPr>
              <w:tabs>
                <w:tab w:val="left" w:pos="312"/>
              </w:tabs>
              <w:adjustRightInd w:val="0"/>
              <w:snapToGrid w:val="0"/>
              <w:spacing w:line="280" w:lineRule="exact"/>
              <w:rPr>
                <w:rFonts w:ascii="仿宋" w:eastAsia="仿宋" w:hAnsi="仿宋" w:cs="宋体"/>
                <w:szCs w:val="21"/>
              </w:rPr>
            </w:pPr>
            <w:r w:rsidRPr="000912D5">
              <w:rPr>
                <w:rFonts w:ascii="仿宋" w:eastAsia="仿宋" w:hAnsi="仿宋" w:cs="宋体" w:hint="eastAsia"/>
                <w:szCs w:val="21"/>
              </w:rPr>
              <w:t>中华人民共和国不动产权证书</w:t>
            </w:r>
          </w:p>
        </w:tc>
        <w:tc>
          <w:tcPr>
            <w:tcW w:w="4087" w:type="dxa"/>
            <w:vAlign w:val="center"/>
          </w:tcPr>
          <w:p w:rsidR="006F3DBE" w:rsidRPr="000912D5" w:rsidRDefault="006E2448">
            <w:pPr>
              <w:pStyle w:val="TableParagraph"/>
              <w:spacing w:before="16" w:line="280" w:lineRule="exact"/>
              <w:ind w:left="14" w:right="26"/>
              <w:jc w:val="both"/>
              <w:rPr>
                <w:rFonts w:ascii="仿宋" w:eastAsia="仿宋" w:hAnsi="仿宋"/>
                <w:sz w:val="21"/>
                <w:szCs w:val="21"/>
                <w:lang w:eastAsia="zh-CN"/>
              </w:rPr>
            </w:pPr>
            <w:r w:rsidRPr="000912D5">
              <w:rPr>
                <w:rFonts w:ascii="仿宋" w:eastAsia="仿宋" w:hAnsi="仿宋" w:hint="eastAsia"/>
                <w:spacing w:val="-12"/>
                <w:sz w:val="21"/>
                <w:szCs w:val="21"/>
                <w:lang w:eastAsia="zh-CN"/>
              </w:rPr>
              <w:t>《</w:t>
            </w:r>
            <w:r w:rsidRPr="000912D5">
              <w:rPr>
                <w:rFonts w:ascii="仿宋" w:eastAsia="仿宋" w:hAnsi="仿宋" w:hint="eastAsia"/>
                <w:sz w:val="21"/>
                <w:szCs w:val="21"/>
                <w:lang w:eastAsia="zh-CN"/>
              </w:rPr>
              <w:t>不动产权证书》或《集体土地使用证》、《房屋所有权证》或《房地产权证》，共有的房屋还应提交其他共有证等</w:t>
            </w:r>
          </w:p>
        </w:tc>
        <w:tc>
          <w:tcPr>
            <w:tcW w:w="1050" w:type="dxa"/>
            <w:vAlign w:val="center"/>
          </w:tcPr>
          <w:p w:rsidR="006F3DBE" w:rsidRPr="000912D5" w:rsidRDefault="006E2448">
            <w:pPr>
              <w:pStyle w:val="TableParagraph"/>
              <w:spacing w:line="280" w:lineRule="exact"/>
              <w:ind w:left="81" w:right="70"/>
              <w:jc w:val="center"/>
              <w:rPr>
                <w:rFonts w:ascii="仿宋" w:eastAsia="仿宋" w:hAnsi="仿宋"/>
                <w:sz w:val="21"/>
                <w:szCs w:val="21"/>
              </w:rPr>
            </w:pPr>
            <w:r w:rsidRPr="000912D5">
              <w:rPr>
                <w:rFonts w:ascii="仿宋" w:eastAsia="仿宋" w:hAnsi="仿宋" w:hint="eastAsia"/>
                <w:sz w:val="21"/>
                <w:szCs w:val="21"/>
              </w:rPr>
              <w:t>原件</w:t>
            </w:r>
          </w:p>
        </w:tc>
        <w:tc>
          <w:tcPr>
            <w:tcW w:w="1859" w:type="dxa"/>
            <w:vAlign w:val="center"/>
          </w:tcPr>
          <w:p w:rsidR="006F3DBE" w:rsidRPr="000912D5" w:rsidRDefault="006F3DBE">
            <w:pPr>
              <w:pStyle w:val="TableParagraph"/>
              <w:spacing w:line="280" w:lineRule="exact"/>
              <w:jc w:val="both"/>
              <w:rPr>
                <w:rFonts w:ascii="仿宋" w:eastAsia="仿宋" w:hAnsi="仿宋"/>
                <w:sz w:val="21"/>
                <w:szCs w:val="21"/>
              </w:rPr>
            </w:pPr>
          </w:p>
        </w:tc>
      </w:tr>
      <w:tr w:rsidR="006F3DBE" w:rsidRPr="000912D5">
        <w:trPr>
          <w:trHeight w:val="653"/>
        </w:trPr>
        <w:tc>
          <w:tcPr>
            <w:tcW w:w="586" w:type="dxa"/>
            <w:vMerge w:val="restart"/>
            <w:vAlign w:val="center"/>
          </w:tcPr>
          <w:p w:rsidR="006F3DBE" w:rsidRPr="000912D5" w:rsidRDefault="006E2448">
            <w:pPr>
              <w:pStyle w:val="TableParagraph"/>
              <w:spacing w:before="1" w:line="280" w:lineRule="exact"/>
              <w:ind w:left="10"/>
              <w:jc w:val="center"/>
              <w:rPr>
                <w:rFonts w:ascii="仿宋" w:eastAsia="仿宋" w:hAnsi="仿宋"/>
                <w:sz w:val="21"/>
                <w:szCs w:val="21"/>
              </w:rPr>
            </w:pPr>
            <w:r w:rsidRPr="000912D5">
              <w:rPr>
                <w:rFonts w:ascii="仿宋" w:eastAsia="仿宋" w:hAnsi="仿宋" w:hint="eastAsia"/>
                <w:sz w:val="21"/>
                <w:szCs w:val="21"/>
              </w:rPr>
              <w:t>4</w:t>
            </w:r>
          </w:p>
        </w:tc>
        <w:tc>
          <w:tcPr>
            <w:tcW w:w="1800" w:type="dxa"/>
            <w:vMerge w:val="restart"/>
            <w:vAlign w:val="center"/>
          </w:tcPr>
          <w:p w:rsidR="006F3DBE" w:rsidRPr="000912D5" w:rsidRDefault="006E2448">
            <w:pPr>
              <w:spacing w:line="280" w:lineRule="exact"/>
              <w:rPr>
                <w:rFonts w:ascii="仿宋" w:eastAsia="仿宋" w:hAnsi="仿宋" w:cs="宋体"/>
                <w:szCs w:val="21"/>
              </w:rPr>
            </w:pPr>
            <w:r w:rsidRPr="000912D5">
              <w:rPr>
                <w:rFonts w:ascii="仿宋" w:eastAsia="仿宋" w:hAnsi="仿宋" w:cs="宋体" w:hint="eastAsia"/>
                <w:szCs w:val="21"/>
              </w:rPr>
              <w:t>宅基地使用权及房屋所有权消灭的材料</w:t>
            </w:r>
          </w:p>
        </w:tc>
        <w:tc>
          <w:tcPr>
            <w:tcW w:w="4087" w:type="dxa"/>
            <w:vAlign w:val="center"/>
          </w:tcPr>
          <w:p w:rsidR="006F3DBE" w:rsidRPr="000912D5" w:rsidRDefault="006E2448">
            <w:pPr>
              <w:pStyle w:val="TableParagraph"/>
              <w:spacing w:before="173" w:line="280" w:lineRule="exact"/>
              <w:ind w:left="14"/>
              <w:jc w:val="both"/>
              <w:rPr>
                <w:rFonts w:ascii="仿宋" w:eastAsia="仿宋" w:hAnsi="仿宋"/>
                <w:sz w:val="21"/>
                <w:szCs w:val="21"/>
                <w:lang w:eastAsia="zh-CN"/>
              </w:rPr>
            </w:pPr>
            <w:r w:rsidRPr="000912D5">
              <w:rPr>
                <w:rFonts w:ascii="仿宋" w:eastAsia="仿宋" w:hAnsi="仿宋" w:hint="eastAsia"/>
                <w:sz w:val="21"/>
                <w:szCs w:val="21"/>
                <w:lang w:eastAsia="zh-CN"/>
              </w:rPr>
              <w:t>宅基地、房屋灭失的材料。</w:t>
            </w:r>
          </w:p>
        </w:tc>
        <w:tc>
          <w:tcPr>
            <w:tcW w:w="1050" w:type="dxa"/>
            <w:vAlign w:val="center"/>
          </w:tcPr>
          <w:p w:rsidR="006F3DBE" w:rsidRPr="000912D5" w:rsidRDefault="006E2448">
            <w:pPr>
              <w:pStyle w:val="TableParagraph"/>
              <w:spacing w:before="173" w:line="280" w:lineRule="exact"/>
              <w:ind w:left="81" w:right="70"/>
              <w:jc w:val="center"/>
              <w:rPr>
                <w:rFonts w:ascii="仿宋" w:eastAsia="仿宋" w:hAnsi="仿宋"/>
                <w:sz w:val="21"/>
                <w:szCs w:val="21"/>
              </w:rPr>
            </w:pPr>
            <w:r w:rsidRPr="000912D5">
              <w:rPr>
                <w:rFonts w:ascii="仿宋" w:eastAsia="仿宋" w:hAnsi="仿宋" w:hint="eastAsia"/>
                <w:sz w:val="21"/>
                <w:szCs w:val="21"/>
              </w:rPr>
              <w:t>原件</w:t>
            </w:r>
          </w:p>
        </w:tc>
        <w:tc>
          <w:tcPr>
            <w:tcW w:w="1859" w:type="dxa"/>
            <w:vAlign w:val="center"/>
          </w:tcPr>
          <w:p w:rsidR="006F3DBE" w:rsidRPr="000912D5" w:rsidRDefault="006E2448">
            <w:pPr>
              <w:widowControl/>
              <w:jc w:val="left"/>
              <w:rPr>
                <w:rFonts w:ascii="仿宋" w:eastAsia="仿宋" w:hAnsi="仿宋"/>
              </w:rPr>
            </w:pPr>
            <w:r w:rsidRPr="000912D5">
              <w:rPr>
                <w:rFonts w:ascii="仿宋" w:eastAsia="仿宋" w:hAnsi="仿宋" w:cs="宋体" w:hint="eastAsia"/>
                <w:color w:val="000000"/>
                <w:kern w:val="0"/>
                <w:szCs w:val="21"/>
                <w:lang w:bidi="ar"/>
              </w:rPr>
              <w:t>不动产灭失的提交其灭失的材料</w:t>
            </w:r>
          </w:p>
          <w:p w:rsidR="006F3DBE" w:rsidRPr="000912D5" w:rsidRDefault="006F3DBE">
            <w:pPr>
              <w:pStyle w:val="TableParagraph"/>
              <w:spacing w:before="43" w:line="280" w:lineRule="exact"/>
              <w:ind w:left="13" w:right="-15"/>
              <w:jc w:val="both"/>
              <w:rPr>
                <w:rFonts w:ascii="仿宋" w:eastAsia="仿宋" w:hAnsi="仿宋"/>
                <w:sz w:val="21"/>
                <w:szCs w:val="21"/>
                <w:lang w:eastAsia="zh-CN"/>
              </w:rPr>
            </w:pPr>
          </w:p>
        </w:tc>
      </w:tr>
      <w:tr w:rsidR="006F3DBE" w:rsidRPr="000912D5">
        <w:trPr>
          <w:trHeight w:val="1245"/>
        </w:trPr>
        <w:tc>
          <w:tcPr>
            <w:tcW w:w="586" w:type="dxa"/>
            <w:vMerge/>
            <w:vAlign w:val="center"/>
          </w:tcPr>
          <w:p w:rsidR="006F3DBE" w:rsidRPr="000912D5" w:rsidRDefault="006F3DBE">
            <w:pPr>
              <w:spacing w:line="280" w:lineRule="exact"/>
              <w:jc w:val="center"/>
              <w:rPr>
                <w:rFonts w:ascii="仿宋" w:eastAsia="仿宋" w:hAnsi="仿宋" w:cs="宋体"/>
                <w:szCs w:val="21"/>
              </w:rPr>
            </w:pPr>
          </w:p>
        </w:tc>
        <w:tc>
          <w:tcPr>
            <w:tcW w:w="1800" w:type="dxa"/>
            <w:vMerge/>
            <w:vAlign w:val="center"/>
          </w:tcPr>
          <w:p w:rsidR="006F3DBE" w:rsidRPr="000912D5" w:rsidRDefault="006F3DBE">
            <w:pPr>
              <w:spacing w:line="280" w:lineRule="exact"/>
              <w:rPr>
                <w:rFonts w:ascii="仿宋" w:eastAsia="仿宋" w:hAnsi="仿宋" w:cs="宋体"/>
                <w:szCs w:val="21"/>
              </w:rPr>
            </w:pPr>
          </w:p>
        </w:tc>
        <w:tc>
          <w:tcPr>
            <w:tcW w:w="4087" w:type="dxa"/>
            <w:vAlign w:val="center"/>
          </w:tcPr>
          <w:p w:rsidR="006F3DBE" w:rsidRPr="000912D5" w:rsidRDefault="006E2448">
            <w:pPr>
              <w:pStyle w:val="TableParagraph"/>
              <w:spacing w:before="99" w:line="280" w:lineRule="exact"/>
              <w:ind w:left="14"/>
              <w:jc w:val="both"/>
              <w:rPr>
                <w:rFonts w:ascii="仿宋" w:eastAsia="仿宋" w:hAnsi="仿宋"/>
                <w:sz w:val="21"/>
                <w:szCs w:val="21"/>
                <w:lang w:eastAsia="zh-CN"/>
              </w:rPr>
            </w:pPr>
            <w:r w:rsidRPr="000912D5">
              <w:rPr>
                <w:rFonts w:ascii="仿宋" w:eastAsia="仿宋" w:hAnsi="仿宋" w:hint="eastAsia"/>
                <w:sz w:val="21"/>
                <w:szCs w:val="21"/>
                <w:lang w:eastAsia="zh-CN"/>
              </w:rPr>
              <w:t>权利人放弃权利的书面文件。被放弃的宅基地、房屋设有地役权的，需提交地役权人同意注销的书面材料。</w:t>
            </w:r>
          </w:p>
        </w:tc>
        <w:tc>
          <w:tcPr>
            <w:tcW w:w="1050" w:type="dxa"/>
            <w:vAlign w:val="center"/>
          </w:tcPr>
          <w:p w:rsidR="006F3DBE" w:rsidRPr="000912D5" w:rsidRDefault="006E2448">
            <w:pPr>
              <w:pStyle w:val="TableParagraph"/>
              <w:spacing w:line="280" w:lineRule="exact"/>
              <w:ind w:left="342"/>
              <w:jc w:val="both"/>
              <w:rPr>
                <w:rFonts w:ascii="仿宋" w:eastAsia="仿宋" w:hAnsi="仿宋"/>
                <w:sz w:val="21"/>
                <w:szCs w:val="21"/>
              </w:rPr>
            </w:pPr>
            <w:r w:rsidRPr="000912D5">
              <w:rPr>
                <w:rFonts w:ascii="仿宋" w:eastAsia="仿宋" w:hAnsi="仿宋" w:hint="eastAsia"/>
                <w:sz w:val="21"/>
                <w:szCs w:val="21"/>
              </w:rPr>
              <w:t>原件</w:t>
            </w:r>
          </w:p>
        </w:tc>
        <w:tc>
          <w:tcPr>
            <w:tcW w:w="1859" w:type="dxa"/>
            <w:vAlign w:val="center"/>
          </w:tcPr>
          <w:p w:rsidR="006F3DBE" w:rsidRPr="000912D5" w:rsidRDefault="006E2448">
            <w:pPr>
              <w:pStyle w:val="TableParagraph"/>
              <w:spacing w:before="111" w:line="280" w:lineRule="exact"/>
              <w:ind w:left="13" w:right="-15"/>
              <w:jc w:val="both"/>
              <w:rPr>
                <w:rFonts w:ascii="仿宋" w:eastAsia="仿宋" w:hAnsi="仿宋"/>
                <w:sz w:val="21"/>
                <w:szCs w:val="21"/>
                <w:lang w:eastAsia="zh-CN"/>
              </w:rPr>
            </w:pPr>
            <w:r w:rsidRPr="000912D5">
              <w:rPr>
                <w:rFonts w:ascii="仿宋" w:eastAsia="仿宋" w:hAnsi="仿宋" w:hint="eastAsia"/>
                <w:spacing w:val="-5"/>
                <w:sz w:val="21"/>
                <w:szCs w:val="21"/>
                <w:lang w:eastAsia="zh-CN"/>
              </w:rPr>
              <w:t>权利人放弃宅基地使用权及房屋所有权的</w:t>
            </w:r>
            <w:r w:rsidRPr="000912D5">
              <w:rPr>
                <w:rFonts w:ascii="仿宋" w:eastAsia="仿宋" w:hAnsi="仿宋" w:hint="eastAsia"/>
                <w:spacing w:val="-8"/>
                <w:sz w:val="21"/>
                <w:szCs w:val="21"/>
                <w:lang w:eastAsia="zh-CN"/>
              </w:rPr>
              <w:t>提交</w:t>
            </w:r>
          </w:p>
        </w:tc>
      </w:tr>
      <w:tr w:rsidR="006F3DBE" w:rsidRPr="000912D5">
        <w:trPr>
          <w:trHeight w:val="474"/>
        </w:trPr>
        <w:tc>
          <w:tcPr>
            <w:tcW w:w="586" w:type="dxa"/>
            <w:vMerge/>
            <w:vAlign w:val="center"/>
          </w:tcPr>
          <w:p w:rsidR="006F3DBE" w:rsidRPr="000912D5" w:rsidRDefault="006F3DBE">
            <w:pPr>
              <w:spacing w:line="280" w:lineRule="exact"/>
              <w:ind w:firstLine="283"/>
              <w:rPr>
                <w:rFonts w:ascii="仿宋" w:eastAsia="仿宋" w:hAnsi="仿宋" w:cs="宋体"/>
                <w:szCs w:val="21"/>
              </w:rPr>
            </w:pPr>
          </w:p>
        </w:tc>
        <w:tc>
          <w:tcPr>
            <w:tcW w:w="1800" w:type="dxa"/>
            <w:vMerge/>
            <w:vAlign w:val="center"/>
          </w:tcPr>
          <w:p w:rsidR="006F3DBE" w:rsidRPr="000912D5" w:rsidRDefault="006F3DBE">
            <w:pPr>
              <w:spacing w:line="280" w:lineRule="exact"/>
              <w:rPr>
                <w:rFonts w:ascii="仿宋" w:eastAsia="仿宋" w:hAnsi="仿宋" w:cs="宋体"/>
                <w:szCs w:val="21"/>
              </w:rPr>
            </w:pPr>
          </w:p>
        </w:tc>
        <w:tc>
          <w:tcPr>
            <w:tcW w:w="4087" w:type="dxa"/>
            <w:vAlign w:val="center"/>
          </w:tcPr>
          <w:p w:rsidR="006F3DBE" w:rsidRPr="000912D5" w:rsidRDefault="006E2448">
            <w:pPr>
              <w:widowControl/>
              <w:jc w:val="left"/>
              <w:rPr>
                <w:rFonts w:ascii="仿宋" w:eastAsia="仿宋" w:hAnsi="仿宋"/>
              </w:rPr>
            </w:pPr>
            <w:r w:rsidRPr="000912D5">
              <w:rPr>
                <w:rFonts w:ascii="仿宋" w:eastAsia="仿宋" w:hAnsi="仿宋" w:cs="宋体" w:hint="eastAsia"/>
                <w:color w:val="000000"/>
                <w:kern w:val="0"/>
                <w:szCs w:val="21"/>
                <w:lang w:bidi="ar"/>
              </w:rPr>
              <w:t>人民政府或者有权机关出具的生效决定书。</w:t>
            </w:r>
          </w:p>
          <w:p w:rsidR="006F3DBE" w:rsidRPr="000912D5" w:rsidRDefault="006F3DBE">
            <w:pPr>
              <w:pStyle w:val="TableParagraph"/>
              <w:spacing w:line="280" w:lineRule="exact"/>
              <w:ind w:left="14"/>
              <w:jc w:val="both"/>
              <w:rPr>
                <w:rFonts w:ascii="仿宋" w:eastAsia="仿宋" w:hAnsi="仿宋"/>
                <w:sz w:val="21"/>
                <w:szCs w:val="21"/>
                <w:lang w:eastAsia="zh-CN"/>
              </w:rPr>
            </w:pPr>
          </w:p>
        </w:tc>
        <w:tc>
          <w:tcPr>
            <w:tcW w:w="1050" w:type="dxa"/>
            <w:vAlign w:val="center"/>
          </w:tcPr>
          <w:p w:rsidR="006F3DBE" w:rsidRPr="000912D5" w:rsidRDefault="006E2448">
            <w:pPr>
              <w:pStyle w:val="TableParagraph"/>
              <w:spacing w:line="280" w:lineRule="exact"/>
              <w:ind w:left="81" w:right="70"/>
              <w:jc w:val="center"/>
              <w:rPr>
                <w:rFonts w:ascii="仿宋" w:eastAsia="仿宋" w:hAnsi="仿宋"/>
                <w:sz w:val="21"/>
                <w:szCs w:val="21"/>
                <w:lang w:eastAsia="zh-CN"/>
              </w:rPr>
            </w:pPr>
            <w:r w:rsidRPr="000912D5">
              <w:rPr>
                <w:rFonts w:ascii="仿宋" w:eastAsia="仿宋" w:hAnsi="仿宋" w:hint="eastAsia"/>
                <w:sz w:val="21"/>
                <w:szCs w:val="21"/>
              </w:rPr>
              <w:t>原件</w:t>
            </w:r>
          </w:p>
        </w:tc>
        <w:tc>
          <w:tcPr>
            <w:tcW w:w="1859" w:type="dxa"/>
            <w:vAlign w:val="center"/>
          </w:tcPr>
          <w:p w:rsidR="006F3DBE" w:rsidRPr="000912D5" w:rsidRDefault="006E2448">
            <w:pPr>
              <w:widowControl/>
              <w:jc w:val="left"/>
              <w:rPr>
                <w:rFonts w:ascii="仿宋" w:eastAsia="仿宋" w:hAnsi="仿宋" w:cs="宋体"/>
                <w:szCs w:val="21"/>
              </w:rPr>
            </w:pPr>
            <w:r w:rsidRPr="000912D5">
              <w:rPr>
                <w:rFonts w:ascii="仿宋" w:eastAsia="仿宋" w:hAnsi="仿宋" w:cs="宋体" w:hint="eastAsia"/>
                <w:spacing w:val="-3"/>
                <w:w w:val="95"/>
                <w:szCs w:val="21"/>
              </w:rPr>
              <w:t>依法没收、征</w:t>
            </w:r>
            <w:r w:rsidRPr="000912D5">
              <w:rPr>
                <w:rFonts w:ascii="仿宋" w:eastAsia="仿宋" w:hAnsi="仿宋" w:cs="宋体" w:hint="eastAsia"/>
                <w:w w:val="95"/>
                <w:szCs w:val="21"/>
              </w:rPr>
              <w:t>收、收回</w:t>
            </w:r>
            <w:r w:rsidRPr="000912D5">
              <w:rPr>
                <w:rFonts w:ascii="仿宋" w:eastAsia="仿宋" w:hAnsi="仿宋" w:cs="宋体" w:hint="eastAsia"/>
                <w:color w:val="000000"/>
                <w:kern w:val="0"/>
                <w:szCs w:val="21"/>
                <w:lang w:bidi="ar"/>
              </w:rPr>
              <w:t>宅基地使用权或者房屋所有权的</w:t>
            </w:r>
            <w:r w:rsidRPr="000912D5">
              <w:rPr>
                <w:rFonts w:ascii="仿宋" w:eastAsia="仿宋" w:hAnsi="仿宋" w:cs="宋体" w:hint="eastAsia"/>
                <w:szCs w:val="21"/>
              </w:rPr>
              <w:t>提交</w:t>
            </w:r>
          </w:p>
        </w:tc>
      </w:tr>
      <w:tr w:rsidR="006F3DBE" w:rsidRPr="000912D5">
        <w:trPr>
          <w:trHeight w:val="440"/>
        </w:trPr>
        <w:tc>
          <w:tcPr>
            <w:tcW w:w="586" w:type="dxa"/>
            <w:vMerge/>
            <w:vAlign w:val="center"/>
          </w:tcPr>
          <w:p w:rsidR="006F3DBE" w:rsidRPr="000912D5" w:rsidRDefault="006F3DBE">
            <w:pPr>
              <w:spacing w:line="280" w:lineRule="exact"/>
              <w:ind w:firstLineChars="100" w:firstLine="210"/>
              <w:rPr>
                <w:rFonts w:ascii="仿宋" w:eastAsia="仿宋" w:hAnsi="仿宋" w:cs="宋体"/>
                <w:szCs w:val="21"/>
              </w:rPr>
            </w:pPr>
          </w:p>
        </w:tc>
        <w:tc>
          <w:tcPr>
            <w:tcW w:w="1800" w:type="dxa"/>
            <w:vMerge/>
            <w:vAlign w:val="center"/>
          </w:tcPr>
          <w:p w:rsidR="006F3DBE" w:rsidRPr="000912D5" w:rsidRDefault="006F3DBE">
            <w:pPr>
              <w:spacing w:line="280" w:lineRule="exact"/>
              <w:rPr>
                <w:rFonts w:ascii="仿宋" w:eastAsia="仿宋" w:hAnsi="仿宋" w:cs="宋体"/>
                <w:szCs w:val="21"/>
              </w:rPr>
            </w:pPr>
          </w:p>
        </w:tc>
        <w:tc>
          <w:tcPr>
            <w:tcW w:w="4087" w:type="dxa"/>
            <w:vAlign w:val="center"/>
          </w:tcPr>
          <w:p w:rsidR="006F3DBE" w:rsidRPr="000912D5" w:rsidRDefault="006E2448">
            <w:pPr>
              <w:pStyle w:val="TableParagraph"/>
              <w:spacing w:before="171" w:line="280" w:lineRule="exact"/>
              <w:ind w:left="14"/>
              <w:jc w:val="both"/>
              <w:rPr>
                <w:rFonts w:ascii="仿宋" w:eastAsia="仿宋" w:hAnsi="仿宋"/>
                <w:sz w:val="21"/>
                <w:szCs w:val="21"/>
                <w:lang w:eastAsia="zh-CN"/>
              </w:rPr>
            </w:pPr>
            <w:r w:rsidRPr="000912D5">
              <w:rPr>
                <w:rFonts w:ascii="仿宋" w:eastAsia="仿宋" w:hAnsi="仿宋" w:hint="eastAsia"/>
                <w:sz w:val="21"/>
                <w:szCs w:val="21"/>
                <w:lang w:eastAsia="zh-CN"/>
              </w:rPr>
              <w:t>人民法院或者仲裁机构生效的法律文书。</w:t>
            </w:r>
          </w:p>
        </w:tc>
        <w:tc>
          <w:tcPr>
            <w:tcW w:w="1050" w:type="dxa"/>
            <w:vAlign w:val="center"/>
          </w:tcPr>
          <w:p w:rsidR="006F3DBE" w:rsidRPr="000912D5" w:rsidRDefault="006E2448">
            <w:pPr>
              <w:pStyle w:val="TableParagraph"/>
              <w:spacing w:before="171" w:line="280" w:lineRule="exact"/>
              <w:ind w:left="81" w:right="70"/>
              <w:jc w:val="center"/>
              <w:rPr>
                <w:rFonts w:ascii="仿宋" w:eastAsia="仿宋" w:hAnsi="仿宋"/>
                <w:sz w:val="21"/>
                <w:szCs w:val="21"/>
              </w:rPr>
            </w:pPr>
            <w:r w:rsidRPr="000912D5">
              <w:rPr>
                <w:rFonts w:ascii="仿宋" w:eastAsia="仿宋" w:hAnsi="仿宋" w:hint="eastAsia"/>
                <w:sz w:val="21"/>
                <w:szCs w:val="21"/>
              </w:rPr>
              <w:t>原件</w:t>
            </w:r>
          </w:p>
        </w:tc>
        <w:tc>
          <w:tcPr>
            <w:tcW w:w="1859" w:type="dxa"/>
            <w:vMerge w:val="restart"/>
            <w:vAlign w:val="center"/>
          </w:tcPr>
          <w:p w:rsidR="006F3DBE" w:rsidRPr="000912D5" w:rsidRDefault="006E2448">
            <w:pPr>
              <w:pStyle w:val="TableParagraph"/>
              <w:spacing w:before="15" w:line="280" w:lineRule="exact"/>
              <w:ind w:left="13" w:right="-15"/>
              <w:jc w:val="both"/>
              <w:rPr>
                <w:rFonts w:ascii="仿宋" w:eastAsia="仿宋" w:hAnsi="仿宋"/>
                <w:sz w:val="21"/>
                <w:szCs w:val="21"/>
                <w:lang w:eastAsia="zh-CN"/>
              </w:rPr>
            </w:pPr>
            <w:r w:rsidRPr="000912D5">
              <w:rPr>
                <w:rFonts w:ascii="仿宋" w:eastAsia="仿宋" w:hAnsi="仿宋" w:hint="eastAsia"/>
                <w:spacing w:val="-5"/>
                <w:sz w:val="21"/>
                <w:szCs w:val="21"/>
                <w:lang w:eastAsia="zh-CN"/>
              </w:rPr>
              <w:t>因人民法院或仲裁机构生效法律文书导致权利消灭的</w:t>
            </w:r>
            <w:r w:rsidRPr="000912D5">
              <w:rPr>
                <w:rFonts w:ascii="仿宋" w:eastAsia="仿宋" w:hAnsi="仿宋" w:hint="eastAsia"/>
                <w:spacing w:val="-6"/>
                <w:sz w:val="21"/>
                <w:szCs w:val="21"/>
                <w:lang w:eastAsia="zh-CN"/>
              </w:rPr>
              <w:t>提交</w:t>
            </w:r>
          </w:p>
        </w:tc>
      </w:tr>
      <w:tr w:rsidR="006F3DBE" w:rsidRPr="000912D5">
        <w:trPr>
          <w:trHeight w:val="573"/>
        </w:trPr>
        <w:tc>
          <w:tcPr>
            <w:tcW w:w="586" w:type="dxa"/>
            <w:vMerge/>
            <w:vAlign w:val="center"/>
          </w:tcPr>
          <w:p w:rsidR="006F3DBE" w:rsidRPr="000912D5" w:rsidRDefault="006F3DBE">
            <w:pPr>
              <w:spacing w:line="280" w:lineRule="exact"/>
              <w:jc w:val="center"/>
              <w:rPr>
                <w:rFonts w:ascii="仿宋" w:eastAsia="仿宋" w:hAnsi="仿宋" w:cs="宋体"/>
                <w:szCs w:val="21"/>
              </w:rPr>
            </w:pPr>
          </w:p>
        </w:tc>
        <w:tc>
          <w:tcPr>
            <w:tcW w:w="1800" w:type="dxa"/>
            <w:vMerge/>
            <w:vAlign w:val="center"/>
          </w:tcPr>
          <w:p w:rsidR="006F3DBE" w:rsidRPr="000912D5" w:rsidRDefault="006F3DBE">
            <w:pPr>
              <w:spacing w:line="280" w:lineRule="exact"/>
              <w:rPr>
                <w:rFonts w:ascii="仿宋" w:eastAsia="仿宋" w:hAnsi="仿宋" w:cs="宋体"/>
                <w:szCs w:val="21"/>
              </w:rPr>
            </w:pPr>
          </w:p>
        </w:tc>
        <w:tc>
          <w:tcPr>
            <w:tcW w:w="4087" w:type="dxa"/>
            <w:vAlign w:val="center"/>
          </w:tcPr>
          <w:p w:rsidR="006F3DBE" w:rsidRPr="000912D5" w:rsidRDefault="006E2448">
            <w:pPr>
              <w:pStyle w:val="TableParagraph"/>
              <w:spacing w:before="134" w:line="280" w:lineRule="exact"/>
              <w:ind w:left="14"/>
              <w:jc w:val="both"/>
              <w:rPr>
                <w:rFonts w:ascii="仿宋" w:eastAsia="仿宋" w:hAnsi="仿宋"/>
                <w:sz w:val="21"/>
                <w:szCs w:val="21"/>
                <w:lang w:eastAsia="zh-CN"/>
              </w:rPr>
            </w:pPr>
            <w:r w:rsidRPr="000912D5">
              <w:rPr>
                <w:rFonts w:ascii="仿宋" w:eastAsia="仿宋" w:hAnsi="仿宋" w:hint="eastAsia"/>
                <w:sz w:val="21"/>
                <w:szCs w:val="21"/>
              </w:rPr>
              <w:t>协助执行通知书</w:t>
            </w:r>
            <w:r w:rsidRPr="000912D5">
              <w:rPr>
                <w:rFonts w:ascii="仿宋" w:eastAsia="仿宋" w:hAnsi="仿宋" w:hint="eastAsia"/>
                <w:sz w:val="21"/>
                <w:szCs w:val="21"/>
                <w:lang w:eastAsia="zh-CN"/>
              </w:rPr>
              <w:t>。</w:t>
            </w:r>
          </w:p>
        </w:tc>
        <w:tc>
          <w:tcPr>
            <w:tcW w:w="1050" w:type="dxa"/>
            <w:vAlign w:val="center"/>
          </w:tcPr>
          <w:p w:rsidR="006F3DBE" w:rsidRPr="000912D5" w:rsidRDefault="006E2448">
            <w:pPr>
              <w:pStyle w:val="TableParagraph"/>
              <w:spacing w:before="134" w:line="280" w:lineRule="exact"/>
              <w:ind w:left="81" w:right="70"/>
              <w:jc w:val="center"/>
              <w:rPr>
                <w:rFonts w:ascii="仿宋" w:eastAsia="仿宋" w:hAnsi="仿宋"/>
                <w:sz w:val="21"/>
                <w:szCs w:val="21"/>
              </w:rPr>
            </w:pPr>
            <w:r w:rsidRPr="000912D5">
              <w:rPr>
                <w:rFonts w:ascii="仿宋" w:eastAsia="仿宋" w:hAnsi="仿宋" w:hint="eastAsia"/>
                <w:sz w:val="21"/>
                <w:szCs w:val="21"/>
              </w:rPr>
              <w:t>原件</w:t>
            </w:r>
          </w:p>
        </w:tc>
        <w:tc>
          <w:tcPr>
            <w:tcW w:w="1859" w:type="dxa"/>
            <w:vMerge/>
            <w:tcBorders>
              <w:top w:val="nil"/>
              <w:bottom w:val="single" w:sz="4" w:space="0" w:color="auto"/>
            </w:tcBorders>
            <w:vAlign w:val="center"/>
          </w:tcPr>
          <w:p w:rsidR="006F3DBE" w:rsidRPr="000912D5" w:rsidRDefault="006F3DBE">
            <w:pPr>
              <w:spacing w:line="280" w:lineRule="exact"/>
              <w:rPr>
                <w:rFonts w:ascii="仿宋" w:eastAsia="仿宋" w:hAnsi="仿宋" w:cs="宋体"/>
                <w:szCs w:val="21"/>
              </w:rPr>
            </w:pPr>
          </w:p>
        </w:tc>
      </w:tr>
    </w:tbl>
    <w:p w:rsidR="006F3DBE" w:rsidRPr="000912D5" w:rsidRDefault="006E2448">
      <w:pPr>
        <w:autoSpaceDE w:val="0"/>
        <w:autoSpaceDN w:val="0"/>
        <w:spacing w:before="39" w:line="280" w:lineRule="exact"/>
        <w:ind w:left="15" w:right="119"/>
        <w:jc w:val="left"/>
        <w:rPr>
          <w:rFonts w:ascii="仿宋" w:eastAsia="仿宋" w:hAnsi="仿宋" w:cs="宋体"/>
          <w:szCs w:val="21"/>
        </w:rPr>
      </w:pPr>
      <w:r w:rsidRPr="000912D5">
        <w:rPr>
          <w:rFonts w:ascii="仿宋" w:eastAsia="仿宋" w:hAnsi="仿宋" w:cs="宋体" w:hint="eastAsia"/>
          <w:kern w:val="0"/>
          <w:szCs w:val="21"/>
        </w:rPr>
        <w:t>注：1.</w:t>
      </w:r>
      <w:r w:rsidRPr="000912D5">
        <w:rPr>
          <w:rFonts w:ascii="仿宋" w:eastAsia="仿宋" w:hAnsi="仿宋" w:cs="宋体" w:hint="eastAsia"/>
          <w:szCs w:val="21"/>
        </w:rPr>
        <w:t>申请人身份证明材料详见《不动产登记中对身份证明、委托书的具体要求》；</w:t>
      </w:r>
    </w:p>
    <w:p w:rsidR="006F3DBE" w:rsidRPr="000912D5" w:rsidRDefault="006E2448">
      <w:pPr>
        <w:autoSpaceDE w:val="0"/>
        <w:autoSpaceDN w:val="0"/>
        <w:spacing w:before="39" w:line="280" w:lineRule="exact"/>
        <w:ind w:left="15" w:right="119" w:firstLine="435"/>
        <w:jc w:val="left"/>
        <w:rPr>
          <w:rFonts w:ascii="仿宋" w:eastAsia="仿宋" w:hAnsi="仿宋" w:cs="宋体"/>
          <w:kern w:val="0"/>
          <w:szCs w:val="21"/>
        </w:rPr>
      </w:pPr>
      <w:r w:rsidRPr="000912D5">
        <w:rPr>
          <w:rFonts w:ascii="仿宋" w:eastAsia="仿宋" w:hAnsi="仿宋" w:cs="宋体" w:hint="eastAsia"/>
          <w:szCs w:val="21"/>
        </w:rPr>
        <w:t>2.</w:t>
      </w:r>
      <w:r w:rsidRPr="000912D5">
        <w:rPr>
          <w:rFonts w:ascii="仿宋" w:eastAsia="仿宋" w:hAnsi="仿宋" w:cs="宋体" w:hint="eastAsia"/>
          <w:kern w:val="0"/>
          <w:szCs w:val="21"/>
        </w:rPr>
        <w:t>申请材料应当提供原件。因特殊情况不能提供原件的，可以提交该材料的出具机构或职权继受机构确认与原件一致的复印件。不动产登记机构留存复印件的，应经不动产登记机构工作人员比对后，由不动产登记机构工作人员签字并加盖原件相符章。</w:t>
      </w:r>
    </w:p>
    <w:p w:rsidR="006F3DBE" w:rsidRPr="000912D5" w:rsidRDefault="006E2448">
      <w:pPr>
        <w:autoSpaceDE w:val="0"/>
        <w:autoSpaceDN w:val="0"/>
        <w:spacing w:before="39"/>
        <w:ind w:left="15" w:right="119" w:firstLineChars="200" w:firstLine="420"/>
        <w:jc w:val="left"/>
        <w:rPr>
          <w:rFonts w:ascii="仿宋" w:eastAsia="仿宋" w:hAnsi="仿宋" w:cs="宋体"/>
        </w:rPr>
      </w:pPr>
      <w:r w:rsidRPr="000912D5">
        <w:rPr>
          <w:rFonts w:ascii="仿宋" w:eastAsia="仿宋" w:hAnsi="仿宋" w:cs="宋体" w:hint="eastAsia"/>
          <w:szCs w:val="21"/>
        </w:rPr>
        <w:t>3.</w:t>
      </w:r>
      <w:r w:rsidRPr="000912D5">
        <w:rPr>
          <w:rFonts w:ascii="仿宋" w:eastAsia="仿宋" w:hAnsi="仿宋" w:cs="宋体" w:hint="eastAsia"/>
          <w:kern w:val="0"/>
          <w:szCs w:val="21"/>
        </w:rPr>
        <w:t>办事时限：3个工作日；收费标准：不收费；办事流程及服务指南等详见</w:t>
      </w:r>
      <w:r w:rsidR="00A70FC6">
        <w:rPr>
          <w:rFonts w:ascii="仿宋" w:eastAsia="仿宋" w:hAnsi="仿宋" w:cs="宋体" w:hint="eastAsia"/>
          <w:kern w:val="0"/>
          <w:szCs w:val="21"/>
        </w:rPr>
        <w:t>“公共服务指引”</w:t>
      </w:r>
      <w:bookmarkStart w:id="0" w:name="_GoBack"/>
      <w:bookmarkEnd w:id="0"/>
      <w:r w:rsidRPr="000912D5">
        <w:rPr>
          <w:rFonts w:ascii="仿宋" w:eastAsia="仿宋" w:hAnsi="仿宋" w:cs="宋体" w:hint="eastAsia"/>
          <w:kern w:val="0"/>
          <w:szCs w:val="21"/>
        </w:rPr>
        <w:t>中的相关文件。</w:t>
      </w:r>
    </w:p>
    <w:sectPr w:rsidR="006F3DBE" w:rsidRPr="000912D5">
      <w:footerReference w:type="default" r:id="rId8"/>
      <w:pgSz w:w="11906" w:h="16838"/>
      <w:pgMar w:top="1417" w:right="1417" w:bottom="1417" w:left="1417"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E2448" w:rsidRDefault="006E2448">
      <w:r>
        <w:separator/>
      </w:r>
    </w:p>
  </w:endnote>
  <w:endnote w:type="continuationSeparator" w:id="0">
    <w:p w:rsidR="006E2448" w:rsidRDefault="006E24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3DBE" w:rsidRDefault="00A70FC6">
    <w:pPr>
      <w:pStyle w:val="a4"/>
    </w:pPr>
    <w:r>
      <w:pict>
        <v:shapetype id="_x0000_t202" coordsize="21600,21600" o:spt="202" path="m,l,21600r21600,l21600,xe">
          <v:stroke joinstyle="miter"/>
          <v:path gradientshapeok="t" o:connecttype="rect"/>
        </v:shapetype>
        <v:shape id="_x0000_s3073" type="#_x0000_t202" style="position:absolute;margin-left:0;margin-top:0;width:2in;height:2in;z-index:251659264;mso-wrap-style:none;mso-position-horizontal:center;mso-position-horizontal-relative:margin;mso-width-relative:page;mso-height-relative:page" filled="f" stroked="f">
          <v:textbox style="mso-fit-shape-to-text:t" inset="0,0,0,0">
            <w:txbxContent>
              <w:p w:rsidR="006F3DBE" w:rsidRDefault="006E2448">
                <w:pPr>
                  <w:pStyle w:val="a4"/>
                </w:pPr>
                <w:r>
                  <w:fldChar w:fldCharType="begin"/>
                </w:r>
                <w:r>
                  <w:instrText xml:space="preserve"> PAGE  \* MERGEFORMAT </w:instrText>
                </w:r>
                <w:r>
                  <w:fldChar w:fldCharType="separate"/>
                </w:r>
                <w:r w:rsidR="00A70FC6">
                  <w:rPr>
                    <w:noProof/>
                  </w:rPr>
                  <w:t>2</w:t>
                </w:r>
                <w:r>
                  <w:fldChar w:fldCharType="end"/>
                </w:r>
              </w:p>
            </w:txbxContent>
          </v:textbox>
          <w10:wrap anchorx="margin"/>
        </v:shape>
      </w:pic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E2448" w:rsidRDefault="006E2448">
      <w:r>
        <w:separator/>
      </w:r>
    </w:p>
  </w:footnote>
  <w:footnote w:type="continuationSeparator" w:id="0">
    <w:p w:rsidR="006E2448" w:rsidRDefault="006E244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D47D6"/>
    <w:multiLevelType w:val="singleLevel"/>
    <w:tmpl w:val="010D47D6"/>
    <w:lvl w:ilvl="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noPunctuationKerning/>
  <w:characterSpacingControl w:val="compressPunctuation"/>
  <w:hdrShapeDefaults>
    <o:shapedefaults v:ext="edit" spidmax="3075"/>
    <o:shapelayout v:ext="edit">
      <o:idmap v:ext="edit" data="2,3"/>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MDExYjc3YTZkNjU1NTY3NTQ2MjdjYmQ5NWZlMDYzZTQifQ=="/>
  </w:docVars>
  <w:rsids>
    <w:rsidRoot w:val="001258F9"/>
    <w:rsid w:val="BF7F4D34"/>
    <w:rsid w:val="FCBD6760"/>
    <w:rsid w:val="FD777938"/>
    <w:rsid w:val="FEF5AF00"/>
    <w:rsid w:val="FFBD3DCA"/>
    <w:rsid w:val="000356AD"/>
    <w:rsid w:val="00067A72"/>
    <w:rsid w:val="000912D5"/>
    <w:rsid w:val="000F0E95"/>
    <w:rsid w:val="001258F9"/>
    <w:rsid w:val="002673BB"/>
    <w:rsid w:val="003224D6"/>
    <w:rsid w:val="00577964"/>
    <w:rsid w:val="006137BD"/>
    <w:rsid w:val="006E2448"/>
    <w:rsid w:val="006F3DBE"/>
    <w:rsid w:val="007E2DF6"/>
    <w:rsid w:val="007F343F"/>
    <w:rsid w:val="00A661E1"/>
    <w:rsid w:val="00A70FC6"/>
    <w:rsid w:val="00A75188"/>
    <w:rsid w:val="00AC4195"/>
    <w:rsid w:val="00AD6DA3"/>
    <w:rsid w:val="00B267A1"/>
    <w:rsid w:val="00BE52F9"/>
    <w:rsid w:val="00C60F37"/>
    <w:rsid w:val="00D72C24"/>
    <w:rsid w:val="00D903A4"/>
    <w:rsid w:val="00FC0FA1"/>
    <w:rsid w:val="0FD5606D"/>
    <w:rsid w:val="15D14FEF"/>
    <w:rsid w:val="32E809E9"/>
    <w:rsid w:val="4ED40086"/>
    <w:rsid w:val="53DA33AE"/>
    <w:rsid w:val="574F6FB0"/>
    <w:rsid w:val="5D3F048D"/>
    <w:rsid w:val="5F1F57BC"/>
    <w:rsid w:val="6C022DB1"/>
    <w:rsid w:val="6FD14060"/>
    <w:rsid w:val="7105198D"/>
    <w:rsid w:val="748F6002"/>
    <w:rsid w:val="7AED5B1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5"/>
    <o:shapelayout v:ext="edit">
      <o:idmap v:ext="edit" data="1"/>
    </o:shapelayout>
  </w:shapeDefaults>
  <w:decimalSymbol w:val="."/>
  <w:listSeparator w:val=","/>
  <w15:docId w15:val="{6525D842-1AF0-407C-ACFF-51E1BE7F49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qFormat="1"/>
    <w:lsdException w:name="footer" w:uiPriority="99" w:qFormat="1"/>
    <w:lsdException w:name="caption" w:semiHidden="1" w:unhideWhenUsed="1" w:qFormat="1"/>
    <w:lsdException w:name="Title" w:qFormat="1"/>
    <w:lsdException w:name="Default Paragraph Font" w:semiHidden="1" w:uiPriority="1" w:unhideWhenUsed="1"/>
    <w:lsdException w:name="Body Text"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a0"/>
    <w:qFormat/>
    <w:pPr>
      <w:widowControl w:val="0"/>
      <w:jc w:val="both"/>
    </w:pPr>
    <w:rPr>
      <w:rFonts w:ascii="Calibri" w:hAnsi="Calibri"/>
      <w:kern w:val="2"/>
      <w:sz w:val="21"/>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qFormat/>
    <w:pPr>
      <w:spacing w:after="120"/>
    </w:pPr>
  </w:style>
  <w:style w:type="paragraph" w:styleId="a4">
    <w:name w:val="footer"/>
    <w:uiPriority w:val="99"/>
    <w:qFormat/>
    <w:pPr>
      <w:widowControl w:val="0"/>
      <w:tabs>
        <w:tab w:val="center" w:pos="4153"/>
        <w:tab w:val="right" w:pos="8306"/>
      </w:tabs>
      <w:snapToGrid w:val="0"/>
    </w:pPr>
    <w:rPr>
      <w:kern w:val="2"/>
      <w:sz w:val="18"/>
      <w:szCs w:val="18"/>
    </w:rPr>
  </w:style>
  <w:style w:type="paragraph" w:styleId="a5">
    <w:name w:val="header"/>
    <w:uiPriority w:val="99"/>
    <w:qFormat/>
    <w:pPr>
      <w:widowControl w:val="0"/>
      <w:pBdr>
        <w:bottom w:val="single" w:sz="6" w:space="1" w:color="auto"/>
      </w:pBdr>
      <w:tabs>
        <w:tab w:val="center" w:pos="4153"/>
        <w:tab w:val="right" w:pos="8306"/>
      </w:tabs>
      <w:snapToGrid w:val="0"/>
      <w:jc w:val="center"/>
    </w:pPr>
    <w:rPr>
      <w:kern w:val="2"/>
      <w:sz w:val="18"/>
      <w:szCs w:val="18"/>
    </w:rPr>
  </w:style>
  <w:style w:type="paragraph" w:customStyle="1" w:styleId="a6">
    <w:name w:val="段"/>
    <w:uiPriority w:val="99"/>
    <w:qFormat/>
    <w:pPr>
      <w:autoSpaceDE w:val="0"/>
      <w:autoSpaceDN w:val="0"/>
      <w:ind w:firstLineChars="200" w:firstLine="200"/>
      <w:jc w:val="both"/>
    </w:pPr>
    <w:rPr>
      <w:rFonts w:ascii="宋体"/>
      <w:sz w:val="21"/>
    </w:rPr>
  </w:style>
  <w:style w:type="paragraph" w:customStyle="1" w:styleId="TableParagraph">
    <w:name w:val="Table Paragraph"/>
    <w:basedOn w:val="a"/>
    <w:uiPriority w:val="1"/>
    <w:qFormat/>
    <w:pPr>
      <w:autoSpaceDE w:val="0"/>
      <w:autoSpaceDN w:val="0"/>
      <w:jc w:val="left"/>
    </w:pPr>
    <w:rPr>
      <w:rFonts w:ascii="宋体" w:hAnsi="宋体" w:cs="宋体"/>
      <w:kern w:val="0"/>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2</Pages>
  <Words>149</Words>
  <Characters>853</Characters>
  <Application>Microsoft Office Word</Application>
  <DocSecurity>0</DocSecurity>
  <Lines>7</Lines>
  <Paragraphs>1</Paragraphs>
  <ScaleCrop>false</ScaleCrop>
  <Company>MS</Company>
  <LinksUpToDate>false</LinksUpToDate>
  <CharactersWithSpaces>1001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User</cp:lastModifiedBy>
  <cp:revision>17</cp:revision>
  <dcterms:created xsi:type="dcterms:W3CDTF">2014-10-31T04:08:00Z</dcterms:created>
  <dcterms:modified xsi:type="dcterms:W3CDTF">2024-10-17T11:12:00Z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2052-11.1.0.9208</vt:lpwstr>
  </property>
  <property fmtid="{D5CDD505-2E9C-101B-9397-08002B2CF9AE}" pid="3" name="ICV">
    <vt:lpwstr>13693CD3EC3C4B08B5014A26F42B4584</vt:lpwstr>
  </property>
</Properties>
</file>