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2FC871" w14:textId="77777777" w:rsidR="001E594E" w:rsidRDefault="003C4CA4">
      <w:pPr>
        <w:pStyle w:val="a0"/>
        <w:tabs>
          <w:tab w:val="left" w:pos="2616"/>
        </w:tabs>
        <w:adjustRightInd w:val="0"/>
        <w:snapToGrid w:val="0"/>
        <w:jc w:val="center"/>
        <w:rPr>
          <w:rFonts w:ascii="仿宋" w:eastAsia="仿宋" w:hAnsi="仿宋" w:cs="方正小标宋_GBK"/>
          <w:b/>
          <w:kern w:val="2"/>
          <w:sz w:val="36"/>
          <w:szCs w:val="36"/>
          <w:lang w:eastAsia="zh-CN"/>
        </w:rPr>
      </w:pPr>
      <w:r>
        <w:rPr>
          <w:rFonts w:ascii="仿宋" w:eastAsia="仿宋" w:hAnsi="仿宋" w:cs="方正小标宋_GBK" w:hint="eastAsia"/>
          <w:b/>
          <w:kern w:val="2"/>
          <w:sz w:val="36"/>
          <w:szCs w:val="36"/>
          <w:lang w:eastAsia="zh-CN"/>
        </w:rPr>
        <w:t>国有建设用地使用权及房屋所有权登记</w:t>
      </w:r>
    </w:p>
    <w:p w14:paraId="7D4050D9" w14:textId="77777777" w:rsidR="001E594E" w:rsidRDefault="003C4CA4">
      <w:pPr>
        <w:pStyle w:val="a0"/>
        <w:tabs>
          <w:tab w:val="left" w:pos="2616"/>
        </w:tabs>
        <w:adjustRightInd w:val="0"/>
        <w:snapToGrid w:val="0"/>
        <w:jc w:val="center"/>
        <w:rPr>
          <w:rFonts w:ascii="仿宋" w:eastAsia="仿宋" w:hAnsi="仿宋" w:cs="方正小标宋_GBK"/>
          <w:b/>
          <w:kern w:val="2"/>
          <w:sz w:val="36"/>
          <w:szCs w:val="36"/>
          <w:lang w:eastAsia="zh-CN"/>
        </w:rPr>
      </w:pPr>
      <w:r>
        <w:rPr>
          <w:rFonts w:ascii="仿宋" w:eastAsia="仿宋" w:hAnsi="仿宋" w:cs="方正小标宋_GBK" w:hint="eastAsia"/>
          <w:b/>
          <w:kern w:val="2"/>
          <w:sz w:val="36"/>
          <w:szCs w:val="36"/>
          <w:lang w:eastAsia="zh-CN"/>
        </w:rPr>
        <w:t>（首次登记）申请材料</w:t>
      </w:r>
    </w:p>
    <w:p w14:paraId="3870E063" w14:textId="77777777" w:rsidR="001E594E" w:rsidRDefault="001E594E">
      <w:pPr>
        <w:tabs>
          <w:tab w:val="left" w:pos="312"/>
        </w:tabs>
        <w:autoSpaceDE/>
        <w:autoSpaceDN/>
        <w:adjustRightInd w:val="0"/>
        <w:snapToGrid w:val="0"/>
        <w:jc w:val="both"/>
        <w:rPr>
          <w:rFonts w:ascii="仿宋" w:eastAsia="仿宋" w:hAnsi="仿宋" w:cs="Nimbus Sans"/>
          <w:kern w:val="2"/>
          <w:sz w:val="24"/>
          <w:szCs w:val="24"/>
          <w:lang w:eastAsia="zh-CN"/>
        </w:rPr>
      </w:pPr>
    </w:p>
    <w:p w14:paraId="6A59CFFA" w14:textId="77777777" w:rsidR="001E594E" w:rsidRDefault="003C4CA4">
      <w:pPr>
        <w:tabs>
          <w:tab w:val="left" w:pos="312"/>
        </w:tabs>
        <w:autoSpaceDE/>
        <w:autoSpaceDN/>
        <w:adjustRightInd w:val="0"/>
        <w:snapToGrid w:val="0"/>
        <w:jc w:val="both"/>
        <w:rPr>
          <w:rFonts w:ascii="仿宋" w:eastAsia="仿宋" w:hAnsi="仿宋" w:cs="Nimbus Sans"/>
          <w:kern w:val="2"/>
          <w:sz w:val="24"/>
          <w:szCs w:val="24"/>
          <w:lang w:eastAsia="zh-CN"/>
        </w:rPr>
      </w:pPr>
      <w:r>
        <w:rPr>
          <w:rFonts w:ascii="仿宋" w:eastAsia="仿宋" w:hAnsi="仿宋" w:cs="Nimbus Sans" w:hint="eastAsia"/>
          <w:kern w:val="2"/>
          <w:sz w:val="24"/>
          <w:szCs w:val="24"/>
          <w:lang w:eastAsia="zh-CN"/>
        </w:rPr>
        <w:t>1.</w:t>
      </w:r>
      <w:r>
        <w:rPr>
          <w:rFonts w:ascii="仿宋" w:eastAsia="仿宋" w:hAnsi="仿宋" w:cs="Nimbus Sans"/>
          <w:kern w:val="2"/>
          <w:sz w:val="24"/>
          <w:szCs w:val="24"/>
          <w:lang w:eastAsia="zh-CN"/>
        </w:rPr>
        <w:t>不动产登记申请书，申请人身份证明；</w:t>
      </w:r>
    </w:p>
    <w:p w14:paraId="31A75F41" w14:textId="77777777" w:rsidR="001E594E" w:rsidRDefault="003C4CA4">
      <w:pPr>
        <w:tabs>
          <w:tab w:val="left" w:pos="312"/>
        </w:tabs>
        <w:autoSpaceDE/>
        <w:autoSpaceDN/>
        <w:adjustRightInd w:val="0"/>
        <w:snapToGrid w:val="0"/>
        <w:jc w:val="both"/>
        <w:rPr>
          <w:rFonts w:ascii="仿宋" w:eastAsia="仿宋" w:hAnsi="仿宋" w:cs="Nimbus Sans"/>
          <w:kern w:val="2"/>
          <w:sz w:val="24"/>
          <w:szCs w:val="24"/>
          <w:lang w:eastAsia="zh-CN"/>
        </w:rPr>
      </w:pPr>
      <w:r>
        <w:rPr>
          <w:rFonts w:ascii="仿宋" w:eastAsia="仿宋" w:hAnsi="仿宋" w:cs="Nimbus Sans" w:hint="eastAsia"/>
          <w:kern w:val="2"/>
          <w:sz w:val="24"/>
          <w:szCs w:val="24"/>
          <w:lang w:eastAsia="zh-CN"/>
        </w:rPr>
        <w:t>2.</w:t>
      </w:r>
      <w:r>
        <w:rPr>
          <w:rFonts w:ascii="仿宋" w:eastAsia="仿宋" w:hAnsi="仿宋" w:cs="Nimbus Sans"/>
          <w:kern w:val="2"/>
          <w:sz w:val="24"/>
          <w:szCs w:val="24"/>
          <w:lang w:eastAsia="zh-CN"/>
        </w:rPr>
        <w:t>不动产权证书或者土地有偿使用合同、划拨决定书等土地权属来源材料；</w:t>
      </w:r>
    </w:p>
    <w:p w14:paraId="7B3BAFDF" w14:textId="77777777" w:rsidR="001E594E" w:rsidRDefault="003C4CA4">
      <w:pPr>
        <w:tabs>
          <w:tab w:val="left" w:pos="312"/>
        </w:tabs>
        <w:autoSpaceDE/>
        <w:autoSpaceDN/>
        <w:adjustRightInd w:val="0"/>
        <w:snapToGrid w:val="0"/>
        <w:jc w:val="both"/>
        <w:rPr>
          <w:rFonts w:ascii="仿宋" w:eastAsia="仿宋" w:hAnsi="仿宋" w:cs="Nimbus Sans"/>
          <w:kern w:val="2"/>
          <w:sz w:val="24"/>
          <w:szCs w:val="24"/>
          <w:lang w:eastAsia="zh-CN"/>
        </w:rPr>
      </w:pPr>
      <w:r>
        <w:rPr>
          <w:rFonts w:ascii="仿宋" w:eastAsia="仿宋" w:hAnsi="仿宋" w:cs="Nimbus Sans" w:hint="eastAsia"/>
          <w:kern w:val="2"/>
          <w:sz w:val="24"/>
          <w:szCs w:val="24"/>
          <w:lang w:eastAsia="zh-CN"/>
        </w:rPr>
        <w:t>3.</w:t>
      </w:r>
      <w:r>
        <w:rPr>
          <w:rFonts w:ascii="仿宋" w:eastAsia="仿宋" w:hAnsi="仿宋" w:cs="Nimbus Sans"/>
          <w:kern w:val="2"/>
          <w:sz w:val="24"/>
          <w:szCs w:val="24"/>
          <w:lang w:eastAsia="zh-CN"/>
        </w:rPr>
        <w:t>规划验收合格证明文件或者规划条件核实意见等建设工程符合规划的材料；</w:t>
      </w:r>
      <w:r>
        <w:rPr>
          <w:rFonts w:ascii="仿宋" w:eastAsia="仿宋" w:hAnsi="仿宋" w:cs="Nimbus Sans"/>
          <w:kern w:val="2"/>
          <w:sz w:val="24"/>
          <w:szCs w:val="24"/>
          <w:lang w:eastAsia="zh-CN"/>
        </w:rPr>
        <w:t xml:space="preserve"> </w:t>
      </w:r>
    </w:p>
    <w:p w14:paraId="10EDF97F" w14:textId="77777777" w:rsidR="001E594E" w:rsidRDefault="003C4CA4">
      <w:pPr>
        <w:tabs>
          <w:tab w:val="left" w:pos="312"/>
        </w:tabs>
        <w:autoSpaceDE/>
        <w:autoSpaceDN/>
        <w:adjustRightInd w:val="0"/>
        <w:snapToGrid w:val="0"/>
        <w:jc w:val="both"/>
        <w:rPr>
          <w:rFonts w:ascii="仿宋" w:eastAsia="仿宋" w:hAnsi="仿宋" w:cs="Nimbus Sans"/>
          <w:kern w:val="2"/>
          <w:sz w:val="24"/>
          <w:szCs w:val="24"/>
          <w:lang w:eastAsia="zh-CN"/>
        </w:rPr>
      </w:pPr>
      <w:r>
        <w:rPr>
          <w:rFonts w:ascii="仿宋" w:eastAsia="仿宋" w:hAnsi="仿宋" w:cs="Nimbus Sans" w:hint="eastAsia"/>
          <w:kern w:val="2"/>
          <w:sz w:val="24"/>
          <w:szCs w:val="24"/>
          <w:lang w:eastAsia="zh-CN"/>
        </w:rPr>
        <w:t>4.</w:t>
      </w:r>
      <w:r>
        <w:rPr>
          <w:rFonts w:ascii="仿宋" w:eastAsia="仿宋" w:hAnsi="仿宋" w:cs="Nimbus Sans"/>
          <w:kern w:val="2"/>
          <w:sz w:val="24"/>
          <w:szCs w:val="24"/>
          <w:lang w:eastAsia="zh-CN"/>
        </w:rPr>
        <w:t>建设项目竣工验收意见等房屋已经竣工的材料；</w:t>
      </w:r>
    </w:p>
    <w:p w14:paraId="3EC9368D" w14:textId="77777777" w:rsidR="001E594E" w:rsidRDefault="003C4CA4">
      <w:pPr>
        <w:tabs>
          <w:tab w:val="left" w:pos="312"/>
        </w:tabs>
        <w:autoSpaceDE/>
        <w:autoSpaceDN/>
        <w:adjustRightInd w:val="0"/>
        <w:snapToGrid w:val="0"/>
        <w:jc w:val="both"/>
        <w:rPr>
          <w:rFonts w:ascii="仿宋" w:eastAsia="仿宋" w:hAnsi="仿宋" w:cs="Nimbus Sans"/>
          <w:kern w:val="2"/>
          <w:sz w:val="24"/>
          <w:szCs w:val="24"/>
          <w:lang w:eastAsia="zh-CN"/>
        </w:rPr>
      </w:pPr>
      <w:r>
        <w:rPr>
          <w:rFonts w:ascii="仿宋" w:eastAsia="仿宋" w:hAnsi="仿宋" w:cs="Nimbus Sans" w:hint="eastAsia"/>
          <w:kern w:val="2"/>
          <w:sz w:val="24"/>
          <w:szCs w:val="24"/>
          <w:lang w:eastAsia="zh-CN"/>
        </w:rPr>
        <w:t>5.</w:t>
      </w:r>
      <w:r>
        <w:rPr>
          <w:rFonts w:ascii="仿宋" w:eastAsia="仿宋" w:hAnsi="仿宋" w:cs="Nimbus Sans"/>
          <w:kern w:val="2"/>
          <w:sz w:val="24"/>
          <w:szCs w:val="24"/>
          <w:lang w:eastAsia="zh-CN"/>
        </w:rPr>
        <w:t>地籍调查表、宗地图、宗地界址点坐标或者测绘报告等地籍调查成果；</w:t>
      </w:r>
    </w:p>
    <w:p w14:paraId="61C61445" w14:textId="77777777" w:rsidR="001E594E" w:rsidRDefault="003C4CA4">
      <w:pPr>
        <w:tabs>
          <w:tab w:val="left" w:pos="312"/>
        </w:tabs>
        <w:autoSpaceDE/>
        <w:autoSpaceDN/>
        <w:adjustRightInd w:val="0"/>
        <w:snapToGrid w:val="0"/>
        <w:jc w:val="both"/>
        <w:rPr>
          <w:rFonts w:ascii="仿宋" w:eastAsia="仿宋" w:hAnsi="仿宋" w:cs="Nimbus Sans"/>
          <w:kern w:val="2"/>
          <w:sz w:val="24"/>
          <w:szCs w:val="24"/>
          <w:lang w:eastAsia="zh-CN"/>
        </w:rPr>
      </w:pPr>
      <w:r>
        <w:rPr>
          <w:rFonts w:ascii="仿宋" w:eastAsia="仿宋" w:hAnsi="仿宋" w:cs="Nimbus Sans" w:hint="eastAsia"/>
          <w:kern w:val="2"/>
          <w:sz w:val="24"/>
          <w:szCs w:val="24"/>
          <w:lang w:eastAsia="zh-CN"/>
        </w:rPr>
        <w:t>6.</w:t>
      </w:r>
      <w:r>
        <w:rPr>
          <w:rFonts w:ascii="仿宋" w:eastAsia="仿宋" w:hAnsi="仿宋" w:cs="Nimbus Sans"/>
          <w:kern w:val="2"/>
          <w:sz w:val="24"/>
          <w:szCs w:val="24"/>
          <w:lang w:eastAsia="zh-CN"/>
        </w:rPr>
        <w:t>建筑物区分所有的，确认建筑区划内属于业主共有的道路、绿地、其他公共场所、公用设施</w:t>
      </w:r>
      <w:r>
        <w:rPr>
          <w:rFonts w:ascii="仿宋" w:eastAsia="仿宋" w:hAnsi="仿宋" w:cs="Nimbus Sans"/>
          <w:kern w:val="2"/>
          <w:sz w:val="24"/>
          <w:szCs w:val="24"/>
          <w:lang w:eastAsia="zh-CN"/>
        </w:rPr>
        <w:t xml:space="preserve"> </w:t>
      </w:r>
      <w:r>
        <w:rPr>
          <w:rFonts w:ascii="仿宋" w:eastAsia="仿宋" w:hAnsi="仿宋" w:cs="Nimbus Sans"/>
          <w:kern w:val="2"/>
          <w:sz w:val="24"/>
          <w:szCs w:val="24"/>
          <w:lang w:eastAsia="zh-CN"/>
        </w:rPr>
        <w:t>和物业服务用房等材料；</w:t>
      </w:r>
    </w:p>
    <w:p w14:paraId="5885F280" w14:textId="77777777" w:rsidR="001E594E" w:rsidRDefault="003C4CA4">
      <w:pPr>
        <w:tabs>
          <w:tab w:val="left" w:pos="312"/>
        </w:tabs>
        <w:autoSpaceDE/>
        <w:autoSpaceDN/>
        <w:adjustRightInd w:val="0"/>
        <w:snapToGrid w:val="0"/>
        <w:jc w:val="both"/>
        <w:rPr>
          <w:rFonts w:ascii="仿宋" w:eastAsia="仿宋" w:hAnsi="仿宋" w:cs="Nimbus Sans"/>
          <w:kern w:val="2"/>
          <w:sz w:val="24"/>
          <w:szCs w:val="24"/>
          <w:lang w:eastAsia="zh-CN"/>
        </w:rPr>
      </w:pPr>
      <w:r>
        <w:rPr>
          <w:rFonts w:ascii="仿宋" w:eastAsia="仿宋" w:hAnsi="仿宋" w:cs="Nimbus Sans" w:hint="eastAsia"/>
          <w:kern w:val="2"/>
          <w:sz w:val="24"/>
          <w:szCs w:val="24"/>
          <w:lang w:eastAsia="zh-CN"/>
        </w:rPr>
        <w:t>7.</w:t>
      </w:r>
      <w:r>
        <w:rPr>
          <w:rFonts w:ascii="仿宋" w:eastAsia="仿宋" w:hAnsi="仿宋" w:cs="Nimbus Sans"/>
          <w:kern w:val="2"/>
          <w:sz w:val="24"/>
          <w:szCs w:val="24"/>
          <w:lang w:eastAsia="zh-CN"/>
        </w:rPr>
        <w:t>依法需要缴纳土地价款、纳税的，提交缴纳土地价款的凭证、完税结果材料；</w:t>
      </w:r>
    </w:p>
    <w:p w14:paraId="0401C322" w14:textId="77777777" w:rsidR="001E594E" w:rsidRDefault="003C4CA4">
      <w:pPr>
        <w:tabs>
          <w:tab w:val="left" w:pos="312"/>
        </w:tabs>
        <w:autoSpaceDE/>
        <w:autoSpaceDN/>
        <w:adjustRightInd w:val="0"/>
        <w:snapToGrid w:val="0"/>
        <w:jc w:val="both"/>
        <w:rPr>
          <w:rFonts w:ascii="仿宋" w:eastAsia="仿宋" w:hAnsi="仿宋" w:cs="Nimbus Sans"/>
          <w:kern w:val="2"/>
          <w:sz w:val="24"/>
          <w:szCs w:val="24"/>
          <w:lang w:eastAsia="zh-CN"/>
        </w:rPr>
      </w:pPr>
      <w:r>
        <w:rPr>
          <w:rFonts w:ascii="仿宋" w:eastAsia="仿宋" w:hAnsi="仿宋" w:cs="Nimbus Sans" w:hint="eastAsia"/>
          <w:kern w:val="2"/>
          <w:sz w:val="24"/>
          <w:szCs w:val="24"/>
          <w:lang w:eastAsia="zh-CN"/>
        </w:rPr>
        <w:t>8.</w:t>
      </w:r>
      <w:r>
        <w:rPr>
          <w:rFonts w:ascii="仿宋" w:eastAsia="仿宋" w:hAnsi="仿宋" w:cs="Nimbus Sans"/>
          <w:kern w:val="2"/>
          <w:sz w:val="24"/>
          <w:szCs w:val="24"/>
          <w:lang w:eastAsia="zh-CN"/>
        </w:rPr>
        <w:t>实施工程规划、竣工联合验收的，提交联合验收合格的材料，无需单独提交</w:t>
      </w:r>
      <w:r>
        <w:rPr>
          <w:rFonts w:ascii="仿宋" w:eastAsia="仿宋" w:hAnsi="仿宋" w:cs="Nimbus Sans" w:hint="eastAsia"/>
          <w:kern w:val="2"/>
          <w:sz w:val="24"/>
          <w:szCs w:val="24"/>
          <w:lang w:eastAsia="zh-CN"/>
        </w:rPr>
        <w:t>第</w:t>
      </w:r>
      <w:r>
        <w:rPr>
          <w:rFonts w:ascii="仿宋" w:eastAsia="仿宋" w:hAnsi="仿宋" w:cs="Nimbus Sans" w:hint="eastAsia"/>
          <w:kern w:val="2"/>
          <w:sz w:val="24"/>
          <w:szCs w:val="24"/>
          <w:lang w:eastAsia="zh-CN"/>
        </w:rPr>
        <w:t>3</w:t>
      </w:r>
      <w:r>
        <w:rPr>
          <w:rFonts w:ascii="仿宋" w:eastAsia="仿宋" w:hAnsi="仿宋" w:cs="Nimbus Sans" w:hint="eastAsia"/>
          <w:kern w:val="2"/>
          <w:sz w:val="24"/>
          <w:szCs w:val="24"/>
          <w:lang w:eastAsia="zh-CN"/>
        </w:rPr>
        <w:t>点</w:t>
      </w:r>
      <w:r>
        <w:rPr>
          <w:rFonts w:ascii="仿宋" w:eastAsia="仿宋" w:hAnsi="仿宋" w:cs="Nimbus Sans"/>
          <w:kern w:val="2"/>
          <w:sz w:val="24"/>
          <w:szCs w:val="24"/>
          <w:lang w:eastAsia="zh-CN"/>
        </w:rPr>
        <w:t>和</w:t>
      </w:r>
      <w:r>
        <w:rPr>
          <w:rFonts w:ascii="仿宋" w:eastAsia="仿宋" w:hAnsi="仿宋" w:cs="Nimbus Sans"/>
          <w:kern w:val="2"/>
          <w:sz w:val="24"/>
          <w:szCs w:val="24"/>
          <w:lang w:eastAsia="zh-CN"/>
        </w:rPr>
        <w:t xml:space="preserve"> </w:t>
      </w:r>
      <w:r>
        <w:rPr>
          <w:rFonts w:ascii="仿宋" w:eastAsia="仿宋" w:hAnsi="仿宋" w:cs="Nimbus Sans" w:hint="eastAsia"/>
          <w:kern w:val="2"/>
          <w:sz w:val="24"/>
          <w:szCs w:val="24"/>
          <w:lang w:eastAsia="zh-CN"/>
        </w:rPr>
        <w:t>第</w:t>
      </w:r>
      <w:r>
        <w:rPr>
          <w:rFonts w:ascii="仿宋" w:eastAsia="仿宋" w:hAnsi="仿宋" w:cs="Nimbus Sans" w:hint="eastAsia"/>
          <w:kern w:val="2"/>
          <w:sz w:val="24"/>
          <w:szCs w:val="24"/>
          <w:lang w:eastAsia="zh-CN"/>
        </w:rPr>
        <w:t>4</w:t>
      </w:r>
      <w:r>
        <w:rPr>
          <w:rFonts w:ascii="仿宋" w:eastAsia="仿宋" w:hAnsi="仿宋" w:cs="Nimbus Sans" w:hint="eastAsia"/>
          <w:kern w:val="2"/>
          <w:sz w:val="24"/>
          <w:szCs w:val="24"/>
          <w:lang w:eastAsia="zh-CN"/>
        </w:rPr>
        <w:t>点</w:t>
      </w:r>
      <w:r>
        <w:rPr>
          <w:rFonts w:ascii="仿宋" w:eastAsia="仿宋" w:hAnsi="仿宋" w:cs="Nimbus Sans"/>
          <w:kern w:val="2"/>
          <w:sz w:val="24"/>
          <w:szCs w:val="24"/>
          <w:lang w:eastAsia="zh-CN"/>
        </w:rPr>
        <w:t>要求的材料；</w:t>
      </w:r>
    </w:p>
    <w:p w14:paraId="4F6C9E63" w14:textId="77777777" w:rsidR="001E594E" w:rsidRDefault="003C4CA4">
      <w:pPr>
        <w:tabs>
          <w:tab w:val="left" w:pos="312"/>
        </w:tabs>
        <w:autoSpaceDE/>
        <w:autoSpaceDN/>
        <w:adjustRightInd w:val="0"/>
        <w:snapToGrid w:val="0"/>
        <w:jc w:val="both"/>
        <w:rPr>
          <w:rFonts w:ascii="仿宋" w:eastAsia="仿宋" w:hAnsi="仿宋" w:cs="Nimbus Sans"/>
          <w:kern w:val="2"/>
          <w:sz w:val="28"/>
          <w:szCs w:val="28"/>
          <w:lang w:eastAsia="zh-CN"/>
        </w:rPr>
      </w:pPr>
      <w:r>
        <w:rPr>
          <w:rFonts w:ascii="仿宋" w:eastAsia="仿宋" w:hAnsi="仿宋" w:cs="Nimbus Sans" w:hint="eastAsia"/>
          <w:kern w:val="2"/>
          <w:sz w:val="24"/>
          <w:szCs w:val="24"/>
          <w:lang w:eastAsia="zh-CN"/>
        </w:rPr>
        <w:t>9.</w:t>
      </w:r>
      <w:r>
        <w:rPr>
          <w:rFonts w:ascii="仿宋" w:eastAsia="仿宋" w:hAnsi="仿宋" w:cs="Nimbus Sans"/>
          <w:kern w:val="2"/>
          <w:sz w:val="24"/>
          <w:szCs w:val="24"/>
          <w:lang w:eastAsia="zh-CN"/>
        </w:rPr>
        <w:t>属于住宅小区配建的地下车位、车库，还应提交确认车位、车库划分、编号以及属于业主专有或者共有的材料。</w:t>
      </w:r>
    </w:p>
    <w:p w14:paraId="1F5C8C9F" w14:textId="77777777" w:rsidR="001E594E" w:rsidRDefault="003C4CA4">
      <w:pPr>
        <w:adjustRightInd w:val="0"/>
        <w:snapToGrid w:val="0"/>
        <w:rPr>
          <w:rFonts w:ascii="仿宋" w:eastAsia="仿宋" w:hAnsi="仿宋" w:cs="华文仿宋"/>
          <w:sz w:val="32"/>
          <w:szCs w:val="32"/>
          <w:lang w:eastAsia="zh-CN"/>
        </w:rPr>
      </w:pPr>
      <w:r>
        <w:rPr>
          <w:rFonts w:ascii="仿宋" w:eastAsia="仿宋" w:hAnsi="仿宋" w:cs="华文仿宋" w:hint="eastAsia"/>
          <w:sz w:val="32"/>
          <w:szCs w:val="32"/>
          <w:lang w:eastAsia="zh-CN"/>
        </w:rPr>
        <w:t xml:space="preserve">　</w:t>
      </w:r>
      <w:r>
        <w:rPr>
          <w:rFonts w:ascii="仿宋" w:eastAsia="仿宋" w:hAnsi="仿宋" w:cs="华文仿宋" w:hint="eastAsia"/>
          <w:sz w:val="32"/>
          <w:szCs w:val="32"/>
          <w:lang w:eastAsia="zh-CN"/>
        </w:rPr>
        <w:t xml:space="preserve"> </w:t>
      </w:r>
    </w:p>
    <w:p w14:paraId="78FE81EF" w14:textId="77777777" w:rsidR="001E594E" w:rsidRDefault="003C4CA4">
      <w:pPr>
        <w:adjustRightInd w:val="0"/>
        <w:snapToGrid w:val="0"/>
        <w:rPr>
          <w:rFonts w:ascii="仿宋" w:eastAsia="仿宋" w:hAnsi="仿宋" w:cs="华文仿宋"/>
          <w:b/>
          <w:bCs/>
          <w:spacing w:val="-3"/>
          <w:kern w:val="2"/>
          <w:sz w:val="32"/>
          <w:szCs w:val="32"/>
          <w:lang w:eastAsia="zh-CN"/>
        </w:rPr>
      </w:pPr>
      <w:r>
        <w:rPr>
          <w:rFonts w:ascii="仿宋" w:eastAsia="仿宋" w:hAnsi="仿宋" w:cs="华文仿宋" w:hint="eastAsia"/>
          <w:b/>
          <w:bCs/>
          <w:spacing w:val="-3"/>
          <w:kern w:val="2"/>
          <w:sz w:val="32"/>
          <w:szCs w:val="32"/>
          <w:lang w:eastAsia="zh-CN"/>
        </w:rPr>
        <w:t xml:space="preserve"> </w:t>
      </w:r>
      <w:r>
        <w:rPr>
          <w:rFonts w:ascii="仿宋" w:eastAsia="仿宋" w:hAnsi="仿宋" w:cs="华文仿宋" w:hint="eastAsia"/>
          <w:b/>
          <w:bCs/>
          <w:spacing w:val="-3"/>
          <w:kern w:val="2"/>
          <w:sz w:val="32"/>
          <w:szCs w:val="32"/>
          <w:lang w:eastAsia="zh-CN"/>
        </w:rPr>
        <w:t>注：申请材料明细见附表</w:t>
      </w:r>
    </w:p>
    <w:p w14:paraId="4E91DD12" w14:textId="77777777" w:rsidR="001E594E" w:rsidRDefault="001E594E">
      <w:pPr>
        <w:tabs>
          <w:tab w:val="left" w:pos="312"/>
        </w:tabs>
        <w:autoSpaceDE/>
        <w:autoSpaceDN/>
        <w:adjustRightInd w:val="0"/>
        <w:snapToGrid w:val="0"/>
        <w:jc w:val="both"/>
        <w:rPr>
          <w:rFonts w:ascii="仿宋" w:eastAsia="仿宋" w:hAnsi="仿宋" w:cs="楷体"/>
          <w:kern w:val="2"/>
          <w:sz w:val="32"/>
          <w:szCs w:val="32"/>
          <w:lang w:eastAsia="zh-CN"/>
        </w:rPr>
      </w:pPr>
    </w:p>
    <w:p w14:paraId="1DDF4E2D" w14:textId="77777777" w:rsidR="001E594E" w:rsidRDefault="003C4CA4">
      <w:pPr>
        <w:tabs>
          <w:tab w:val="left" w:pos="2477"/>
        </w:tabs>
        <w:adjustRightInd w:val="0"/>
        <w:snapToGrid w:val="0"/>
        <w:ind w:hanging="8"/>
        <w:jc w:val="center"/>
        <w:rPr>
          <w:rFonts w:ascii="仿宋" w:eastAsia="仿宋" w:hAnsi="仿宋"/>
          <w:b/>
          <w:bCs/>
          <w:spacing w:val="-3"/>
          <w:kern w:val="2"/>
          <w:sz w:val="28"/>
          <w:szCs w:val="28"/>
          <w:lang w:eastAsia="zh-CN"/>
        </w:rPr>
      </w:pPr>
      <w:hyperlink r:id="rId7" w:tgtFrame="_blank" w:tooltip="国有建设用地使用权及房屋所有权登记（首次登记）" w:history="1">
        <w:r>
          <w:rPr>
            <w:rFonts w:ascii="仿宋" w:eastAsia="仿宋" w:hAnsi="仿宋" w:cs="方正小标宋_GBK" w:hint="eastAsia"/>
            <w:b/>
            <w:bCs/>
            <w:spacing w:val="-3"/>
            <w:kern w:val="2"/>
            <w:sz w:val="28"/>
            <w:szCs w:val="28"/>
            <w:lang w:eastAsia="zh-CN"/>
          </w:rPr>
          <w:t>国有建设用地使用权及房屋所有权登记（首次登记）</w:t>
        </w:r>
      </w:hyperlink>
      <w:r>
        <w:rPr>
          <w:rFonts w:ascii="仿宋" w:eastAsia="仿宋" w:hAnsi="仿宋" w:cs="方正小标宋_GBK" w:hint="eastAsia"/>
          <w:b/>
          <w:bCs/>
          <w:spacing w:val="-3"/>
          <w:kern w:val="2"/>
          <w:sz w:val="28"/>
          <w:szCs w:val="28"/>
          <w:lang w:eastAsia="zh-CN"/>
        </w:rPr>
        <w:t>申请材料明细</w:t>
      </w:r>
    </w:p>
    <w:p w14:paraId="2807D572" w14:textId="77777777" w:rsidR="001E594E" w:rsidRDefault="001E594E">
      <w:pPr>
        <w:pStyle w:val="a0"/>
        <w:adjustRightInd w:val="0"/>
        <w:snapToGrid w:val="0"/>
        <w:rPr>
          <w:rFonts w:ascii="仿宋" w:eastAsia="仿宋" w:hAnsi="仿宋"/>
          <w:sz w:val="10"/>
          <w:lang w:eastAsia="zh-CN"/>
        </w:rPr>
      </w:pPr>
    </w:p>
    <w:tbl>
      <w:tblPr>
        <w:tblStyle w:val="TableNormal"/>
        <w:tblW w:w="9670"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0"/>
        <w:gridCol w:w="1775"/>
        <w:gridCol w:w="4000"/>
        <w:gridCol w:w="1063"/>
        <w:gridCol w:w="2262"/>
      </w:tblGrid>
      <w:tr w:rsidR="001E594E" w14:paraId="4A1DADDE" w14:textId="77777777">
        <w:trPr>
          <w:trHeight w:val="465"/>
        </w:trPr>
        <w:tc>
          <w:tcPr>
            <w:tcW w:w="570" w:type="dxa"/>
            <w:vAlign w:val="center"/>
          </w:tcPr>
          <w:p w14:paraId="25F9DA5B" w14:textId="77777777" w:rsidR="001E594E" w:rsidRDefault="003C4CA4">
            <w:pPr>
              <w:tabs>
                <w:tab w:val="left" w:pos="210"/>
              </w:tabs>
              <w:adjustRightInd w:val="0"/>
              <w:snapToGrid w:val="0"/>
              <w:ind w:firstLine="17"/>
              <w:jc w:val="center"/>
              <w:rPr>
                <w:rFonts w:ascii="仿宋" w:eastAsia="仿宋" w:hAnsi="仿宋"/>
                <w:kern w:val="2"/>
                <w:sz w:val="24"/>
                <w:szCs w:val="24"/>
              </w:rPr>
            </w:pPr>
            <w:r>
              <w:rPr>
                <w:rFonts w:ascii="仿宋" w:eastAsia="仿宋" w:hAnsi="仿宋" w:hint="eastAsia"/>
                <w:b/>
                <w:color w:val="000000"/>
                <w:sz w:val="24"/>
                <w:szCs w:val="24"/>
              </w:rPr>
              <w:t>序号</w:t>
            </w:r>
          </w:p>
        </w:tc>
        <w:tc>
          <w:tcPr>
            <w:tcW w:w="1775" w:type="dxa"/>
            <w:vAlign w:val="center"/>
          </w:tcPr>
          <w:p w14:paraId="41021169" w14:textId="77777777" w:rsidR="001E594E" w:rsidRDefault="003C4CA4">
            <w:pPr>
              <w:adjustRightInd w:val="0"/>
              <w:snapToGrid w:val="0"/>
              <w:ind w:firstLine="17"/>
              <w:jc w:val="center"/>
              <w:rPr>
                <w:rFonts w:ascii="仿宋" w:eastAsia="仿宋" w:hAnsi="仿宋"/>
                <w:kern w:val="2"/>
                <w:sz w:val="24"/>
                <w:szCs w:val="24"/>
              </w:rPr>
            </w:pPr>
            <w:r>
              <w:rPr>
                <w:rFonts w:ascii="仿宋" w:eastAsia="仿宋" w:hAnsi="仿宋" w:hint="eastAsia"/>
                <w:b/>
                <w:color w:val="000000"/>
                <w:sz w:val="24"/>
                <w:szCs w:val="24"/>
              </w:rPr>
              <w:t>材料</w:t>
            </w:r>
            <w:r>
              <w:rPr>
                <w:rFonts w:ascii="仿宋" w:eastAsia="仿宋" w:hAnsi="仿宋" w:hint="eastAsia"/>
                <w:b/>
                <w:color w:val="000000"/>
                <w:sz w:val="24"/>
                <w:szCs w:val="24"/>
                <w:lang w:eastAsia="zh-CN"/>
              </w:rPr>
              <w:t>名称</w:t>
            </w:r>
          </w:p>
        </w:tc>
        <w:tc>
          <w:tcPr>
            <w:tcW w:w="4000" w:type="dxa"/>
            <w:vAlign w:val="center"/>
          </w:tcPr>
          <w:p w14:paraId="158AD1EF" w14:textId="77777777" w:rsidR="001E594E" w:rsidRDefault="003C4CA4">
            <w:pPr>
              <w:adjustRightInd w:val="0"/>
              <w:snapToGrid w:val="0"/>
              <w:ind w:firstLine="17"/>
              <w:jc w:val="center"/>
              <w:rPr>
                <w:rFonts w:ascii="仿宋" w:eastAsia="仿宋" w:hAnsi="仿宋"/>
                <w:kern w:val="2"/>
                <w:sz w:val="24"/>
                <w:szCs w:val="24"/>
              </w:rPr>
            </w:pPr>
            <w:r>
              <w:rPr>
                <w:rFonts w:ascii="仿宋" w:eastAsia="仿宋" w:hAnsi="仿宋" w:hint="eastAsia"/>
                <w:b/>
                <w:color w:val="000000"/>
                <w:sz w:val="24"/>
                <w:szCs w:val="24"/>
              </w:rPr>
              <w:t>材料</w:t>
            </w:r>
            <w:r>
              <w:rPr>
                <w:rFonts w:ascii="仿宋" w:eastAsia="仿宋" w:hAnsi="仿宋" w:hint="eastAsia"/>
                <w:b/>
                <w:color w:val="000000"/>
                <w:sz w:val="24"/>
                <w:szCs w:val="24"/>
                <w:lang w:eastAsia="zh-CN"/>
              </w:rPr>
              <w:t>明细</w:t>
            </w:r>
          </w:p>
        </w:tc>
        <w:tc>
          <w:tcPr>
            <w:tcW w:w="1063" w:type="dxa"/>
            <w:vAlign w:val="center"/>
          </w:tcPr>
          <w:p w14:paraId="2EF471EF" w14:textId="77777777" w:rsidR="001E594E" w:rsidRDefault="003C4CA4">
            <w:pPr>
              <w:adjustRightInd w:val="0"/>
              <w:snapToGrid w:val="0"/>
              <w:ind w:firstLine="17"/>
              <w:jc w:val="center"/>
              <w:rPr>
                <w:rFonts w:ascii="仿宋" w:eastAsia="仿宋" w:hAnsi="仿宋"/>
                <w:kern w:val="2"/>
                <w:sz w:val="24"/>
                <w:szCs w:val="24"/>
              </w:rPr>
            </w:pPr>
            <w:r>
              <w:rPr>
                <w:rFonts w:ascii="仿宋" w:eastAsia="仿宋" w:hAnsi="仿宋" w:hint="eastAsia"/>
                <w:b/>
                <w:color w:val="000000"/>
                <w:sz w:val="24"/>
                <w:szCs w:val="24"/>
              </w:rPr>
              <w:t>收件要求</w:t>
            </w:r>
          </w:p>
        </w:tc>
        <w:tc>
          <w:tcPr>
            <w:tcW w:w="2262" w:type="dxa"/>
            <w:vAlign w:val="center"/>
          </w:tcPr>
          <w:p w14:paraId="407AE902" w14:textId="77777777" w:rsidR="001E594E" w:rsidRDefault="003C4CA4">
            <w:pPr>
              <w:adjustRightInd w:val="0"/>
              <w:snapToGrid w:val="0"/>
              <w:ind w:rightChars="128" w:right="282" w:firstLine="17"/>
              <w:jc w:val="center"/>
              <w:rPr>
                <w:rFonts w:ascii="仿宋" w:eastAsia="仿宋" w:hAnsi="仿宋"/>
                <w:kern w:val="2"/>
                <w:sz w:val="24"/>
                <w:szCs w:val="24"/>
              </w:rPr>
            </w:pPr>
            <w:r>
              <w:rPr>
                <w:rFonts w:ascii="仿宋" w:eastAsia="仿宋" w:hAnsi="仿宋" w:hint="eastAsia"/>
                <w:b/>
                <w:color w:val="000000"/>
                <w:sz w:val="24"/>
                <w:szCs w:val="24"/>
              </w:rPr>
              <w:t>备注</w:t>
            </w:r>
          </w:p>
        </w:tc>
      </w:tr>
      <w:tr w:rsidR="001E594E" w14:paraId="666C48CF" w14:textId="77777777">
        <w:trPr>
          <w:trHeight w:val="328"/>
        </w:trPr>
        <w:tc>
          <w:tcPr>
            <w:tcW w:w="570" w:type="dxa"/>
            <w:vAlign w:val="center"/>
          </w:tcPr>
          <w:p w14:paraId="45DA76E5" w14:textId="77777777" w:rsidR="001E594E" w:rsidRDefault="003C4CA4">
            <w:pPr>
              <w:pStyle w:val="TableParagraph"/>
              <w:adjustRightInd w:val="0"/>
              <w:snapToGrid w:val="0"/>
              <w:jc w:val="center"/>
              <w:rPr>
                <w:rFonts w:ascii="仿宋" w:eastAsia="仿宋" w:hAnsi="仿宋" w:cs="华文仿宋"/>
                <w:sz w:val="21"/>
                <w:szCs w:val="21"/>
              </w:rPr>
            </w:pPr>
            <w:r>
              <w:rPr>
                <w:rFonts w:ascii="仿宋" w:eastAsia="仿宋" w:hAnsi="仿宋" w:cs="华文仿宋" w:hint="eastAsia"/>
                <w:sz w:val="21"/>
                <w:szCs w:val="21"/>
              </w:rPr>
              <w:t>1</w:t>
            </w:r>
          </w:p>
        </w:tc>
        <w:tc>
          <w:tcPr>
            <w:tcW w:w="1775" w:type="dxa"/>
            <w:vAlign w:val="center"/>
          </w:tcPr>
          <w:p w14:paraId="42536C61" w14:textId="77777777" w:rsidR="001E594E" w:rsidRDefault="003C4CA4">
            <w:pPr>
              <w:pStyle w:val="TableParagraph"/>
              <w:adjustRightInd w:val="0"/>
              <w:snapToGrid w:val="0"/>
              <w:jc w:val="both"/>
              <w:rPr>
                <w:rFonts w:ascii="仿宋" w:eastAsia="仿宋" w:hAnsi="仿宋" w:cs="华文仿宋"/>
                <w:kern w:val="2"/>
                <w:sz w:val="21"/>
                <w:szCs w:val="21"/>
                <w:lang w:eastAsia="zh-CN"/>
              </w:rPr>
            </w:pPr>
            <w:r>
              <w:rPr>
                <w:rFonts w:ascii="仿宋" w:eastAsia="仿宋" w:hAnsi="仿宋" w:cs="华文仿宋" w:hint="eastAsia"/>
                <w:kern w:val="2"/>
                <w:sz w:val="21"/>
                <w:szCs w:val="21"/>
                <w:lang w:eastAsia="zh-CN"/>
              </w:rPr>
              <w:t>不动产登记申请书</w:t>
            </w:r>
          </w:p>
        </w:tc>
        <w:tc>
          <w:tcPr>
            <w:tcW w:w="4000" w:type="dxa"/>
            <w:vAlign w:val="center"/>
          </w:tcPr>
          <w:p w14:paraId="469F177C" w14:textId="77777777" w:rsidR="001E594E" w:rsidRDefault="003C4CA4">
            <w:pPr>
              <w:pStyle w:val="TableParagraph"/>
              <w:adjustRightInd w:val="0"/>
              <w:snapToGrid w:val="0"/>
              <w:jc w:val="both"/>
              <w:rPr>
                <w:rFonts w:ascii="仿宋" w:eastAsia="仿宋" w:hAnsi="仿宋" w:cs="华文仿宋"/>
                <w:kern w:val="2"/>
                <w:sz w:val="21"/>
                <w:szCs w:val="21"/>
                <w:lang w:eastAsia="zh-CN"/>
              </w:rPr>
            </w:pPr>
            <w:r>
              <w:rPr>
                <w:rFonts w:ascii="仿宋" w:eastAsia="仿宋" w:hAnsi="仿宋" w:cs="华文仿宋" w:hint="eastAsia"/>
                <w:kern w:val="2"/>
                <w:sz w:val="21"/>
                <w:szCs w:val="21"/>
                <w:lang w:eastAsia="zh-CN"/>
              </w:rPr>
              <w:t>不动产登记申请书</w:t>
            </w:r>
          </w:p>
        </w:tc>
        <w:tc>
          <w:tcPr>
            <w:tcW w:w="1063" w:type="dxa"/>
            <w:vAlign w:val="center"/>
          </w:tcPr>
          <w:p w14:paraId="262774A4" w14:textId="77777777" w:rsidR="001E594E" w:rsidRDefault="003C4CA4">
            <w:pPr>
              <w:pStyle w:val="TableParagraph"/>
              <w:adjustRightInd w:val="0"/>
              <w:snapToGrid w:val="0"/>
              <w:jc w:val="center"/>
              <w:rPr>
                <w:rFonts w:ascii="仿宋" w:eastAsia="仿宋" w:hAnsi="仿宋" w:cs="华文仿宋"/>
                <w:kern w:val="2"/>
                <w:sz w:val="21"/>
                <w:szCs w:val="21"/>
                <w:lang w:eastAsia="zh-CN"/>
              </w:rPr>
            </w:pPr>
            <w:r>
              <w:rPr>
                <w:rFonts w:ascii="仿宋" w:eastAsia="仿宋" w:hAnsi="仿宋" w:cs="华文仿宋" w:hint="eastAsia"/>
                <w:kern w:val="2"/>
                <w:sz w:val="21"/>
                <w:szCs w:val="21"/>
                <w:lang w:eastAsia="zh-CN"/>
              </w:rPr>
              <w:t>原件</w:t>
            </w:r>
          </w:p>
        </w:tc>
        <w:tc>
          <w:tcPr>
            <w:tcW w:w="2262" w:type="dxa"/>
            <w:vAlign w:val="center"/>
          </w:tcPr>
          <w:p w14:paraId="458443F8" w14:textId="77777777" w:rsidR="001E594E" w:rsidRDefault="001E594E">
            <w:pPr>
              <w:pStyle w:val="TableParagraph"/>
              <w:adjustRightInd w:val="0"/>
              <w:snapToGrid w:val="0"/>
              <w:ind w:rightChars="128" w:right="282"/>
              <w:jc w:val="both"/>
              <w:rPr>
                <w:rFonts w:ascii="仿宋" w:eastAsia="仿宋" w:hAnsi="仿宋" w:cs="华文仿宋"/>
                <w:kern w:val="2"/>
                <w:sz w:val="21"/>
                <w:szCs w:val="21"/>
                <w:lang w:eastAsia="zh-CN"/>
              </w:rPr>
            </w:pPr>
          </w:p>
        </w:tc>
      </w:tr>
      <w:tr w:rsidR="001E594E" w14:paraId="6CAC5528" w14:textId="77777777">
        <w:trPr>
          <w:trHeight w:val="1409"/>
        </w:trPr>
        <w:tc>
          <w:tcPr>
            <w:tcW w:w="570" w:type="dxa"/>
            <w:vMerge w:val="restart"/>
            <w:vAlign w:val="center"/>
          </w:tcPr>
          <w:p w14:paraId="0E343B14" w14:textId="77777777" w:rsidR="001E594E" w:rsidRDefault="003C4CA4">
            <w:pPr>
              <w:pStyle w:val="TableParagraph"/>
              <w:adjustRightInd w:val="0"/>
              <w:snapToGrid w:val="0"/>
              <w:jc w:val="center"/>
              <w:rPr>
                <w:rFonts w:ascii="仿宋" w:eastAsia="仿宋" w:hAnsi="仿宋" w:cs="华文仿宋"/>
                <w:sz w:val="21"/>
                <w:szCs w:val="21"/>
              </w:rPr>
            </w:pPr>
            <w:r>
              <w:rPr>
                <w:rFonts w:ascii="仿宋" w:eastAsia="仿宋" w:hAnsi="仿宋" w:cs="华文仿宋" w:hint="eastAsia"/>
                <w:sz w:val="21"/>
                <w:szCs w:val="21"/>
              </w:rPr>
              <w:t>2</w:t>
            </w:r>
          </w:p>
        </w:tc>
        <w:tc>
          <w:tcPr>
            <w:tcW w:w="1775" w:type="dxa"/>
            <w:vMerge w:val="restart"/>
            <w:vAlign w:val="center"/>
          </w:tcPr>
          <w:p w14:paraId="4FF29341" w14:textId="77777777" w:rsidR="001E594E" w:rsidRDefault="003C4CA4">
            <w:pPr>
              <w:pStyle w:val="TableParagraph"/>
              <w:adjustRightInd w:val="0"/>
              <w:snapToGrid w:val="0"/>
              <w:jc w:val="both"/>
              <w:rPr>
                <w:rFonts w:ascii="仿宋" w:eastAsia="仿宋" w:hAnsi="仿宋" w:cs="华文仿宋"/>
                <w:kern w:val="2"/>
                <w:sz w:val="21"/>
                <w:szCs w:val="21"/>
                <w:lang w:eastAsia="zh-CN"/>
              </w:rPr>
            </w:pPr>
            <w:r>
              <w:rPr>
                <w:rFonts w:ascii="仿宋" w:eastAsia="仿宋" w:hAnsi="仿宋" w:cs="华文仿宋" w:hint="eastAsia"/>
                <w:kern w:val="2"/>
                <w:sz w:val="21"/>
                <w:szCs w:val="21"/>
                <w:lang w:eastAsia="zh-CN"/>
              </w:rPr>
              <w:t>申请人身份证明材料</w:t>
            </w:r>
          </w:p>
        </w:tc>
        <w:tc>
          <w:tcPr>
            <w:tcW w:w="4000" w:type="dxa"/>
            <w:vAlign w:val="center"/>
          </w:tcPr>
          <w:p w14:paraId="013B8F1D" w14:textId="77777777" w:rsidR="001E594E" w:rsidRDefault="003C4CA4">
            <w:pPr>
              <w:pStyle w:val="TableParagraph"/>
              <w:adjustRightInd w:val="0"/>
              <w:snapToGrid w:val="0"/>
              <w:jc w:val="both"/>
              <w:rPr>
                <w:rFonts w:ascii="仿宋" w:eastAsia="仿宋" w:hAnsi="仿宋" w:cs="华文仿宋"/>
                <w:kern w:val="2"/>
                <w:sz w:val="21"/>
                <w:szCs w:val="21"/>
                <w:lang w:eastAsia="zh-CN"/>
              </w:rPr>
            </w:pPr>
            <w:r>
              <w:rPr>
                <w:rFonts w:ascii="仿宋" w:eastAsia="仿宋" w:hAnsi="仿宋" w:cs="华文仿宋" w:hint="eastAsia"/>
                <w:kern w:val="2"/>
                <w:sz w:val="21"/>
                <w:szCs w:val="21"/>
                <w:lang w:eastAsia="zh-CN"/>
              </w:rPr>
              <w:t>居民身份证；香港、澳门特别行政区居民身份证、护照，或者来往内地通行证；台湾居民来往大陆通行证；中华人民共和国护照和国外长期居留身份证件。</w:t>
            </w:r>
          </w:p>
        </w:tc>
        <w:tc>
          <w:tcPr>
            <w:tcW w:w="1063" w:type="dxa"/>
            <w:vAlign w:val="center"/>
          </w:tcPr>
          <w:p w14:paraId="5FC52EDC" w14:textId="77777777" w:rsidR="001E594E" w:rsidRDefault="003C4CA4">
            <w:pPr>
              <w:pStyle w:val="TableParagraph"/>
              <w:adjustRightInd w:val="0"/>
              <w:snapToGrid w:val="0"/>
              <w:jc w:val="center"/>
              <w:rPr>
                <w:rFonts w:ascii="仿宋" w:eastAsia="仿宋" w:hAnsi="仿宋" w:cs="华文仿宋"/>
                <w:kern w:val="2"/>
                <w:sz w:val="21"/>
                <w:szCs w:val="21"/>
                <w:lang w:eastAsia="zh-CN"/>
              </w:rPr>
            </w:pPr>
            <w:r>
              <w:rPr>
                <w:rFonts w:ascii="仿宋" w:eastAsia="仿宋" w:hAnsi="仿宋" w:cs="华文仿宋" w:hint="eastAsia"/>
                <w:kern w:val="2"/>
                <w:sz w:val="21"/>
                <w:szCs w:val="21"/>
                <w:lang w:eastAsia="zh-CN"/>
              </w:rPr>
              <w:t xml:space="preserve"> </w:t>
            </w:r>
            <w:r>
              <w:rPr>
                <w:rFonts w:ascii="仿宋" w:eastAsia="仿宋" w:hAnsi="仿宋" w:cs="华文仿宋" w:hint="eastAsia"/>
                <w:kern w:val="2"/>
                <w:sz w:val="21"/>
                <w:szCs w:val="21"/>
                <w:lang w:eastAsia="zh-CN"/>
              </w:rPr>
              <w:t>复印件</w:t>
            </w:r>
          </w:p>
        </w:tc>
        <w:tc>
          <w:tcPr>
            <w:tcW w:w="2262" w:type="dxa"/>
            <w:vAlign w:val="center"/>
          </w:tcPr>
          <w:p w14:paraId="2B92CCB4" w14:textId="77777777" w:rsidR="001E594E" w:rsidRDefault="003C4CA4">
            <w:pPr>
              <w:pStyle w:val="TableParagraph"/>
              <w:adjustRightInd w:val="0"/>
              <w:snapToGrid w:val="0"/>
              <w:ind w:rightChars="128" w:right="282"/>
              <w:jc w:val="both"/>
              <w:rPr>
                <w:rFonts w:ascii="仿宋" w:eastAsia="仿宋" w:hAnsi="仿宋" w:cs="华文仿宋"/>
                <w:kern w:val="2"/>
                <w:sz w:val="21"/>
                <w:szCs w:val="21"/>
                <w:lang w:eastAsia="zh-CN"/>
              </w:rPr>
            </w:pPr>
            <w:r>
              <w:rPr>
                <w:rFonts w:ascii="仿宋" w:eastAsia="仿宋" w:hAnsi="仿宋" w:cs="华文仿宋" w:hint="eastAsia"/>
                <w:kern w:val="2"/>
                <w:sz w:val="21"/>
                <w:szCs w:val="21"/>
                <w:lang w:eastAsia="zh-CN"/>
              </w:rPr>
              <w:t>自然人的提交</w:t>
            </w:r>
          </w:p>
        </w:tc>
      </w:tr>
      <w:tr w:rsidR="001E594E" w14:paraId="028A39A1" w14:textId="77777777">
        <w:trPr>
          <w:trHeight w:val="695"/>
        </w:trPr>
        <w:tc>
          <w:tcPr>
            <w:tcW w:w="570" w:type="dxa"/>
            <w:vMerge/>
            <w:vAlign w:val="center"/>
          </w:tcPr>
          <w:p w14:paraId="01CBAE68" w14:textId="77777777" w:rsidR="001E594E" w:rsidRDefault="001E594E">
            <w:pPr>
              <w:pStyle w:val="TableParagraph"/>
              <w:adjustRightInd w:val="0"/>
              <w:snapToGrid w:val="0"/>
              <w:jc w:val="center"/>
              <w:rPr>
                <w:rFonts w:ascii="仿宋" w:eastAsia="仿宋" w:hAnsi="仿宋" w:cs="华文仿宋"/>
                <w:sz w:val="21"/>
                <w:szCs w:val="21"/>
              </w:rPr>
            </w:pPr>
          </w:p>
        </w:tc>
        <w:tc>
          <w:tcPr>
            <w:tcW w:w="1775" w:type="dxa"/>
            <w:vMerge/>
            <w:vAlign w:val="center"/>
          </w:tcPr>
          <w:p w14:paraId="5F105CF4" w14:textId="77777777" w:rsidR="001E594E" w:rsidRDefault="001E594E">
            <w:pPr>
              <w:pStyle w:val="TableParagraph"/>
              <w:adjustRightInd w:val="0"/>
              <w:snapToGrid w:val="0"/>
              <w:jc w:val="both"/>
              <w:rPr>
                <w:rFonts w:ascii="仿宋" w:eastAsia="仿宋" w:hAnsi="仿宋" w:cs="华文仿宋"/>
                <w:kern w:val="2"/>
                <w:sz w:val="21"/>
                <w:szCs w:val="21"/>
                <w:lang w:eastAsia="zh-CN"/>
              </w:rPr>
            </w:pPr>
          </w:p>
        </w:tc>
        <w:tc>
          <w:tcPr>
            <w:tcW w:w="4000" w:type="dxa"/>
            <w:vAlign w:val="center"/>
          </w:tcPr>
          <w:p w14:paraId="32BDF78A" w14:textId="77777777" w:rsidR="001E594E" w:rsidRDefault="003C4CA4">
            <w:pPr>
              <w:pStyle w:val="TableParagraph"/>
              <w:adjustRightInd w:val="0"/>
              <w:snapToGrid w:val="0"/>
              <w:jc w:val="both"/>
              <w:rPr>
                <w:rFonts w:ascii="仿宋" w:eastAsia="仿宋" w:hAnsi="仿宋" w:cs="华文仿宋"/>
                <w:kern w:val="2"/>
                <w:sz w:val="21"/>
                <w:szCs w:val="21"/>
                <w:lang w:eastAsia="zh-CN"/>
              </w:rPr>
            </w:pPr>
            <w:r>
              <w:rPr>
                <w:rFonts w:ascii="仿宋" w:eastAsia="仿宋" w:hAnsi="仿宋" w:cs="华文仿宋" w:hint="eastAsia"/>
                <w:kern w:val="2"/>
                <w:sz w:val="21"/>
                <w:szCs w:val="21"/>
                <w:lang w:eastAsia="zh-CN"/>
              </w:rPr>
              <w:t>营业执照或者组织机构代码证，或者其他身份登记证明。（营业执照或者组织机构代码证等注册信息发生变化的须提交相应批准或证明材料。）</w:t>
            </w:r>
          </w:p>
        </w:tc>
        <w:tc>
          <w:tcPr>
            <w:tcW w:w="1063" w:type="dxa"/>
            <w:vAlign w:val="center"/>
          </w:tcPr>
          <w:p w14:paraId="7A506132" w14:textId="77777777" w:rsidR="001E594E" w:rsidRDefault="003C4CA4">
            <w:pPr>
              <w:pStyle w:val="TableParagraph"/>
              <w:adjustRightInd w:val="0"/>
              <w:snapToGrid w:val="0"/>
              <w:jc w:val="center"/>
              <w:rPr>
                <w:rFonts w:ascii="仿宋" w:eastAsia="仿宋" w:hAnsi="仿宋" w:cs="华文仿宋"/>
                <w:kern w:val="2"/>
                <w:sz w:val="21"/>
                <w:szCs w:val="21"/>
                <w:lang w:eastAsia="zh-CN"/>
              </w:rPr>
            </w:pPr>
            <w:r>
              <w:rPr>
                <w:rFonts w:ascii="仿宋" w:eastAsia="仿宋" w:hAnsi="仿宋" w:cs="华文仿宋" w:hint="eastAsia"/>
                <w:kern w:val="2"/>
                <w:sz w:val="21"/>
                <w:szCs w:val="21"/>
                <w:lang w:eastAsia="zh-CN"/>
              </w:rPr>
              <w:t>复印件</w:t>
            </w:r>
          </w:p>
        </w:tc>
        <w:tc>
          <w:tcPr>
            <w:tcW w:w="2262" w:type="dxa"/>
            <w:vAlign w:val="center"/>
          </w:tcPr>
          <w:p w14:paraId="29E9FD7F" w14:textId="77777777" w:rsidR="001E594E" w:rsidRDefault="003C4CA4">
            <w:pPr>
              <w:pStyle w:val="TableParagraph"/>
              <w:adjustRightInd w:val="0"/>
              <w:snapToGrid w:val="0"/>
              <w:ind w:rightChars="128" w:right="282"/>
              <w:jc w:val="both"/>
              <w:rPr>
                <w:rFonts w:ascii="仿宋" w:eastAsia="仿宋" w:hAnsi="仿宋" w:cs="华文仿宋"/>
                <w:kern w:val="2"/>
                <w:sz w:val="21"/>
                <w:szCs w:val="21"/>
                <w:lang w:eastAsia="zh-CN"/>
              </w:rPr>
            </w:pPr>
            <w:r>
              <w:rPr>
                <w:rFonts w:ascii="仿宋" w:eastAsia="仿宋" w:hAnsi="仿宋" w:cs="华文仿宋" w:hint="eastAsia"/>
                <w:kern w:val="2"/>
                <w:sz w:val="21"/>
                <w:szCs w:val="21"/>
                <w:lang w:eastAsia="zh-CN"/>
              </w:rPr>
              <w:t>境内法人或其他组织的提交</w:t>
            </w:r>
          </w:p>
        </w:tc>
      </w:tr>
      <w:tr w:rsidR="001E594E" w14:paraId="3AA0D80A" w14:textId="77777777">
        <w:trPr>
          <w:trHeight w:val="869"/>
        </w:trPr>
        <w:tc>
          <w:tcPr>
            <w:tcW w:w="570" w:type="dxa"/>
            <w:vMerge/>
            <w:tcBorders>
              <w:top w:val="nil"/>
            </w:tcBorders>
            <w:vAlign w:val="center"/>
          </w:tcPr>
          <w:p w14:paraId="31EDD79D" w14:textId="77777777" w:rsidR="001E594E" w:rsidRDefault="001E594E">
            <w:pPr>
              <w:adjustRightInd w:val="0"/>
              <w:snapToGrid w:val="0"/>
              <w:jc w:val="center"/>
              <w:rPr>
                <w:rFonts w:ascii="仿宋" w:eastAsia="仿宋" w:hAnsi="仿宋" w:cs="华文仿宋"/>
                <w:sz w:val="21"/>
                <w:szCs w:val="21"/>
                <w:lang w:eastAsia="zh-CN"/>
              </w:rPr>
            </w:pPr>
          </w:p>
        </w:tc>
        <w:tc>
          <w:tcPr>
            <w:tcW w:w="1775" w:type="dxa"/>
            <w:vMerge/>
            <w:tcBorders>
              <w:top w:val="nil"/>
            </w:tcBorders>
            <w:vAlign w:val="center"/>
          </w:tcPr>
          <w:p w14:paraId="58CDAC05" w14:textId="77777777" w:rsidR="001E594E" w:rsidRDefault="001E594E">
            <w:pPr>
              <w:adjustRightInd w:val="0"/>
              <w:snapToGrid w:val="0"/>
              <w:jc w:val="both"/>
              <w:rPr>
                <w:rFonts w:ascii="仿宋" w:eastAsia="仿宋" w:hAnsi="仿宋" w:cs="华文仿宋"/>
                <w:kern w:val="2"/>
                <w:sz w:val="21"/>
                <w:szCs w:val="21"/>
                <w:lang w:eastAsia="zh-CN"/>
              </w:rPr>
            </w:pPr>
          </w:p>
        </w:tc>
        <w:tc>
          <w:tcPr>
            <w:tcW w:w="4000" w:type="dxa"/>
            <w:vAlign w:val="center"/>
          </w:tcPr>
          <w:p w14:paraId="5FDE27F9" w14:textId="77777777" w:rsidR="001E594E" w:rsidRDefault="003C4CA4">
            <w:pPr>
              <w:pStyle w:val="TableParagraph"/>
              <w:adjustRightInd w:val="0"/>
              <w:snapToGrid w:val="0"/>
              <w:jc w:val="both"/>
              <w:rPr>
                <w:rFonts w:ascii="仿宋" w:eastAsia="仿宋" w:hAnsi="仿宋" w:cs="华文仿宋"/>
                <w:kern w:val="2"/>
                <w:sz w:val="21"/>
                <w:szCs w:val="21"/>
                <w:lang w:eastAsia="zh-CN"/>
              </w:rPr>
            </w:pPr>
            <w:r>
              <w:rPr>
                <w:rFonts w:ascii="仿宋" w:eastAsia="仿宋" w:hAnsi="仿宋" w:cs="华文仿宋" w:hint="eastAsia"/>
                <w:kern w:val="2"/>
                <w:sz w:val="21"/>
                <w:szCs w:val="21"/>
                <w:lang w:eastAsia="zh-CN"/>
              </w:rPr>
              <w:t>其在境内设立分支机构或代表机构的批准文件和注册证明。</w:t>
            </w:r>
          </w:p>
        </w:tc>
        <w:tc>
          <w:tcPr>
            <w:tcW w:w="1063" w:type="dxa"/>
            <w:vAlign w:val="center"/>
          </w:tcPr>
          <w:p w14:paraId="6748EF09" w14:textId="77777777" w:rsidR="001E594E" w:rsidRDefault="003C4CA4">
            <w:pPr>
              <w:pStyle w:val="TableParagraph"/>
              <w:adjustRightInd w:val="0"/>
              <w:snapToGrid w:val="0"/>
              <w:jc w:val="center"/>
              <w:rPr>
                <w:rFonts w:ascii="仿宋" w:eastAsia="仿宋" w:hAnsi="仿宋" w:cs="华文仿宋"/>
                <w:kern w:val="2"/>
                <w:sz w:val="21"/>
                <w:szCs w:val="21"/>
                <w:lang w:eastAsia="zh-CN"/>
              </w:rPr>
            </w:pPr>
            <w:r>
              <w:rPr>
                <w:rFonts w:ascii="仿宋" w:eastAsia="仿宋" w:hAnsi="仿宋" w:cs="华文仿宋" w:hint="eastAsia"/>
                <w:kern w:val="2"/>
                <w:sz w:val="21"/>
                <w:szCs w:val="21"/>
                <w:lang w:eastAsia="zh-CN"/>
              </w:rPr>
              <w:t>复印件</w:t>
            </w:r>
          </w:p>
        </w:tc>
        <w:tc>
          <w:tcPr>
            <w:tcW w:w="2262" w:type="dxa"/>
            <w:vAlign w:val="center"/>
          </w:tcPr>
          <w:p w14:paraId="6E9D583D" w14:textId="77777777" w:rsidR="001E594E" w:rsidRDefault="003C4CA4">
            <w:pPr>
              <w:pStyle w:val="TableParagraph"/>
              <w:adjustRightInd w:val="0"/>
              <w:snapToGrid w:val="0"/>
              <w:ind w:rightChars="128" w:right="282"/>
              <w:jc w:val="both"/>
              <w:rPr>
                <w:rFonts w:ascii="仿宋" w:eastAsia="仿宋" w:hAnsi="仿宋" w:cs="华文仿宋"/>
                <w:kern w:val="2"/>
                <w:sz w:val="21"/>
                <w:szCs w:val="21"/>
                <w:lang w:eastAsia="zh-CN"/>
              </w:rPr>
            </w:pPr>
            <w:r>
              <w:rPr>
                <w:rFonts w:ascii="仿宋" w:eastAsia="仿宋" w:hAnsi="仿宋" w:cs="华文仿宋" w:hint="eastAsia"/>
                <w:kern w:val="2"/>
                <w:sz w:val="21"/>
                <w:szCs w:val="21"/>
                <w:lang w:eastAsia="zh-CN"/>
              </w:rPr>
              <w:t>港、澳、台地区的法人或其他组织，境外法人或其他组织提交</w:t>
            </w:r>
          </w:p>
        </w:tc>
      </w:tr>
      <w:tr w:rsidR="001E594E" w14:paraId="33013D63" w14:textId="77777777">
        <w:trPr>
          <w:trHeight w:val="298"/>
        </w:trPr>
        <w:tc>
          <w:tcPr>
            <w:tcW w:w="570" w:type="dxa"/>
            <w:vMerge/>
            <w:tcBorders>
              <w:top w:val="nil"/>
            </w:tcBorders>
            <w:vAlign w:val="center"/>
          </w:tcPr>
          <w:p w14:paraId="3A8CA1C3" w14:textId="77777777" w:rsidR="001E594E" w:rsidRDefault="001E594E">
            <w:pPr>
              <w:adjustRightInd w:val="0"/>
              <w:snapToGrid w:val="0"/>
              <w:jc w:val="center"/>
              <w:rPr>
                <w:rFonts w:ascii="仿宋" w:eastAsia="仿宋" w:hAnsi="仿宋" w:cs="华文仿宋"/>
                <w:sz w:val="21"/>
                <w:szCs w:val="21"/>
                <w:lang w:eastAsia="zh-CN"/>
              </w:rPr>
            </w:pPr>
          </w:p>
        </w:tc>
        <w:tc>
          <w:tcPr>
            <w:tcW w:w="1775" w:type="dxa"/>
            <w:vMerge/>
            <w:tcBorders>
              <w:top w:val="nil"/>
            </w:tcBorders>
            <w:vAlign w:val="center"/>
          </w:tcPr>
          <w:p w14:paraId="5BDCCF42" w14:textId="77777777" w:rsidR="001E594E" w:rsidRDefault="001E594E">
            <w:pPr>
              <w:adjustRightInd w:val="0"/>
              <w:snapToGrid w:val="0"/>
              <w:jc w:val="both"/>
              <w:rPr>
                <w:rFonts w:ascii="仿宋" w:eastAsia="仿宋" w:hAnsi="仿宋" w:cs="华文仿宋"/>
                <w:kern w:val="2"/>
                <w:sz w:val="21"/>
                <w:szCs w:val="21"/>
                <w:lang w:eastAsia="zh-CN"/>
              </w:rPr>
            </w:pPr>
          </w:p>
        </w:tc>
        <w:tc>
          <w:tcPr>
            <w:tcW w:w="4000" w:type="dxa"/>
            <w:vAlign w:val="center"/>
          </w:tcPr>
          <w:p w14:paraId="617E08F9" w14:textId="77777777" w:rsidR="001E594E" w:rsidRDefault="003C4CA4">
            <w:pPr>
              <w:pStyle w:val="TableParagraph"/>
              <w:adjustRightInd w:val="0"/>
              <w:snapToGrid w:val="0"/>
              <w:jc w:val="both"/>
              <w:rPr>
                <w:rFonts w:ascii="仿宋" w:eastAsia="仿宋" w:hAnsi="仿宋" w:cs="华文仿宋"/>
                <w:kern w:val="2"/>
                <w:sz w:val="21"/>
                <w:szCs w:val="21"/>
                <w:lang w:eastAsia="zh-CN"/>
              </w:rPr>
            </w:pPr>
            <w:r>
              <w:rPr>
                <w:rFonts w:ascii="仿宋" w:eastAsia="仿宋" w:hAnsi="仿宋" w:cs="华文仿宋" w:hint="eastAsia"/>
                <w:kern w:val="2"/>
                <w:sz w:val="21"/>
                <w:szCs w:val="21"/>
                <w:lang w:eastAsia="zh-CN"/>
              </w:rPr>
              <w:t>委托书。</w:t>
            </w:r>
          </w:p>
        </w:tc>
        <w:tc>
          <w:tcPr>
            <w:tcW w:w="1063" w:type="dxa"/>
            <w:vAlign w:val="center"/>
          </w:tcPr>
          <w:p w14:paraId="6E66A857" w14:textId="77777777" w:rsidR="001E594E" w:rsidRDefault="003C4CA4">
            <w:pPr>
              <w:pStyle w:val="TableParagraph"/>
              <w:adjustRightInd w:val="0"/>
              <w:snapToGrid w:val="0"/>
              <w:jc w:val="center"/>
              <w:rPr>
                <w:rFonts w:ascii="仿宋" w:eastAsia="仿宋" w:hAnsi="仿宋" w:cs="华文仿宋"/>
                <w:kern w:val="2"/>
                <w:sz w:val="21"/>
                <w:szCs w:val="21"/>
                <w:lang w:eastAsia="zh-CN"/>
              </w:rPr>
            </w:pPr>
            <w:r>
              <w:rPr>
                <w:rFonts w:ascii="仿宋" w:eastAsia="仿宋" w:hAnsi="仿宋" w:cs="华文仿宋" w:hint="eastAsia"/>
                <w:kern w:val="2"/>
                <w:sz w:val="21"/>
                <w:szCs w:val="21"/>
                <w:lang w:eastAsia="zh-CN"/>
              </w:rPr>
              <w:t>原件</w:t>
            </w:r>
          </w:p>
        </w:tc>
        <w:tc>
          <w:tcPr>
            <w:tcW w:w="2262" w:type="dxa"/>
            <w:vAlign w:val="center"/>
          </w:tcPr>
          <w:p w14:paraId="114AF7E9" w14:textId="77777777" w:rsidR="001E594E" w:rsidRDefault="001E594E">
            <w:pPr>
              <w:adjustRightInd w:val="0"/>
              <w:snapToGrid w:val="0"/>
              <w:ind w:rightChars="128" w:right="282"/>
              <w:jc w:val="both"/>
              <w:rPr>
                <w:rFonts w:ascii="仿宋" w:eastAsia="仿宋" w:hAnsi="仿宋" w:cs="华文仿宋"/>
                <w:kern w:val="2"/>
                <w:sz w:val="21"/>
                <w:szCs w:val="21"/>
                <w:lang w:eastAsia="zh-CN"/>
              </w:rPr>
            </w:pPr>
          </w:p>
        </w:tc>
      </w:tr>
      <w:tr w:rsidR="001E594E" w14:paraId="1EE01F3C" w14:textId="77777777">
        <w:trPr>
          <w:trHeight w:val="417"/>
        </w:trPr>
        <w:tc>
          <w:tcPr>
            <w:tcW w:w="570" w:type="dxa"/>
            <w:vMerge/>
            <w:tcBorders>
              <w:top w:val="nil"/>
            </w:tcBorders>
            <w:vAlign w:val="center"/>
          </w:tcPr>
          <w:p w14:paraId="646A4008" w14:textId="77777777" w:rsidR="001E594E" w:rsidRDefault="001E594E">
            <w:pPr>
              <w:adjustRightInd w:val="0"/>
              <w:snapToGrid w:val="0"/>
              <w:jc w:val="center"/>
              <w:rPr>
                <w:rFonts w:ascii="仿宋" w:eastAsia="仿宋" w:hAnsi="仿宋" w:cs="华文仿宋"/>
                <w:sz w:val="21"/>
                <w:szCs w:val="21"/>
              </w:rPr>
            </w:pPr>
          </w:p>
        </w:tc>
        <w:tc>
          <w:tcPr>
            <w:tcW w:w="1775" w:type="dxa"/>
            <w:vMerge/>
            <w:tcBorders>
              <w:top w:val="nil"/>
            </w:tcBorders>
            <w:vAlign w:val="center"/>
          </w:tcPr>
          <w:p w14:paraId="584A13FA" w14:textId="77777777" w:rsidR="001E594E" w:rsidRDefault="001E594E">
            <w:pPr>
              <w:adjustRightInd w:val="0"/>
              <w:snapToGrid w:val="0"/>
              <w:jc w:val="both"/>
              <w:rPr>
                <w:rFonts w:ascii="仿宋" w:eastAsia="仿宋" w:hAnsi="仿宋" w:cs="华文仿宋"/>
                <w:kern w:val="2"/>
                <w:sz w:val="21"/>
                <w:szCs w:val="21"/>
                <w:lang w:eastAsia="zh-CN"/>
              </w:rPr>
            </w:pPr>
          </w:p>
        </w:tc>
        <w:tc>
          <w:tcPr>
            <w:tcW w:w="4000" w:type="dxa"/>
            <w:vAlign w:val="center"/>
          </w:tcPr>
          <w:p w14:paraId="090F64B6" w14:textId="77777777" w:rsidR="001E594E" w:rsidRDefault="003C4CA4">
            <w:pPr>
              <w:pStyle w:val="TableParagraph"/>
              <w:adjustRightInd w:val="0"/>
              <w:snapToGrid w:val="0"/>
              <w:jc w:val="both"/>
              <w:rPr>
                <w:rFonts w:ascii="仿宋" w:eastAsia="仿宋" w:hAnsi="仿宋" w:cs="华文仿宋"/>
                <w:kern w:val="2"/>
                <w:sz w:val="21"/>
                <w:szCs w:val="21"/>
                <w:lang w:eastAsia="zh-CN"/>
              </w:rPr>
            </w:pPr>
            <w:r>
              <w:rPr>
                <w:rFonts w:ascii="仿宋" w:eastAsia="仿宋" w:hAnsi="仿宋" w:cs="华文仿宋" w:hint="eastAsia"/>
                <w:kern w:val="2"/>
                <w:sz w:val="21"/>
                <w:szCs w:val="21"/>
                <w:lang w:eastAsia="zh-CN"/>
              </w:rPr>
              <w:t>法定代表人身份证明。</w:t>
            </w:r>
          </w:p>
        </w:tc>
        <w:tc>
          <w:tcPr>
            <w:tcW w:w="1063" w:type="dxa"/>
            <w:vAlign w:val="center"/>
          </w:tcPr>
          <w:p w14:paraId="46BB3855" w14:textId="77777777" w:rsidR="001E594E" w:rsidRDefault="003C4CA4">
            <w:pPr>
              <w:pStyle w:val="TableParagraph"/>
              <w:adjustRightInd w:val="0"/>
              <w:snapToGrid w:val="0"/>
              <w:jc w:val="center"/>
              <w:rPr>
                <w:rFonts w:ascii="仿宋" w:eastAsia="仿宋" w:hAnsi="仿宋" w:cs="华文仿宋"/>
                <w:kern w:val="2"/>
                <w:sz w:val="21"/>
                <w:szCs w:val="21"/>
                <w:lang w:eastAsia="zh-CN"/>
              </w:rPr>
            </w:pPr>
            <w:r>
              <w:rPr>
                <w:rFonts w:ascii="仿宋" w:eastAsia="仿宋" w:hAnsi="仿宋" w:cs="华文仿宋" w:hint="eastAsia"/>
                <w:kern w:val="2"/>
                <w:sz w:val="21"/>
                <w:szCs w:val="21"/>
                <w:lang w:eastAsia="zh-CN"/>
              </w:rPr>
              <w:t>复印件</w:t>
            </w:r>
          </w:p>
        </w:tc>
        <w:tc>
          <w:tcPr>
            <w:tcW w:w="2262" w:type="dxa"/>
            <w:tcBorders>
              <w:top w:val="nil"/>
            </w:tcBorders>
            <w:vAlign w:val="center"/>
          </w:tcPr>
          <w:p w14:paraId="27E5138C" w14:textId="77777777" w:rsidR="001E594E" w:rsidRDefault="001E594E">
            <w:pPr>
              <w:adjustRightInd w:val="0"/>
              <w:snapToGrid w:val="0"/>
              <w:ind w:rightChars="128" w:right="282"/>
              <w:jc w:val="both"/>
              <w:rPr>
                <w:rFonts w:ascii="仿宋" w:eastAsia="仿宋" w:hAnsi="仿宋" w:cs="华文仿宋"/>
                <w:kern w:val="2"/>
                <w:sz w:val="21"/>
                <w:szCs w:val="21"/>
                <w:lang w:eastAsia="zh-CN"/>
              </w:rPr>
            </w:pPr>
          </w:p>
        </w:tc>
      </w:tr>
      <w:tr w:rsidR="001E594E" w14:paraId="5FE7D2C3" w14:textId="77777777">
        <w:trPr>
          <w:trHeight w:val="626"/>
        </w:trPr>
        <w:tc>
          <w:tcPr>
            <w:tcW w:w="570" w:type="dxa"/>
            <w:vMerge/>
            <w:tcBorders>
              <w:top w:val="nil"/>
            </w:tcBorders>
            <w:vAlign w:val="center"/>
          </w:tcPr>
          <w:p w14:paraId="04654CCC" w14:textId="77777777" w:rsidR="001E594E" w:rsidRDefault="001E594E">
            <w:pPr>
              <w:adjustRightInd w:val="0"/>
              <w:snapToGrid w:val="0"/>
              <w:jc w:val="center"/>
              <w:rPr>
                <w:rFonts w:ascii="仿宋" w:eastAsia="仿宋" w:hAnsi="仿宋" w:cs="华文仿宋"/>
                <w:sz w:val="21"/>
                <w:szCs w:val="21"/>
              </w:rPr>
            </w:pPr>
          </w:p>
        </w:tc>
        <w:tc>
          <w:tcPr>
            <w:tcW w:w="1775" w:type="dxa"/>
            <w:vMerge/>
            <w:tcBorders>
              <w:top w:val="nil"/>
            </w:tcBorders>
            <w:vAlign w:val="center"/>
          </w:tcPr>
          <w:p w14:paraId="008029A0" w14:textId="77777777" w:rsidR="001E594E" w:rsidRDefault="001E594E">
            <w:pPr>
              <w:adjustRightInd w:val="0"/>
              <w:snapToGrid w:val="0"/>
              <w:jc w:val="both"/>
              <w:rPr>
                <w:rFonts w:ascii="仿宋" w:eastAsia="仿宋" w:hAnsi="仿宋" w:cs="华文仿宋"/>
                <w:kern w:val="2"/>
                <w:sz w:val="21"/>
                <w:szCs w:val="21"/>
                <w:lang w:eastAsia="zh-CN"/>
              </w:rPr>
            </w:pPr>
          </w:p>
        </w:tc>
        <w:tc>
          <w:tcPr>
            <w:tcW w:w="4000" w:type="dxa"/>
            <w:vAlign w:val="center"/>
          </w:tcPr>
          <w:p w14:paraId="653A66BA" w14:textId="77777777" w:rsidR="001E594E" w:rsidRDefault="003C4CA4">
            <w:pPr>
              <w:pStyle w:val="TableParagraph"/>
              <w:adjustRightInd w:val="0"/>
              <w:snapToGrid w:val="0"/>
              <w:jc w:val="both"/>
              <w:rPr>
                <w:rFonts w:ascii="仿宋" w:eastAsia="仿宋" w:hAnsi="仿宋" w:cs="华文仿宋"/>
                <w:kern w:val="2"/>
                <w:sz w:val="21"/>
                <w:szCs w:val="21"/>
                <w:lang w:eastAsia="zh-CN"/>
              </w:rPr>
            </w:pPr>
            <w:r>
              <w:rPr>
                <w:rFonts w:ascii="仿宋" w:eastAsia="仿宋" w:hAnsi="仿宋" w:cs="华文仿宋" w:hint="eastAsia"/>
                <w:kern w:val="2"/>
                <w:sz w:val="21"/>
                <w:szCs w:val="21"/>
                <w:lang w:eastAsia="zh-CN"/>
              </w:rPr>
              <w:t>受托人身份证明。</w:t>
            </w:r>
          </w:p>
        </w:tc>
        <w:tc>
          <w:tcPr>
            <w:tcW w:w="1063" w:type="dxa"/>
            <w:vAlign w:val="center"/>
          </w:tcPr>
          <w:p w14:paraId="53141743" w14:textId="77777777" w:rsidR="001E594E" w:rsidRDefault="003C4CA4">
            <w:pPr>
              <w:pStyle w:val="TableParagraph"/>
              <w:adjustRightInd w:val="0"/>
              <w:snapToGrid w:val="0"/>
              <w:jc w:val="center"/>
              <w:rPr>
                <w:rFonts w:ascii="仿宋" w:eastAsia="仿宋" w:hAnsi="仿宋" w:cs="华文仿宋"/>
                <w:kern w:val="2"/>
                <w:sz w:val="21"/>
                <w:szCs w:val="21"/>
                <w:lang w:eastAsia="zh-CN"/>
              </w:rPr>
            </w:pPr>
            <w:r>
              <w:rPr>
                <w:rFonts w:ascii="仿宋" w:eastAsia="仿宋" w:hAnsi="仿宋" w:cs="华文仿宋" w:hint="eastAsia"/>
                <w:kern w:val="2"/>
                <w:sz w:val="21"/>
                <w:szCs w:val="21"/>
                <w:lang w:eastAsia="zh-CN"/>
              </w:rPr>
              <w:t>复印件</w:t>
            </w:r>
          </w:p>
        </w:tc>
        <w:tc>
          <w:tcPr>
            <w:tcW w:w="2262" w:type="dxa"/>
            <w:tcBorders>
              <w:top w:val="nil"/>
            </w:tcBorders>
            <w:vAlign w:val="center"/>
          </w:tcPr>
          <w:p w14:paraId="3CDE3FA0" w14:textId="77777777" w:rsidR="001E594E" w:rsidRDefault="001E594E">
            <w:pPr>
              <w:adjustRightInd w:val="0"/>
              <w:snapToGrid w:val="0"/>
              <w:ind w:rightChars="128" w:right="282"/>
              <w:jc w:val="both"/>
              <w:rPr>
                <w:rFonts w:ascii="仿宋" w:eastAsia="仿宋" w:hAnsi="仿宋" w:cs="华文仿宋"/>
                <w:kern w:val="2"/>
                <w:sz w:val="21"/>
                <w:szCs w:val="21"/>
                <w:lang w:eastAsia="zh-CN"/>
              </w:rPr>
            </w:pPr>
          </w:p>
        </w:tc>
      </w:tr>
      <w:tr w:rsidR="001E594E" w14:paraId="0B0BDE9E" w14:textId="77777777">
        <w:trPr>
          <w:trHeight w:val="1497"/>
        </w:trPr>
        <w:tc>
          <w:tcPr>
            <w:tcW w:w="570" w:type="dxa"/>
            <w:vAlign w:val="center"/>
          </w:tcPr>
          <w:p w14:paraId="3A6BA189" w14:textId="77777777" w:rsidR="001E594E" w:rsidRDefault="003C4CA4">
            <w:pPr>
              <w:pStyle w:val="TableParagraph"/>
              <w:adjustRightInd w:val="0"/>
              <w:snapToGrid w:val="0"/>
              <w:jc w:val="center"/>
              <w:rPr>
                <w:rFonts w:ascii="仿宋" w:eastAsia="仿宋" w:hAnsi="仿宋" w:cs="华文仿宋"/>
                <w:kern w:val="2"/>
                <w:sz w:val="21"/>
                <w:szCs w:val="21"/>
                <w:lang w:eastAsia="zh-CN"/>
              </w:rPr>
            </w:pPr>
            <w:r>
              <w:rPr>
                <w:rFonts w:ascii="仿宋" w:eastAsia="仿宋" w:hAnsi="仿宋" w:cs="华文仿宋" w:hint="eastAsia"/>
                <w:kern w:val="2"/>
                <w:sz w:val="21"/>
                <w:szCs w:val="21"/>
                <w:lang w:eastAsia="zh-CN"/>
              </w:rPr>
              <w:t>3</w:t>
            </w:r>
          </w:p>
        </w:tc>
        <w:tc>
          <w:tcPr>
            <w:tcW w:w="1775" w:type="dxa"/>
            <w:vAlign w:val="center"/>
          </w:tcPr>
          <w:p w14:paraId="22151013" w14:textId="77777777" w:rsidR="001E594E" w:rsidRDefault="003C4CA4">
            <w:pPr>
              <w:pStyle w:val="TableParagraph"/>
              <w:adjustRightInd w:val="0"/>
              <w:snapToGrid w:val="0"/>
              <w:jc w:val="both"/>
              <w:rPr>
                <w:rFonts w:ascii="仿宋" w:eastAsia="仿宋" w:hAnsi="仿宋" w:cs="华文仿宋"/>
                <w:kern w:val="2"/>
                <w:sz w:val="21"/>
                <w:szCs w:val="21"/>
                <w:lang w:eastAsia="zh-CN"/>
              </w:rPr>
            </w:pPr>
            <w:r>
              <w:rPr>
                <w:rFonts w:ascii="仿宋" w:eastAsia="仿宋" w:hAnsi="仿宋" w:cs="华文仿宋"/>
                <w:kern w:val="2"/>
                <w:sz w:val="21"/>
                <w:szCs w:val="21"/>
                <w:lang w:eastAsia="zh-CN"/>
              </w:rPr>
              <w:t>不动产权证书或者土地有偿使用合同、划拨决定书等土地权属来源材料</w:t>
            </w:r>
          </w:p>
        </w:tc>
        <w:tc>
          <w:tcPr>
            <w:tcW w:w="4000" w:type="dxa"/>
            <w:vAlign w:val="center"/>
          </w:tcPr>
          <w:p w14:paraId="6063034D" w14:textId="77777777" w:rsidR="001E594E" w:rsidRDefault="003C4CA4">
            <w:pPr>
              <w:pStyle w:val="TableParagraph"/>
              <w:adjustRightInd w:val="0"/>
              <w:snapToGrid w:val="0"/>
              <w:jc w:val="both"/>
              <w:rPr>
                <w:rFonts w:ascii="仿宋" w:eastAsia="仿宋" w:hAnsi="仿宋" w:cs="华文仿宋"/>
                <w:kern w:val="2"/>
                <w:sz w:val="21"/>
                <w:szCs w:val="21"/>
                <w:lang w:eastAsia="zh-CN"/>
              </w:rPr>
            </w:pPr>
            <w:r>
              <w:rPr>
                <w:rFonts w:ascii="仿宋" w:eastAsia="仿宋" w:hAnsi="仿宋" w:cs="华文仿宋"/>
                <w:kern w:val="2"/>
                <w:sz w:val="21"/>
                <w:szCs w:val="21"/>
                <w:lang w:eastAsia="zh-CN"/>
              </w:rPr>
              <w:t>不动产权证书或者土地有偿使用合同、划拨决定书等土地权属来源材料</w:t>
            </w:r>
            <w:r>
              <w:rPr>
                <w:rFonts w:ascii="仿宋" w:eastAsia="仿宋" w:hAnsi="仿宋" w:cs="华文仿宋" w:hint="eastAsia"/>
                <w:kern w:val="2"/>
                <w:sz w:val="21"/>
                <w:szCs w:val="21"/>
                <w:lang w:eastAsia="zh-CN"/>
              </w:rPr>
              <w:t>,</w:t>
            </w:r>
            <w:r>
              <w:rPr>
                <w:rFonts w:ascii="仿宋" w:eastAsia="仿宋" w:hAnsi="仿宋" w:cs="华文仿宋" w:hint="eastAsia"/>
                <w:kern w:val="2"/>
                <w:sz w:val="21"/>
                <w:szCs w:val="21"/>
                <w:lang w:eastAsia="zh-CN"/>
              </w:rPr>
              <w:t>地价款缴款凭证及完税凭证。涉及合建房的，提交合建双方的协议书、建成房产双方分得产权明细表；合作方涉及返销的</w:t>
            </w:r>
            <w:r>
              <w:rPr>
                <w:rFonts w:ascii="仿宋" w:eastAsia="仿宋" w:hAnsi="仿宋" w:cs="华文仿宋" w:hint="eastAsia"/>
                <w:kern w:val="2"/>
                <w:sz w:val="21"/>
                <w:szCs w:val="21"/>
                <w:lang w:eastAsia="zh-CN"/>
              </w:rPr>
              <w:t>,</w:t>
            </w:r>
            <w:r>
              <w:rPr>
                <w:rFonts w:ascii="仿宋" w:eastAsia="仿宋" w:hAnsi="仿宋" w:cs="华文仿宋" w:hint="eastAsia"/>
                <w:kern w:val="2"/>
                <w:sz w:val="21"/>
                <w:szCs w:val="21"/>
                <w:lang w:eastAsia="zh-CN"/>
              </w:rPr>
              <w:t>提交同意返销核准意见书、返销协议及缴交有关税费依据；涉及“三</w:t>
            </w:r>
            <w:r>
              <w:rPr>
                <w:rFonts w:ascii="仿宋" w:eastAsia="仿宋" w:hAnsi="仿宋" w:cs="华文仿宋" w:hint="eastAsia"/>
                <w:kern w:val="2"/>
                <w:sz w:val="21"/>
                <w:szCs w:val="21"/>
                <w:lang w:eastAsia="zh-CN"/>
              </w:rPr>
              <w:lastRenderedPageBreak/>
              <w:t>旧”改造项目的，应提交实施计划批准文件，以及廉租配比文件、廉租房配建面积、范围或认购缴款收据及契税完税凭证；涉及经济适用房（含集资、合作建房）的，应提交经济适用房的批准文件和有关部门审核的购房人名单。</w:t>
            </w:r>
          </w:p>
        </w:tc>
        <w:tc>
          <w:tcPr>
            <w:tcW w:w="1063" w:type="dxa"/>
            <w:vAlign w:val="center"/>
          </w:tcPr>
          <w:p w14:paraId="11D9809F" w14:textId="77777777" w:rsidR="001E594E" w:rsidRDefault="003C4CA4">
            <w:pPr>
              <w:pStyle w:val="TableParagraph"/>
              <w:adjustRightInd w:val="0"/>
              <w:snapToGrid w:val="0"/>
              <w:jc w:val="center"/>
              <w:rPr>
                <w:rFonts w:ascii="仿宋" w:eastAsia="仿宋" w:hAnsi="仿宋" w:cs="华文仿宋"/>
                <w:kern w:val="2"/>
                <w:sz w:val="21"/>
                <w:szCs w:val="21"/>
                <w:lang w:eastAsia="zh-CN"/>
              </w:rPr>
            </w:pPr>
            <w:r>
              <w:rPr>
                <w:rFonts w:ascii="仿宋" w:eastAsia="仿宋" w:hAnsi="仿宋" w:cs="华文仿宋" w:hint="eastAsia"/>
                <w:kern w:val="2"/>
                <w:sz w:val="21"/>
                <w:szCs w:val="21"/>
                <w:lang w:eastAsia="zh-CN"/>
              </w:rPr>
              <w:lastRenderedPageBreak/>
              <w:t>原件</w:t>
            </w:r>
          </w:p>
        </w:tc>
        <w:tc>
          <w:tcPr>
            <w:tcW w:w="2262" w:type="dxa"/>
            <w:vAlign w:val="center"/>
          </w:tcPr>
          <w:p w14:paraId="150A8A34" w14:textId="77777777" w:rsidR="001E594E" w:rsidRDefault="001E594E">
            <w:pPr>
              <w:pStyle w:val="TableParagraph"/>
              <w:adjustRightInd w:val="0"/>
              <w:snapToGrid w:val="0"/>
              <w:ind w:rightChars="128" w:right="282"/>
              <w:jc w:val="both"/>
              <w:rPr>
                <w:rFonts w:ascii="仿宋" w:eastAsia="仿宋" w:hAnsi="仿宋" w:cs="华文仿宋"/>
                <w:kern w:val="2"/>
                <w:sz w:val="21"/>
                <w:szCs w:val="21"/>
                <w:lang w:eastAsia="zh-CN"/>
              </w:rPr>
            </w:pPr>
          </w:p>
        </w:tc>
      </w:tr>
      <w:tr w:rsidR="001E594E" w14:paraId="4A2EEDF2" w14:textId="77777777">
        <w:trPr>
          <w:trHeight w:val="1843"/>
        </w:trPr>
        <w:tc>
          <w:tcPr>
            <w:tcW w:w="570" w:type="dxa"/>
            <w:vAlign w:val="center"/>
          </w:tcPr>
          <w:p w14:paraId="095F2BC5" w14:textId="77777777" w:rsidR="001E594E" w:rsidRDefault="001E594E">
            <w:pPr>
              <w:pStyle w:val="TableParagraph"/>
              <w:adjustRightInd w:val="0"/>
              <w:snapToGrid w:val="0"/>
              <w:jc w:val="center"/>
              <w:rPr>
                <w:rFonts w:ascii="仿宋" w:eastAsia="仿宋" w:hAnsi="仿宋" w:cs="华文仿宋"/>
                <w:kern w:val="2"/>
                <w:sz w:val="21"/>
                <w:szCs w:val="21"/>
                <w:lang w:eastAsia="zh-CN"/>
              </w:rPr>
            </w:pPr>
          </w:p>
          <w:p w14:paraId="68CF7F2F" w14:textId="77777777" w:rsidR="001E594E" w:rsidRDefault="003C4CA4">
            <w:pPr>
              <w:pStyle w:val="TableParagraph"/>
              <w:adjustRightInd w:val="0"/>
              <w:snapToGrid w:val="0"/>
              <w:jc w:val="center"/>
              <w:rPr>
                <w:rFonts w:ascii="仿宋" w:eastAsia="仿宋" w:hAnsi="仿宋" w:cs="华文仿宋"/>
                <w:kern w:val="2"/>
                <w:sz w:val="21"/>
                <w:szCs w:val="21"/>
                <w:lang w:eastAsia="zh-CN"/>
              </w:rPr>
            </w:pPr>
            <w:r>
              <w:rPr>
                <w:rFonts w:ascii="仿宋" w:eastAsia="仿宋" w:hAnsi="仿宋" w:cs="华文仿宋" w:hint="eastAsia"/>
                <w:kern w:val="2"/>
                <w:sz w:val="21"/>
                <w:szCs w:val="21"/>
                <w:lang w:eastAsia="zh-CN"/>
              </w:rPr>
              <w:t>4</w:t>
            </w:r>
          </w:p>
        </w:tc>
        <w:tc>
          <w:tcPr>
            <w:tcW w:w="1775" w:type="dxa"/>
            <w:vAlign w:val="center"/>
          </w:tcPr>
          <w:p w14:paraId="4CD21415" w14:textId="77777777" w:rsidR="001E594E" w:rsidRDefault="003C4CA4">
            <w:pPr>
              <w:pStyle w:val="TableParagraph"/>
              <w:adjustRightInd w:val="0"/>
              <w:snapToGrid w:val="0"/>
              <w:jc w:val="both"/>
              <w:rPr>
                <w:rFonts w:ascii="仿宋" w:eastAsia="仿宋" w:hAnsi="仿宋" w:cs="华文仿宋"/>
                <w:kern w:val="2"/>
                <w:sz w:val="21"/>
                <w:szCs w:val="21"/>
                <w:lang w:eastAsia="zh-CN"/>
              </w:rPr>
            </w:pPr>
            <w:r>
              <w:rPr>
                <w:rFonts w:ascii="仿宋" w:eastAsia="仿宋" w:hAnsi="仿宋" w:cs="华文仿宋"/>
                <w:kern w:val="2"/>
                <w:sz w:val="21"/>
                <w:szCs w:val="21"/>
                <w:lang w:eastAsia="zh-CN"/>
              </w:rPr>
              <w:t>规划验收合格证明文件或者规划条件核实意见等建设工程符合规划的材料</w:t>
            </w:r>
          </w:p>
        </w:tc>
        <w:tc>
          <w:tcPr>
            <w:tcW w:w="4000" w:type="dxa"/>
            <w:vAlign w:val="center"/>
          </w:tcPr>
          <w:p w14:paraId="55D6665F" w14:textId="77777777" w:rsidR="001E594E" w:rsidRDefault="003C4CA4">
            <w:pPr>
              <w:pStyle w:val="TableParagraph"/>
              <w:adjustRightInd w:val="0"/>
              <w:snapToGrid w:val="0"/>
              <w:jc w:val="both"/>
              <w:rPr>
                <w:rFonts w:ascii="仿宋" w:eastAsia="仿宋" w:hAnsi="仿宋" w:cs="华文仿宋"/>
                <w:kern w:val="2"/>
                <w:sz w:val="21"/>
                <w:szCs w:val="21"/>
                <w:lang w:eastAsia="zh-CN"/>
              </w:rPr>
            </w:pPr>
            <w:r>
              <w:rPr>
                <w:rFonts w:ascii="仿宋" w:eastAsia="仿宋" w:hAnsi="仿宋" w:cs="华文仿宋" w:hint="eastAsia"/>
                <w:kern w:val="2"/>
                <w:sz w:val="21"/>
                <w:szCs w:val="21"/>
                <w:lang w:eastAsia="zh-CN"/>
              </w:rPr>
              <w:t>《建设工程规划许可证》（包括审批表、规划红线图、规划部门批准的各层建筑施工图纸等附件和建设工程规划验收合格证或建设工程规划核实确认书等。（如项目建设过程中出现调整情况，需提供规划核实图纸。）</w:t>
            </w:r>
          </w:p>
        </w:tc>
        <w:tc>
          <w:tcPr>
            <w:tcW w:w="1063" w:type="dxa"/>
            <w:vAlign w:val="center"/>
          </w:tcPr>
          <w:p w14:paraId="4F20A9DB" w14:textId="77777777" w:rsidR="001E594E" w:rsidRDefault="001E594E">
            <w:pPr>
              <w:pStyle w:val="TableParagraph"/>
              <w:adjustRightInd w:val="0"/>
              <w:snapToGrid w:val="0"/>
              <w:jc w:val="center"/>
              <w:rPr>
                <w:rFonts w:ascii="仿宋" w:eastAsia="仿宋" w:hAnsi="仿宋" w:cs="华文仿宋"/>
                <w:kern w:val="2"/>
                <w:sz w:val="21"/>
                <w:szCs w:val="21"/>
                <w:lang w:eastAsia="zh-CN"/>
              </w:rPr>
            </w:pPr>
          </w:p>
          <w:p w14:paraId="3FD92D98" w14:textId="77777777" w:rsidR="001E594E" w:rsidRDefault="003C4CA4">
            <w:pPr>
              <w:pStyle w:val="TableParagraph"/>
              <w:adjustRightInd w:val="0"/>
              <w:snapToGrid w:val="0"/>
              <w:jc w:val="center"/>
              <w:rPr>
                <w:rFonts w:ascii="仿宋" w:eastAsia="仿宋" w:hAnsi="仿宋" w:cs="华文仿宋"/>
                <w:kern w:val="2"/>
                <w:sz w:val="21"/>
                <w:szCs w:val="21"/>
                <w:lang w:eastAsia="zh-CN"/>
              </w:rPr>
            </w:pPr>
            <w:r>
              <w:rPr>
                <w:rFonts w:ascii="仿宋" w:eastAsia="仿宋" w:hAnsi="仿宋" w:cs="华文仿宋" w:hint="eastAsia"/>
                <w:kern w:val="2"/>
                <w:sz w:val="21"/>
                <w:szCs w:val="21"/>
                <w:lang w:eastAsia="zh-CN"/>
              </w:rPr>
              <w:t>原件</w:t>
            </w:r>
          </w:p>
        </w:tc>
        <w:tc>
          <w:tcPr>
            <w:tcW w:w="2262" w:type="dxa"/>
            <w:vAlign w:val="center"/>
          </w:tcPr>
          <w:p w14:paraId="02C0DE73" w14:textId="77777777" w:rsidR="001E594E" w:rsidRDefault="001E594E">
            <w:pPr>
              <w:pStyle w:val="TableParagraph"/>
              <w:adjustRightInd w:val="0"/>
              <w:snapToGrid w:val="0"/>
              <w:ind w:rightChars="128" w:right="282"/>
              <w:jc w:val="both"/>
              <w:rPr>
                <w:rFonts w:ascii="仿宋" w:eastAsia="仿宋" w:hAnsi="仿宋" w:cs="华文仿宋"/>
                <w:kern w:val="2"/>
                <w:sz w:val="21"/>
                <w:szCs w:val="21"/>
                <w:lang w:eastAsia="zh-CN"/>
              </w:rPr>
            </w:pPr>
          </w:p>
        </w:tc>
      </w:tr>
      <w:tr w:rsidR="001E594E" w14:paraId="31E40BF5" w14:textId="77777777">
        <w:trPr>
          <w:trHeight w:val="977"/>
        </w:trPr>
        <w:tc>
          <w:tcPr>
            <w:tcW w:w="570" w:type="dxa"/>
            <w:vAlign w:val="center"/>
          </w:tcPr>
          <w:p w14:paraId="15701792" w14:textId="77777777" w:rsidR="001E594E" w:rsidRDefault="003C4CA4">
            <w:pPr>
              <w:pStyle w:val="TableParagraph"/>
              <w:adjustRightInd w:val="0"/>
              <w:snapToGrid w:val="0"/>
              <w:jc w:val="center"/>
              <w:rPr>
                <w:rFonts w:ascii="仿宋" w:eastAsia="仿宋" w:hAnsi="仿宋" w:cs="华文仿宋"/>
                <w:kern w:val="2"/>
                <w:sz w:val="21"/>
                <w:szCs w:val="21"/>
                <w:lang w:eastAsia="zh-CN"/>
              </w:rPr>
            </w:pPr>
            <w:r>
              <w:rPr>
                <w:rFonts w:ascii="仿宋" w:eastAsia="仿宋" w:hAnsi="仿宋" w:cs="华文仿宋" w:hint="eastAsia"/>
                <w:kern w:val="2"/>
                <w:sz w:val="21"/>
                <w:szCs w:val="21"/>
                <w:lang w:eastAsia="zh-CN"/>
              </w:rPr>
              <w:t>5</w:t>
            </w:r>
          </w:p>
        </w:tc>
        <w:tc>
          <w:tcPr>
            <w:tcW w:w="1775" w:type="dxa"/>
            <w:vAlign w:val="center"/>
          </w:tcPr>
          <w:p w14:paraId="602B0AF9" w14:textId="77777777" w:rsidR="001E594E" w:rsidRDefault="003C4CA4">
            <w:pPr>
              <w:pStyle w:val="TableParagraph"/>
              <w:adjustRightInd w:val="0"/>
              <w:snapToGrid w:val="0"/>
              <w:jc w:val="both"/>
              <w:rPr>
                <w:rFonts w:ascii="仿宋" w:eastAsia="仿宋" w:hAnsi="仿宋" w:cs="华文仿宋"/>
                <w:kern w:val="2"/>
                <w:sz w:val="21"/>
                <w:szCs w:val="21"/>
                <w:lang w:eastAsia="zh-CN"/>
              </w:rPr>
            </w:pPr>
            <w:r>
              <w:rPr>
                <w:rFonts w:ascii="仿宋" w:eastAsia="仿宋" w:hAnsi="仿宋" w:cs="华文仿宋"/>
                <w:kern w:val="2"/>
                <w:sz w:val="21"/>
                <w:szCs w:val="21"/>
                <w:lang w:eastAsia="zh-CN"/>
              </w:rPr>
              <w:t>建设项目竣工验收意见等房屋已经竣工的材料；</w:t>
            </w:r>
          </w:p>
        </w:tc>
        <w:tc>
          <w:tcPr>
            <w:tcW w:w="4000" w:type="dxa"/>
            <w:vAlign w:val="center"/>
          </w:tcPr>
          <w:p w14:paraId="6A099261" w14:textId="77777777" w:rsidR="001E594E" w:rsidRDefault="003C4CA4">
            <w:pPr>
              <w:pStyle w:val="TableParagraph"/>
              <w:adjustRightInd w:val="0"/>
              <w:snapToGrid w:val="0"/>
              <w:jc w:val="both"/>
              <w:rPr>
                <w:rFonts w:ascii="仿宋" w:eastAsia="仿宋" w:hAnsi="仿宋" w:cs="华文仿宋"/>
                <w:kern w:val="2"/>
                <w:sz w:val="21"/>
                <w:szCs w:val="21"/>
                <w:lang w:eastAsia="zh-CN"/>
              </w:rPr>
            </w:pPr>
            <w:r>
              <w:rPr>
                <w:rFonts w:ascii="仿宋" w:eastAsia="仿宋" w:hAnsi="仿宋" w:cs="华文仿宋" w:hint="eastAsia"/>
                <w:kern w:val="2"/>
                <w:sz w:val="21"/>
                <w:szCs w:val="21"/>
                <w:lang w:eastAsia="zh-CN"/>
              </w:rPr>
              <w:t>消防验收合格或抽查、备案证明书和竣工验收备案表等。</w:t>
            </w:r>
          </w:p>
        </w:tc>
        <w:tc>
          <w:tcPr>
            <w:tcW w:w="1063" w:type="dxa"/>
            <w:vAlign w:val="center"/>
          </w:tcPr>
          <w:p w14:paraId="116085EA" w14:textId="77777777" w:rsidR="001E594E" w:rsidRDefault="003C4CA4">
            <w:pPr>
              <w:pStyle w:val="TableParagraph"/>
              <w:adjustRightInd w:val="0"/>
              <w:snapToGrid w:val="0"/>
              <w:jc w:val="center"/>
              <w:rPr>
                <w:rFonts w:ascii="仿宋" w:eastAsia="仿宋" w:hAnsi="仿宋" w:cs="华文仿宋"/>
                <w:kern w:val="2"/>
                <w:sz w:val="21"/>
                <w:szCs w:val="21"/>
                <w:lang w:eastAsia="zh-CN"/>
              </w:rPr>
            </w:pPr>
            <w:r>
              <w:rPr>
                <w:rFonts w:ascii="仿宋" w:eastAsia="仿宋" w:hAnsi="仿宋" w:cs="华文仿宋" w:hint="eastAsia"/>
                <w:kern w:val="2"/>
                <w:sz w:val="21"/>
                <w:szCs w:val="21"/>
                <w:lang w:eastAsia="zh-CN"/>
              </w:rPr>
              <w:t>原件</w:t>
            </w:r>
          </w:p>
        </w:tc>
        <w:tc>
          <w:tcPr>
            <w:tcW w:w="2262" w:type="dxa"/>
            <w:vAlign w:val="center"/>
          </w:tcPr>
          <w:p w14:paraId="473EC7B8" w14:textId="77777777" w:rsidR="001E594E" w:rsidRDefault="001E594E">
            <w:pPr>
              <w:pStyle w:val="TableParagraph"/>
              <w:adjustRightInd w:val="0"/>
              <w:snapToGrid w:val="0"/>
              <w:ind w:rightChars="128" w:right="282"/>
              <w:jc w:val="both"/>
              <w:rPr>
                <w:rFonts w:ascii="仿宋" w:eastAsia="仿宋" w:hAnsi="仿宋" w:cs="华文仿宋"/>
                <w:kern w:val="2"/>
                <w:sz w:val="21"/>
                <w:szCs w:val="21"/>
                <w:lang w:eastAsia="zh-CN"/>
              </w:rPr>
            </w:pPr>
          </w:p>
        </w:tc>
      </w:tr>
      <w:tr w:rsidR="001E594E" w14:paraId="6ABB36B6" w14:textId="77777777">
        <w:trPr>
          <w:trHeight w:val="1536"/>
        </w:trPr>
        <w:tc>
          <w:tcPr>
            <w:tcW w:w="570" w:type="dxa"/>
            <w:vAlign w:val="center"/>
          </w:tcPr>
          <w:p w14:paraId="6F583E57" w14:textId="77777777" w:rsidR="001E594E" w:rsidRDefault="003C4CA4">
            <w:pPr>
              <w:pStyle w:val="TableParagraph"/>
              <w:adjustRightInd w:val="0"/>
              <w:snapToGrid w:val="0"/>
              <w:jc w:val="center"/>
              <w:rPr>
                <w:rFonts w:ascii="仿宋" w:eastAsia="仿宋" w:hAnsi="仿宋" w:cs="华文仿宋"/>
                <w:kern w:val="2"/>
                <w:sz w:val="21"/>
                <w:szCs w:val="21"/>
                <w:lang w:eastAsia="zh-CN"/>
              </w:rPr>
            </w:pPr>
            <w:r>
              <w:rPr>
                <w:rFonts w:ascii="仿宋" w:eastAsia="仿宋" w:hAnsi="仿宋" w:cs="华文仿宋" w:hint="eastAsia"/>
                <w:kern w:val="2"/>
                <w:sz w:val="21"/>
                <w:szCs w:val="21"/>
                <w:lang w:eastAsia="zh-CN"/>
              </w:rPr>
              <w:t>6</w:t>
            </w:r>
          </w:p>
        </w:tc>
        <w:tc>
          <w:tcPr>
            <w:tcW w:w="1775" w:type="dxa"/>
            <w:vAlign w:val="center"/>
          </w:tcPr>
          <w:p w14:paraId="16EBE81E" w14:textId="77777777" w:rsidR="001E594E" w:rsidRDefault="003C4CA4">
            <w:pPr>
              <w:pStyle w:val="TableParagraph"/>
              <w:adjustRightInd w:val="0"/>
              <w:snapToGrid w:val="0"/>
              <w:jc w:val="both"/>
              <w:rPr>
                <w:rFonts w:ascii="仿宋" w:eastAsia="仿宋" w:hAnsi="仿宋" w:cs="华文仿宋"/>
                <w:kern w:val="2"/>
                <w:sz w:val="21"/>
                <w:szCs w:val="21"/>
                <w:lang w:eastAsia="zh-CN"/>
              </w:rPr>
            </w:pPr>
            <w:r>
              <w:rPr>
                <w:rFonts w:ascii="仿宋" w:eastAsia="仿宋" w:hAnsi="仿宋" w:cs="华文仿宋"/>
                <w:kern w:val="2"/>
                <w:sz w:val="21"/>
                <w:szCs w:val="21"/>
                <w:lang w:eastAsia="zh-CN"/>
              </w:rPr>
              <w:t>地籍调查表、宗地图、宗地界址点坐标或者测绘报告等地籍调查成果；</w:t>
            </w:r>
          </w:p>
        </w:tc>
        <w:tc>
          <w:tcPr>
            <w:tcW w:w="4000" w:type="dxa"/>
            <w:vAlign w:val="center"/>
          </w:tcPr>
          <w:p w14:paraId="05E0CB8E" w14:textId="77777777" w:rsidR="001E594E" w:rsidRDefault="003C4CA4">
            <w:pPr>
              <w:pStyle w:val="TableParagraph"/>
              <w:adjustRightInd w:val="0"/>
              <w:snapToGrid w:val="0"/>
              <w:jc w:val="both"/>
              <w:rPr>
                <w:rFonts w:ascii="仿宋" w:eastAsia="仿宋" w:hAnsi="仿宋" w:cs="华文仿宋"/>
                <w:kern w:val="2"/>
                <w:sz w:val="21"/>
                <w:szCs w:val="21"/>
                <w:lang w:eastAsia="zh-CN"/>
              </w:rPr>
            </w:pPr>
            <w:r>
              <w:rPr>
                <w:rFonts w:ascii="仿宋" w:eastAsia="仿宋" w:hAnsi="仿宋" w:cs="华文仿宋" w:hint="eastAsia"/>
                <w:kern w:val="2"/>
                <w:sz w:val="21"/>
                <w:szCs w:val="21"/>
                <w:lang w:eastAsia="zh-CN"/>
              </w:rPr>
              <w:t>不动产权籍调查表、宗地图及宗地界址点坐标等不动产权籍调查成果；《建设用地查验意见书》（涉及改变功能及超容积率的应提供用地批准文件和地价款缴款凭证及完税凭证）</w:t>
            </w:r>
          </w:p>
        </w:tc>
        <w:tc>
          <w:tcPr>
            <w:tcW w:w="1063" w:type="dxa"/>
            <w:vAlign w:val="center"/>
          </w:tcPr>
          <w:p w14:paraId="6900D02B" w14:textId="77777777" w:rsidR="001E594E" w:rsidRDefault="003C4CA4">
            <w:pPr>
              <w:pStyle w:val="TableParagraph"/>
              <w:adjustRightInd w:val="0"/>
              <w:snapToGrid w:val="0"/>
              <w:jc w:val="center"/>
              <w:rPr>
                <w:rFonts w:ascii="仿宋" w:eastAsia="仿宋" w:hAnsi="仿宋" w:cs="华文仿宋"/>
                <w:kern w:val="2"/>
                <w:sz w:val="21"/>
                <w:szCs w:val="21"/>
                <w:lang w:eastAsia="zh-CN"/>
              </w:rPr>
            </w:pPr>
            <w:r>
              <w:rPr>
                <w:rFonts w:ascii="仿宋" w:eastAsia="仿宋" w:hAnsi="仿宋" w:cs="华文仿宋" w:hint="eastAsia"/>
                <w:kern w:val="2"/>
                <w:sz w:val="21"/>
                <w:szCs w:val="21"/>
                <w:lang w:eastAsia="zh-CN"/>
              </w:rPr>
              <w:t>原件</w:t>
            </w:r>
          </w:p>
        </w:tc>
        <w:tc>
          <w:tcPr>
            <w:tcW w:w="2262" w:type="dxa"/>
            <w:vAlign w:val="center"/>
          </w:tcPr>
          <w:p w14:paraId="1EC10F18" w14:textId="77777777" w:rsidR="001E594E" w:rsidRDefault="001E594E">
            <w:pPr>
              <w:pStyle w:val="TableParagraph"/>
              <w:adjustRightInd w:val="0"/>
              <w:snapToGrid w:val="0"/>
              <w:ind w:rightChars="128" w:right="282"/>
              <w:jc w:val="both"/>
              <w:rPr>
                <w:rFonts w:ascii="仿宋" w:eastAsia="仿宋" w:hAnsi="仿宋" w:cs="华文仿宋"/>
                <w:kern w:val="2"/>
                <w:sz w:val="21"/>
                <w:szCs w:val="21"/>
                <w:lang w:eastAsia="zh-CN"/>
              </w:rPr>
            </w:pPr>
          </w:p>
        </w:tc>
      </w:tr>
      <w:tr w:rsidR="001E594E" w14:paraId="266C280E" w14:textId="77777777">
        <w:trPr>
          <w:trHeight w:val="1850"/>
        </w:trPr>
        <w:tc>
          <w:tcPr>
            <w:tcW w:w="570" w:type="dxa"/>
            <w:vAlign w:val="center"/>
          </w:tcPr>
          <w:p w14:paraId="6824FE53" w14:textId="77777777" w:rsidR="001E594E" w:rsidRDefault="003C4CA4">
            <w:pPr>
              <w:pStyle w:val="TableParagraph"/>
              <w:adjustRightInd w:val="0"/>
              <w:snapToGrid w:val="0"/>
              <w:jc w:val="center"/>
              <w:rPr>
                <w:rFonts w:ascii="仿宋" w:eastAsia="仿宋" w:hAnsi="仿宋" w:cs="华文仿宋"/>
                <w:kern w:val="2"/>
                <w:sz w:val="21"/>
                <w:szCs w:val="21"/>
                <w:lang w:eastAsia="zh-CN"/>
              </w:rPr>
            </w:pPr>
            <w:r>
              <w:rPr>
                <w:rFonts w:ascii="仿宋" w:eastAsia="仿宋" w:hAnsi="仿宋" w:cs="华文仿宋" w:hint="eastAsia"/>
                <w:kern w:val="2"/>
                <w:sz w:val="21"/>
                <w:szCs w:val="21"/>
                <w:lang w:eastAsia="zh-CN"/>
              </w:rPr>
              <w:t>7</w:t>
            </w:r>
          </w:p>
        </w:tc>
        <w:tc>
          <w:tcPr>
            <w:tcW w:w="1775" w:type="dxa"/>
            <w:vAlign w:val="center"/>
          </w:tcPr>
          <w:p w14:paraId="294E80CA" w14:textId="77777777" w:rsidR="001E594E" w:rsidRDefault="003C4CA4">
            <w:pPr>
              <w:pStyle w:val="TableParagraph"/>
              <w:adjustRightInd w:val="0"/>
              <w:snapToGrid w:val="0"/>
              <w:jc w:val="both"/>
              <w:rPr>
                <w:rFonts w:ascii="仿宋" w:eastAsia="仿宋" w:hAnsi="仿宋" w:cs="华文仿宋"/>
                <w:kern w:val="2"/>
                <w:sz w:val="21"/>
                <w:szCs w:val="21"/>
                <w:lang w:eastAsia="zh-CN"/>
              </w:rPr>
            </w:pPr>
            <w:r>
              <w:rPr>
                <w:rFonts w:ascii="仿宋" w:eastAsia="仿宋" w:hAnsi="仿宋" w:cs="华文仿宋" w:hint="eastAsia"/>
                <w:kern w:val="2"/>
                <w:sz w:val="21"/>
                <w:szCs w:val="21"/>
                <w:lang w:eastAsia="zh-CN"/>
              </w:rPr>
              <w:t>建筑区划内属于全体业主共有的道路、绿地、其他公共场所、公用设施和物业服务用房等的证明材料</w:t>
            </w:r>
          </w:p>
        </w:tc>
        <w:tc>
          <w:tcPr>
            <w:tcW w:w="4000" w:type="dxa"/>
            <w:vAlign w:val="center"/>
          </w:tcPr>
          <w:p w14:paraId="51B45B3B" w14:textId="77777777" w:rsidR="001E594E" w:rsidRDefault="003C4CA4">
            <w:pPr>
              <w:pStyle w:val="TableParagraph"/>
              <w:adjustRightInd w:val="0"/>
              <w:snapToGrid w:val="0"/>
              <w:jc w:val="both"/>
              <w:rPr>
                <w:rFonts w:ascii="仿宋" w:eastAsia="仿宋" w:hAnsi="仿宋" w:cs="华文仿宋"/>
                <w:kern w:val="2"/>
                <w:sz w:val="21"/>
                <w:szCs w:val="21"/>
                <w:lang w:eastAsia="zh-CN"/>
              </w:rPr>
            </w:pPr>
            <w:r>
              <w:rPr>
                <w:rFonts w:ascii="仿宋" w:eastAsia="仿宋" w:hAnsi="仿宋" w:cs="华文仿宋" w:hint="eastAsia"/>
                <w:kern w:val="2"/>
                <w:sz w:val="21"/>
                <w:szCs w:val="21"/>
                <w:lang w:eastAsia="zh-CN"/>
              </w:rPr>
              <w:t>包括土地、规划、住建等部门出具的相关文件、《商品房预售许可证》、《商品房现售备案回执》和包含明确公共部分归属的销售方案。《商品房预售许可证》或《商品房现售备案回执》</w:t>
            </w:r>
          </w:p>
        </w:tc>
        <w:tc>
          <w:tcPr>
            <w:tcW w:w="1063" w:type="dxa"/>
            <w:vAlign w:val="center"/>
          </w:tcPr>
          <w:p w14:paraId="76F88B8F" w14:textId="77777777" w:rsidR="001E594E" w:rsidRDefault="003C4CA4">
            <w:pPr>
              <w:pStyle w:val="TableParagraph"/>
              <w:adjustRightInd w:val="0"/>
              <w:snapToGrid w:val="0"/>
              <w:jc w:val="center"/>
              <w:rPr>
                <w:rFonts w:ascii="仿宋" w:eastAsia="仿宋" w:hAnsi="仿宋" w:cs="华文仿宋"/>
                <w:kern w:val="2"/>
                <w:sz w:val="21"/>
                <w:szCs w:val="21"/>
                <w:lang w:eastAsia="zh-CN"/>
              </w:rPr>
            </w:pPr>
            <w:r>
              <w:rPr>
                <w:rFonts w:ascii="仿宋" w:eastAsia="仿宋" w:hAnsi="仿宋" w:cs="华文仿宋" w:hint="eastAsia"/>
                <w:kern w:val="2"/>
                <w:sz w:val="21"/>
                <w:szCs w:val="21"/>
                <w:lang w:eastAsia="zh-CN"/>
              </w:rPr>
              <w:t>原件</w:t>
            </w:r>
          </w:p>
        </w:tc>
        <w:tc>
          <w:tcPr>
            <w:tcW w:w="2262" w:type="dxa"/>
            <w:vAlign w:val="center"/>
          </w:tcPr>
          <w:p w14:paraId="3854F4AA" w14:textId="77777777" w:rsidR="001E594E" w:rsidRDefault="001E594E">
            <w:pPr>
              <w:pStyle w:val="TableParagraph"/>
              <w:adjustRightInd w:val="0"/>
              <w:snapToGrid w:val="0"/>
              <w:ind w:rightChars="128" w:right="282"/>
              <w:jc w:val="both"/>
              <w:rPr>
                <w:rFonts w:ascii="仿宋" w:eastAsia="仿宋" w:hAnsi="仿宋" w:cs="华文仿宋"/>
                <w:kern w:val="2"/>
                <w:sz w:val="21"/>
                <w:szCs w:val="21"/>
                <w:lang w:eastAsia="zh-CN"/>
              </w:rPr>
            </w:pPr>
          </w:p>
        </w:tc>
      </w:tr>
      <w:tr w:rsidR="001E594E" w14:paraId="48B82CAD" w14:textId="77777777">
        <w:trPr>
          <w:trHeight w:val="465"/>
        </w:trPr>
        <w:tc>
          <w:tcPr>
            <w:tcW w:w="570" w:type="dxa"/>
            <w:vAlign w:val="center"/>
          </w:tcPr>
          <w:p w14:paraId="59DD2F21" w14:textId="77777777" w:rsidR="001E594E" w:rsidRDefault="003C4CA4">
            <w:pPr>
              <w:pStyle w:val="TableParagraph"/>
              <w:adjustRightInd w:val="0"/>
              <w:snapToGrid w:val="0"/>
              <w:jc w:val="center"/>
              <w:rPr>
                <w:rFonts w:ascii="仿宋" w:eastAsia="仿宋" w:hAnsi="仿宋" w:cs="华文仿宋"/>
                <w:kern w:val="2"/>
                <w:sz w:val="21"/>
                <w:szCs w:val="21"/>
                <w:lang w:eastAsia="zh-CN"/>
              </w:rPr>
            </w:pPr>
            <w:r>
              <w:rPr>
                <w:rFonts w:ascii="仿宋" w:eastAsia="仿宋" w:hAnsi="仿宋" w:cs="华文仿宋" w:hint="eastAsia"/>
                <w:kern w:val="2"/>
                <w:sz w:val="21"/>
                <w:szCs w:val="21"/>
                <w:lang w:eastAsia="zh-CN"/>
              </w:rPr>
              <w:t>8</w:t>
            </w:r>
          </w:p>
        </w:tc>
        <w:tc>
          <w:tcPr>
            <w:tcW w:w="1775" w:type="dxa"/>
            <w:vAlign w:val="center"/>
          </w:tcPr>
          <w:p w14:paraId="6B7AFAEB" w14:textId="77777777" w:rsidR="001E594E" w:rsidRDefault="003C4CA4">
            <w:pPr>
              <w:pStyle w:val="TableParagraph"/>
              <w:adjustRightInd w:val="0"/>
              <w:snapToGrid w:val="0"/>
              <w:jc w:val="both"/>
              <w:rPr>
                <w:rFonts w:ascii="仿宋" w:eastAsia="仿宋" w:hAnsi="仿宋" w:cs="华文仿宋"/>
                <w:kern w:val="2"/>
                <w:sz w:val="21"/>
                <w:szCs w:val="21"/>
                <w:lang w:eastAsia="zh-CN"/>
              </w:rPr>
            </w:pPr>
            <w:r>
              <w:rPr>
                <w:rFonts w:ascii="仿宋" w:eastAsia="仿宋" w:hAnsi="仿宋" w:cs="华文仿宋"/>
                <w:kern w:val="2"/>
                <w:sz w:val="21"/>
                <w:szCs w:val="21"/>
                <w:lang w:eastAsia="zh-CN"/>
              </w:rPr>
              <w:t>依法需要缴纳土地价款、纳税的，提交缴纳土地价款的凭证、完税结果材料；</w:t>
            </w:r>
          </w:p>
        </w:tc>
        <w:tc>
          <w:tcPr>
            <w:tcW w:w="4000" w:type="dxa"/>
            <w:vAlign w:val="center"/>
          </w:tcPr>
          <w:p w14:paraId="598963CE" w14:textId="77777777" w:rsidR="001E594E" w:rsidRDefault="003C4CA4">
            <w:pPr>
              <w:pStyle w:val="TableParagraph"/>
              <w:adjustRightInd w:val="0"/>
              <w:snapToGrid w:val="0"/>
              <w:jc w:val="both"/>
              <w:rPr>
                <w:rFonts w:ascii="仿宋" w:eastAsia="仿宋" w:hAnsi="仿宋" w:cs="华文仿宋"/>
                <w:kern w:val="2"/>
                <w:sz w:val="21"/>
                <w:szCs w:val="21"/>
                <w:lang w:eastAsia="zh-CN"/>
              </w:rPr>
            </w:pPr>
            <w:r>
              <w:rPr>
                <w:rFonts w:ascii="仿宋" w:eastAsia="仿宋" w:hAnsi="仿宋" w:cs="华文仿宋"/>
                <w:kern w:val="2"/>
                <w:sz w:val="21"/>
                <w:szCs w:val="21"/>
                <w:lang w:eastAsia="zh-CN"/>
              </w:rPr>
              <w:t>依法需要缴纳土地价款、纳税的，提交缴纳土地价款的凭证、完税结果材料</w:t>
            </w:r>
            <w:r>
              <w:rPr>
                <w:rFonts w:ascii="仿宋" w:eastAsia="仿宋" w:hAnsi="仿宋" w:cs="华文仿宋" w:hint="eastAsia"/>
                <w:kern w:val="2"/>
                <w:sz w:val="21"/>
                <w:szCs w:val="21"/>
                <w:lang w:eastAsia="zh-CN"/>
              </w:rPr>
              <w:t>或减免税证明等。</w:t>
            </w:r>
          </w:p>
        </w:tc>
        <w:tc>
          <w:tcPr>
            <w:tcW w:w="1063" w:type="dxa"/>
            <w:vAlign w:val="center"/>
          </w:tcPr>
          <w:p w14:paraId="3A841EE2" w14:textId="77777777" w:rsidR="001E594E" w:rsidRDefault="003C4CA4">
            <w:pPr>
              <w:pStyle w:val="TableParagraph"/>
              <w:adjustRightInd w:val="0"/>
              <w:snapToGrid w:val="0"/>
              <w:jc w:val="center"/>
              <w:rPr>
                <w:rFonts w:ascii="仿宋" w:eastAsia="仿宋" w:hAnsi="仿宋" w:cs="华文仿宋"/>
                <w:kern w:val="2"/>
                <w:sz w:val="21"/>
                <w:szCs w:val="21"/>
                <w:lang w:eastAsia="zh-CN"/>
              </w:rPr>
            </w:pPr>
            <w:r>
              <w:rPr>
                <w:rFonts w:ascii="仿宋" w:eastAsia="仿宋" w:hAnsi="仿宋" w:cs="华文仿宋" w:hint="eastAsia"/>
                <w:kern w:val="2"/>
                <w:sz w:val="21"/>
                <w:szCs w:val="21"/>
                <w:lang w:eastAsia="zh-CN"/>
              </w:rPr>
              <w:t>原件</w:t>
            </w:r>
          </w:p>
        </w:tc>
        <w:tc>
          <w:tcPr>
            <w:tcW w:w="2262" w:type="dxa"/>
            <w:vAlign w:val="center"/>
          </w:tcPr>
          <w:p w14:paraId="473421AB" w14:textId="77777777" w:rsidR="001E594E" w:rsidRDefault="001E594E">
            <w:pPr>
              <w:pStyle w:val="TableParagraph"/>
              <w:adjustRightInd w:val="0"/>
              <w:snapToGrid w:val="0"/>
              <w:ind w:rightChars="128" w:right="282"/>
              <w:jc w:val="both"/>
              <w:rPr>
                <w:rFonts w:ascii="仿宋" w:eastAsia="仿宋" w:hAnsi="仿宋" w:cs="华文仿宋"/>
                <w:kern w:val="2"/>
                <w:sz w:val="21"/>
                <w:szCs w:val="21"/>
                <w:lang w:eastAsia="zh-CN"/>
              </w:rPr>
            </w:pPr>
          </w:p>
        </w:tc>
      </w:tr>
      <w:tr w:rsidR="001E594E" w14:paraId="79EE1B47" w14:textId="77777777">
        <w:trPr>
          <w:trHeight w:val="624"/>
        </w:trPr>
        <w:tc>
          <w:tcPr>
            <w:tcW w:w="570" w:type="dxa"/>
            <w:vAlign w:val="center"/>
          </w:tcPr>
          <w:p w14:paraId="10373335" w14:textId="77777777" w:rsidR="001E594E" w:rsidRDefault="003C4CA4">
            <w:pPr>
              <w:pStyle w:val="TableParagraph"/>
              <w:adjustRightInd w:val="0"/>
              <w:snapToGrid w:val="0"/>
              <w:jc w:val="center"/>
              <w:rPr>
                <w:rFonts w:ascii="仿宋" w:eastAsia="仿宋" w:hAnsi="仿宋" w:cs="华文仿宋"/>
                <w:kern w:val="2"/>
                <w:sz w:val="21"/>
                <w:szCs w:val="21"/>
                <w:lang w:eastAsia="zh-CN"/>
              </w:rPr>
            </w:pPr>
            <w:r>
              <w:rPr>
                <w:rFonts w:ascii="仿宋" w:eastAsia="仿宋" w:hAnsi="仿宋" w:cs="华文仿宋" w:hint="eastAsia"/>
                <w:kern w:val="2"/>
                <w:sz w:val="21"/>
                <w:szCs w:val="21"/>
                <w:lang w:eastAsia="zh-CN"/>
              </w:rPr>
              <w:t>9</w:t>
            </w:r>
          </w:p>
        </w:tc>
        <w:tc>
          <w:tcPr>
            <w:tcW w:w="1775" w:type="dxa"/>
            <w:vAlign w:val="center"/>
          </w:tcPr>
          <w:p w14:paraId="03ED65EF" w14:textId="77777777" w:rsidR="001E594E" w:rsidRDefault="003C4CA4">
            <w:pPr>
              <w:pStyle w:val="TableParagraph"/>
              <w:adjustRightInd w:val="0"/>
              <w:snapToGrid w:val="0"/>
              <w:jc w:val="both"/>
              <w:rPr>
                <w:rFonts w:ascii="仿宋" w:eastAsia="仿宋" w:hAnsi="仿宋" w:cs="华文仿宋"/>
                <w:kern w:val="2"/>
                <w:sz w:val="21"/>
                <w:szCs w:val="21"/>
                <w:lang w:eastAsia="zh-CN"/>
              </w:rPr>
            </w:pPr>
            <w:r>
              <w:rPr>
                <w:rFonts w:ascii="仿宋" w:eastAsia="仿宋" w:hAnsi="仿宋" w:cs="华文仿宋" w:hint="eastAsia"/>
                <w:kern w:val="2"/>
                <w:sz w:val="21"/>
                <w:szCs w:val="21"/>
                <w:lang w:eastAsia="zh-CN"/>
              </w:rPr>
              <w:t>属于住宅小区配建的单元以及属于业主专有或共有的材料</w:t>
            </w:r>
          </w:p>
        </w:tc>
        <w:tc>
          <w:tcPr>
            <w:tcW w:w="4000" w:type="dxa"/>
            <w:vAlign w:val="center"/>
          </w:tcPr>
          <w:p w14:paraId="7155D565" w14:textId="77777777" w:rsidR="001E594E" w:rsidRDefault="003C4CA4">
            <w:pPr>
              <w:pStyle w:val="TableParagraph"/>
              <w:adjustRightInd w:val="0"/>
              <w:snapToGrid w:val="0"/>
              <w:jc w:val="both"/>
              <w:rPr>
                <w:rFonts w:ascii="仿宋" w:eastAsia="仿宋" w:hAnsi="仿宋" w:cs="华文仿宋"/>
                <w:kern w:val="2"/>
                <w:sz w:val="21"/>
                <w:szCs w:val="21"/>
                <w:lang w:eastAsia="zh-CN"/>
              </w:rPr>
            </w:pPr>
            <w:r>
              <w:rPr>
                <w:rFonts w:ascii="仿宋" w:eastAsia="仿宋" w:hAnsi="仿宋" w:cs="华文仿宋" w:hint="eastAsia"/>
                <w:kern w:val="2"/>
                <w:sz w:val="21"/>
                <w:szCs w:val="21"/>
                <w:lang w:eastAsia="zh-CN"/>
              </w:rPr>
              <w:t>测绘成果报告</w:t>
            </w:r>
          </w:p>
        </w:tc>
        <w:tc>
          <w:tcPr>
            <w:tcW w:w="1063" w:type="dxa"/>
            <w:vAlign w:val="center"/>
          </w:tcPr>
          <w:p w14:paraId="120B0E3D" w14:textId="77777777" w:rsidR="001E594E" w:rsidRDefault="001E594E">
            <w:pPr>
              <w:pStyle w:val="TableParagraph"/>
              <w:adjustRightInd w:val="0"/>
              <w:snapToGrid w:val="0"/>
              <w:jc w:val="center"/>
              <w:rPr>
                <w:rFonts w:ascii="仿宋" w:eastAsia="仿宋" w:hAnsi="仿宋" w:cs="华文仿宋"/>
                <w:kern w:val="2"/>
                <w:sz w:val="21"/>
                <w:szCs w:val="21"/>
                <w:lang w:eastAsia="zh-CN"/>
              </w:rPr>
            </w:pPr>
          </w:p>
          <w:p w14:paraId="5567D458" w14:textId="77777777" w:rsidR="001E594E" w:rsidRDefault="003C4CA4">
            <w:pPr>
              <w:pStyle w:val="TableParagraph"/>
              <w:adjustRightInd w:val="0"/>
              <w:snapToGrid w:val="0"/>
              <w:jc w:val="center"/>
              <w:rPr>
                <w:rFonts w:ascii="仿宋" w:eastAsia="仿宋" w:hAnsi="仿宋" w:cs="华文仿宋"/>
                <w:kern w:val="2"/>
                <w:sz w:val="21"/>
                <w:szCs w:val="21"/>
                <w:lang w:eastAsia="zh-CN"/>
              </w:rPr>
            </w:pPr>
            <w:r>
              <w:rPr>
                <w:rFonts w:ascii="仿宋" w:eastAsia="仿宋" w:hAnsi="仿宋" w:cs="华文仿宋" w:hint="eastAsia"/>
                <w:kern w:val="2"/>
                <w:sz w:val="21"/>
                <w:szCs w:val="21"/>
                <w:lang w:eastAsia="zh-CN"/>
              </w:rPr>
              <w:t>原件</w:t>
            </w:r>
          </w:p>
        </w:tc>
        <w:tc>
          <w:tcPr>
            <w:tcW w:w="2262" w:type="dxa"/>
            <w:vAlign w:val="center"/>
          </w:tcPr>
          <w:p w14:paraId="5BF867AC" w14:textId="77777777" w:rsidR="001E594E" w:rsidRDefault="001E594E">
            <w:pPr>
              <w:pStyle w:val="TableParagraph"/>
              <w:adjustRightInd w:val="0"/>
              <w:snapToGrid w:val="0"/>
              <w:ind w:rightChars="128" w:right="282"/>
              <w:jc w:val="both"/>
              <w:rPr>
                <w:rFonts w:ascii="仿宋" w:eastAsia="仿宋" w:hAnsi="仿宋" w:cs="华文仿宋"/>
                <w:kern w:val="2"/>
                <w:sz w:val="21"/>
                <w:szCs w:val="21"/>
                <w:lang w:eastAsia="zh-CN"/>
              </w:rPr>
            </w:pPr>
          </w:p>
        </w:tc>
      </w:tr>
      <w:tr w:rsidR="001E594E" w14:paraId="0720B4DC" w14:textId="77777777">
        <w:trPr>
          <w:trHeight w:val="624"/>
        </w:trPr>
        <w:tc>
          <w:tcPr>
            <w:tcW w:w="570" w:type="dxa"/>
            <w:vAlign w:val="center"/>
          </w:tcPr>
          <w:p w14:paraId="2EAC1677" w14:textId="77777777" w:rsidR="001E594E" w:rsidRDefault="003C4CA4">
            <w:pPr>
              <w:pStyle w:val="TableParagraph"/>
              <w:adjustRightInd w:val="0"/>
              <w:snapToGrid w:val="0"/>
              <w:jc w:val="center"/>
              <w:rPr>
                <w:rFonts w:ascii="仿宋" w:eastAsia="仿宋" w:hAnsi="仿宋" w:cs="华文仿宋"/>
                <w:kern w:val="2"/>
                <w:sz w:val="21"/>
                <w:szCs w:val="21"/>
                <w:lang w:eastAsia="zh-CN"/>
              </w:rPr>
            </w:pPr>
            <w:r>
              <w:rPr>
                <w:rFonts w:ascii="仿宋" w:eastAsia="仿宋" w:hAnsi="仿宋" w:cs="华文仿宋" w:hint="eastAsia"/>
                <w:kern w:val="2"/>
                <w:sz w:val="21"/>
                <w:szCs w:val="21"/>
                <w:lang w:eastAsia="zh-CN"/>
              </w:rPr>
              <w:t>10</w:t>
            </w:r>
          </w:p>
        </w:tc>
        <w:tc>
          <w:tcPr>
            <w:tcW w:w="1775" w:type="dxa"/>
            <w:vAlign w:val="center"/>
          </w:tcPr>
          <w:p w14:paraId="0A52375D" w14:textId="77777777" w:rsidR="001E594E" w:rsidRDefault="003C4CA4">
            <w:pPr>
              <w:pStyle w:val="TableParagraph"/>
              <w:adjustRightInd w:val="0"/>
              <w:snapToGrid w:val="0"/>
              <w:jc w:val="both"/>
              <w:rPr>
                <w:rFonts w:ascii="仿宋" w:eastAsia="仿宋" w:hAnsi="仿宋" w:cs="华文仿宋"/>
                <w:kern w:val="2"/>
                <w:sz w:val="21"/>
                <w:szCs w:val="21"/>
                <w:lang w:eastAsia="zh-CN"/>
              </w:rPr>
            </w:pPr>
            <w:r>
              <w:rPr>
                <w:rFonts w:ascii="仿宋" w:eastAsia="仿宋" w:hAnsi="仿宋" w:cs="华文仿宋" w:hint="eastAsia"/>
                <w:kern w:val="2"/>
                <w:sz w:val="21"/>
                <w:szCs w:val="21"/>
                <w:lang w:eastAsia="zh-CN"/>
              </w:rPr>
              <w:t>房屋地址证明</w:t>
            </w:r>
          </w:p>
        </w:tc>
        <w:tc>
          <w:tcPr>
            <w:tcW w:w="4000" w:type="dxa"/>
            <w:vAlign w:val="center"/>
          </w:tcPr>
          <w:p w14:paraId="632A32BF" w14:textId="77777777" w:rsidR="001E594E" w:rsidRDefault="003C4CA4">
            <w:pPr>
              <w:pStyle w:val="TableParagraph"/>
              <w:adjustRightInd w:val="0"/>
              <w:snapToGrid w:val="0"/>
              <w:jc w:val="both"/>
              <w:rPr>
                <w:rFonts w:ascii="仿宋" w:eastAsia="仿宋" w:hAnsi="仿宋" w:cs="华文仿宋"/>
                <w:kern w:val="2"/>
                <w:sz w:val="21"/>
                <w:szCs w:val="21"/>
                <w:lang w:eastAsia="zh-CN"/>
              </w:rPr>
            </w:pPr>
            <w:r>
              <w:rPr>
                <w:rFonts w:ascii="仿宋" w:eastAsia="仿宋" w:hAnsi="仿宋" w:cs="华文仿宋" w:hint="eastAsia"/>
                <w:kern w:val="2"/>
                <w:sz w:val="21"/>
                <w:szCs w:val="21"/>
                <w:lang w:eastAsia="zh-CN"/>
              </w:rPr>
              <w:t>公安和地名等管理部门出具的房屋地址证明和命名的文件。</w:t>
            </w:r>
          </w:p>
        </w:tc>
        <w:tc>
          <w:tcPr>
            <w:tcW w:w="1063" w:type="dxa"/>
            <w:vAlign w:val="center"/>
          </w:tcPr>
          <w:p w14:paraId="50C2366E" w14:textId="77777777" w:rsidR="001E594E" w:rsidRDefault="003C4CA4">
            <w:pPr>
              <w:pStyle w:val="TableParagraph"/>
              <w:adjustRightInd w:val="0"/>
              <w:snapToGrid w:val="0"/>
              <w:jc w:val="center"/>
              <w:rPr>
                <w:rFonts w:ascii="仿宋" w:eastAsia="仿宋" w:hAnsi="仿宋" w:cs="华文仿宋"/>
                <w:kern w:val="2"/>
                <w:sz w:val="21"/>
                <w:szCs w:val="21"/>
                <w:lang w:eastAsia="zh-CN"/>
              </w:rPr>
            </w:pPr>
            <w:r>
              <w:rPr>
                <w:rFonts w:ascii="仿宋" w:eastAsia="仿宋" w:hAnsi="仿宋" w:cs="华文仿宋" w:hint="eastAsia"/>
                <w:kern w:val="2"/>
                <w:sz w:val="21"/>
                <w:szCs w:val="21"/>
                <w:lang w:eastAsia="zh-CN"/>
              </w:rPr>
              <w:t>原件</w:t>
            </w:r>
          </w:p>
        </w:tc>
        <w:tc>
          <w:tcPr>
            <w:tcW w:w="2262" w:type="dxa"/>
            <w:vAlign w:val="center"/>
          </w:tcPr>
          <w:p w14:paraId="21462E42" w14:textId="77777777" w:rsidR="001E594E" w:rsidRDefault="003C4CA4">
            <w:pPr>
              <w:pStyle w:val="TableParagraph"/>
              <w:adjustRightInd w:val="0"/>
              <w:snapToGrid w:val="0"/>
              <w:ind w:rightChars="128" w:right="282"/>
              <w:jc w:val="both"/>
              <w:rPr>
                <w:rFonts w:ascii="仿宋" w:eastAsia="仿宋" w:hAnsi="仿宋" w:cs="华文仿宋"/>
                <w:kern w:val="2"/>
                <w:sz w:val="21"/>
                <w:szCs w:val="21"/>
                <w:lang w:eastAsia="zh-CN"/>
              </w:rPr>
            </w:pPr>
            <w:r>
              <w:rPr>
                <w:rFonts w:ascii="仿宋" w:eastAsia="仿宋" w:hAnsi="仿宋" w:cs="华文仿宋" w:hint="eastAsia"/>
                <w:kern w:val="2"/>
                <w:sz w:val="21"/>
                <w:szCs w:val="21"/>
                <w:lang w:eastAsia="zh-CN"/>
              </w:rPr>
              <w:t>若需</w:t>
            </w:r>
          </w:p>
        </w:tc>
      </w:tr>
    </w:tbl>
    <w:p w14:paraId="7B9E0E46" w14:textId="77777777" w:rsidR="001E594E" w:rsidRDefault="003C4CA4">
      <w:pPr>
        <w:adjustRightInd w:val="0"/>
        <w:snapToGrid w:val="0"/>
        <w:jc w:val="both"/>
        <w:rPr>
          <w:rFonts w:ascii="仿宋" w:eastAsia="仿宋" w:hAnsi="仿宋" w:cs="华文仿宋"/>
          <w:sz w:val="21"/>
          <w:szCs w:val="21"/>
          <w:lang w:eastAsia="zh-CN"/>
        </w:rPr>
      </w:pPr>
      <w:r>
        <w:rPr>
          <w:rFonts w:ascii="仿宋" w:eastAsia="仿宋" w:hAnsi="仿宋" w:cs="华文仿宋" w:hint="eastAsia"/>
          <w:sz w:val="21"/>
          <w:szCs w:val="21"/>
          <w:lang w:eastAsia="zh-CN"/>
        </w:rPr>
        <w:t>注：</w:t>
      </w:r>
      <w:r>
        <w:rPr>
          <w:rFonts w:ascii="仿宋" w:eastAsia="仿宋" w:hAnsi="仿宋" w:cs="华文仿宋" w:hint="eastAsia"/>
          <w:sz w:val="21"/>
          <w:szCs w:val="21"/>
          <w:lang w:eastAsia="zh-CN"/>
        </w:rPr>
        <w:t>1</w:t>
      </w:r>
      <w:r>
        <w:rPr>
          <w:rFonts w:ascii="仿宋" w:eastAsia="仿宋" w:hAnsi="仿宋" w:cs="华文仿宋"/>
          <w:sz w:val="21"/>
          <w:szCs w:val="21"/>
          <w:lang w:eastAsia="zh-CN"/>
        </w:rPr>
        <w:t>.</w:t>
      </w:r>
      <w:r>
        <w:rPr>
          <w:rFonts w:ascii="仿宋" w:eastAsia="仿宋" w:hAnsi="仿宋" w:cs="华文仿宋" w:hint="eastAsia"/>
          <w:sz w:val="21"/>
          <w:szCs w:val="21"/>
          <w:lang w:eastAsia="zh-CN"/>
        </w:rPr>
        <w:t>申请人身份证明（详见《不动产登记交易身份证明及委托书的要求》）；</w:t>
      </w:r>
    </w:p>
    <w:p w14:paraId="1AF50373" w14:textId="77777777" w:rsidR="001E594E" w:rsidRDefault="003C4CA4">
      <w:pPr>
        <w:adjustRightInd w:val="0"/>
        <w:snapToGrid w:val="0"/>
        <w:ind w:firstLineChars="200" w:firstLine="420"/>
        <w:jc w:val="both"/>
        <w:rPr>
          <w:rFonts w:ascii="仿宋" w:eastAsia="仿宋" w:hAnsi="仿宋" w:cs="华文仿宋"/>
          <w:sz w:val="21"/>
          <w:szCs w:val="21"/>
          <w:lang w:eastAsia="zh-CN"/>
        </w:rPr>
      </w:pPr>
      <w:r>
        <w:rPr>
          <w:rFonts w:ascii="仿宋" w:eastAsia="仿宋" w:hAnsi="仿宋" w:cs="华文仿宋" w:hint="eastAsia"/>
          <w:sz w:val="21"/>
          <w:szCs w:val="21"/>
          <w:lang w:eastAsia="zh-CN"/>
        </w:rPr>
        <w:t>2</w:t>
      </w:r>
      <w:r>
        <w:rPr>
          <w:rFonts w:ascii="仿宋" w:eastAsia="仿宋" w:hAnsi="仿宋" w:cs="华文仿宋"/>
          <w:sz w:val="21"/>
          <w:szCs w:val="21"/>
          <w:lang w:eastAsia="zh-CN"/>
        </w:rPr>
        <w:t>.</w:t>
      </w:r>
      <w:r>
        <w:rPr>
          <w:rFonts w:ascii="仿宋" w:eastAsia="仿宋" w:hAnsi="仿宋" w:cs="华文仿宋" w:hint="eastAsia"/>
          <w:sz w:val="21"/>
          <w:szCs w:val="21"/>
          <w:lang w:eastAsia="zh-CN"/>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14:paraId="721CC5FA" w14:textId="1D6B5A4B" w:rsidR="001E594E" w:rsidRDefault="003C4CA4">
      <w:pPr>
        <w:pStyle w:val="a0"/>
        <w:adjustRightInd w:val="0"/>
        <w:snapToGrid w:val="0"/>
        <w:ind w:firstLineChars="200" w:firstLine="420"/>
        <w:rPr>
          <w:rFonts w:ascii="仿宋" w:eastAsia="仿宋" w:hAnsi="仿宋" w:cs="华文仿宋"/>
          <w:sz w:val="21"/>
          <w:szCs w:val="21"/>
          <w:lang w:eastAsia="zh-CN"/>
        </w:rPr>
      </w:pPr>
      <w:r>
        <w:rPr>
          <w:rFonts w:ascii="仿宋" w:eastAsia="仿宋" w:hAnsi="仿宋" w:cs="华文仿宋" w:hint="eastAsia"/>
          <w:sz w:val="21"/>
          <w:szCs w:val="21"/>
          <w:lang w:eastAsia="zh-CN"/>
        </w:rPr>
        <w:t>3.</w:t>
      </w:r>
      <w:r>
        <w:rPr>
          <w:rFonts w:ascii="仿宋" w:eastAsia="仿宋" w:hAnsi="仿宋" w:cs="华文仿宋" w:hint="eastAsia"/>
          <w:sz w:val="21"/>
          <w:szCs w:val="21"/>
          <w:lang w:eastAsia="zh-CN"/>
        </w:rPr>
        <w:t>办事时限：</w:t>
      </w:r>
      <w:r>
        <w:rPr>
          <w:rFonts w:ascii="仿宋" w:eastAsia="仿宋" w:hAnsi="仿宋" w:cs="华文仿宋"/>
          <w:sz w:val="21"/>
          <w:szCs w:val="21"/>
          <w:lang w:eastAsia="zh-CN"/>
        </w:rPr>
        <w:t>3</w:t>
      </w:r>
      <w:r>
        <w:rPr>
          <w:rFonts w:ascii="仿宋" w:eastAsia="仿宋" w:hAnsi="仿宋" w:cs="华文仿宋"/>
          <w:sz w:val="21"/>
          <w:szCs w:val="21"/>
          <w:lang w:eastAsia="zh-CN"/>
        </w:rPr>
        <w:t>个工作日；收费标准：住宅类收费标准为每件</w:t>
      </w:r>
      <w:r>
        <w:rPr>
          <w:rFonts w:ascii="仿宋" w:eastAsia="仿宋" w:hAnsi="仿宋" w:cs="华文仿宋"/>
          <w:sz w:val="21"/>
          <w:szCs w:val="21"/>
          <w:lang w:eastAsia="zh-CN"/>
        </w:rPr>
        <w:t>80</w:t>
      </w:r>
      <w:r>
        <w:rPr>
          <w:rFonts w:ascii="仿宋" w:eastAsia="仿宋" w:hAnsi="仿宋" w:cs="华文仿宋"/>
          <w:sz w:val="21"/>
          <w:szCs w:val="21"/>
          <w:lang w:eastAsia="zh-CN"/>
        </w:rPr>
        <w:t>元；非住宅类收费标准为每件</w:t>
      </w:r>
      <w:r>
        <w:rPr>
          <w:rFonts w:ascii="仿宋" w:eastAsia="仿宋" w:hAnsi="仿宋" w:cs="华文仿宋"/>
          <w:sz w:val="21"/>
          <w:szCs w:val="21"/>
          <w:lang w:eastAsia="zh-CN"/>
        </w:rPr>
        <w:t xml:space="preserve">550 </w:t>
      </w:r>
      <w:r>
        <w:rPr>
          <w:rFonts w:ascii="仿宋" w:eastAsia="仿宋" w:hAnsi="仿宋" w:cs="华文仿宋"/>
          <w:sz w:val="21"/>
          <w:szCs w:val="21"/>
          <w:lang w:eastAsia="zh-CN"/>
        </w:rPr>
        <w:t>元；办事流程及服务指南等</w:t>
      </w:r>
      <w:bookmarkStart w:id="0" w:name="_GoBack"/>
      <w:r>
        <w:rPr>
          <w:rFonts w:ascii="仿宋" w:eastAsia="仿宋" w:hAnsi="仿宋" w:cs="华文仿宋"/>
          <w:sz w:val="21"/>
          <w:szCs w:val="21"/>
          <w:lang w:eastAsia="zh-CN"/>
        </w:rPr>
        <w:t>详见</w:t>
      </w:r>
      <w:r w:rsidRPr="003C4CA4">
        <w:rPr>
          <w:rFonts w:ascii="仿宋" w:eastAsia="仿宋" w:hAnsi="仿宋" w:cs="华文仿宋" w:hint="eastAsia"/>
          <w:sz w:val="21"/>
          <w:szCs w:val="21"/>
          <w:lang w:eastAsia="zh-CN"/>
        </w:rPr>
        <w:t>“公共服务指引”</w:t>
      </w:r>
      <w:r>
        <w:rPr>
          <w:rFonts w:ascii="仿宋" w:eastAsia="仿宋" w:hAnsi="仿宋" w:cs="华文仿宋"/>
          <w:sz w:val="21"/>
          <w:szCs w:val="21"/>
          <w:lang w:eastAsia="zh-CN"/>
        </w:rPr>
        <w:t>中的相关</w:t>
      </w:r>
      <w:bookmarkEnd w:id="0"/>
      <w:r>
        <w:rPr>
          <w:rFonts w:ascii="仿宋" w:eastAsia="仿宋" w:hAnsi="仿宋" w:cs="华文仿宋"/>
          <w:sz w:val="21"/>
          <w:szCs w:val="21"/>
          <w:lang w:eastAsia="zh-CN"/>
        </w:rPr>
        <w:t>文件。</w:t>
      </w:r>
    </w:p>
    <w:sectPr w:rsidR="001E594E">
      <w:footerReference w:type="default" r:id="rId8"/>
      <w:pgSz w:w="11906" w:h="16838"/>
      <w:pgMar w:top="1417" w:right="1417" w:bottom="1417" w:left="141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236277" w14:textId="77777777" w:rsidR="00000000" w:rsidRDefault="003C4CA4">
      <w:r>
        <w:separator/>
      </w:r>
    </w:p>
  </w:endnote>
  <w:endnote w:type="continuationSeparator" w:id="0">
    <w:p w14:paraId="78D2AC0C" w14:textId="77777777" w:rsidR="00000000" w:rsidRDefault="003C4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_GBK">
    <w:altName w:val="微软雅黑"/>
    <w:charset w:val="86"/>
    <w:family w:val="auto"/>
    <w:pitch w:val="default"/>
    <w:sig w:usb0="00000000" w:usb1="00000000" w:usb2="00000000" w:usb3="00000000" w:csb0="00040000" w:csb1="00000000"/>
  </w:font>
  <w:font w:name="Nimbus Sans">
    <w:altName w:val="Segoe Print"/>
    <w:charset w:val="00"/>
    <w:family w:val="auto"/>
    <w:pitch w:val="default"/>
    <w:sig w:usb0="00000000" w:usb1="00000000" w:usb2="00000000" w:usb3="00000000" w:csb0="6000009F" w:csb1="00000000"/>
  </w:font>
  <w:font w:name="华文仿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CF121D" w14:textId="77777777" w:rsidR="001E594E" w:rsidRDefault="003C4CA4">
    <w:pPr>
      <w:pStyle w:val="a5"/>
    </w:pPr>
    <w:r>
      <w:pict w14:anchorId="704D650E">
        <v:shapetype id="_x0000_t202" coordsize="21600,21600" o:spt="202" path="m,l,21600r21600,l21600,xe">
          <v:stroke joinstyle="miter"/>
          <v:path gradientshapeok="t" o:connecttype="rect"/>
        </v:shapetype>
        <v:shape id="_x0000_s3073" type="#_x0000_t202" style="position:absolute;margin-left:0;margin-top:0;width:2in;height:2in;z-index:251659264;mso-wrap-style:none;mso-position-horizontal:center;mso-position-horizontal-relative:margin;mso-width-relative:page;mso-height-relative:page" filled="f" stroked="f">
          <v:textbox style="mso-fit-shape-to-text:t" inset="0,0,0,0">
            <w:txbxContent>
              <w:p w14:paraId="1354AAD2" w14:textId="56428A17" w:rsidR="001E594E" w:rsidRDefault="003C4CA4">
                <w:pPr>
                  <w:pStyle w:val="a5"/>
                </w:pPr>
                <w:r>
                  <w:fldChar w:fldCharType="begin"/>
                </w:r>
                <w:r>
                  <w:instrText xml:space="preserve"> PAGE  \* MERGEFORMAT </w:instrText>
                </w:r>
                <w:r>
                  <w:fldChar w:fldCharType="separate"/>
                </w:r>
                <w:r>
                  <w:rPr>
                    <w:noProof/>
                  </w:rPr>
                  <w:t>2</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F226B9" w14:textId="77777777" w:rsidR="00000000" w:rsidRDefault="003C4CA4">
      <w:r>
        <w:separator/>
      </w:r>
    </w:p>
  </w:footnote>
  <w:footnote w:type="continuationSeparator" w:id="0">
    <w:p w14:paraId="1F8C1E00" w14:textId="77777777" w:rsidR="00000000" w:rsidRDefault="003C4C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I3NDgxM2E1MzhhYzhhODE3M2ViOGMzMmUyZjQ2NDUifQ=="/>
  </w:docVars>
  <w:rsids>
    <w:rsidRoot w:val="00805B76"/>
    <w:rsid w:val="FCFF3E34"/>
    <w:rsid w:val="000015B7"/>
    <w:rsid w:val="00067066"/>
    <w:rsid w:val="001E594E"/>
    <w:rsid w:val="00297263"/>
    <w:rsid w:val="002B4199"/>
    <w:rsid w:val="002C437A"/>
    <w:rsid w:val="002E2091"/>
    <w:rsid w:val="002E42FA"/>
    <w:rsid w:val="00382035"/>
    <w:rsid w:val="003C4CA4"/>
    <w:rsid w:val="003D6CD8"/>
    <w:rsid w:val="00414881"/>
    <w:rsid w:val="00437304"/>
    <w:rsid w:val="00455E9C"/>
    <w:rsid w:val="004A1944"/>
    <w:rsid w:val="004E23E3"/>
    <w:rsid w:val="00507B02"/>
    <w:rsid w:val="00525431"/>
    <w:rsid w:val="0058658C"/>
    <w:rsid w:val="00622FD3"/>
    <w:rsid w:val="00644D43"/>
    <w:rsid w:val="00741744"/>
    <w:rsid w:val="00797C71"/>
    <w:rsid w:val="00805B76"/>
    <w:rsid w:val="00916139"/>
    <w:rsid w:val="00955870"/>
    <w:rsid w:val="00956214"/>
    <w:rsid w:val="009C0C3F"/>
    <w:rsid w:val="00A826A6"/>
    <w:rsid w:val="00B20AE1"/>
    <w:rsid w:val="00BA1F34"/>
    <w:rsid w:val="00BB0FF9"/>
    <w:rsid w:val="00BC3D09"/>
    <w:rsid w:val="00C61A7C"/>
    <w:rsid w:val="00CC4514"/>
    <w:rsid w:val="00CE0456"/>
    <w:rsid w:val="00D0797E"/>
    <w:rsid w:val="00D72024"/>
    <w:rsid w:val="00D96A73"/>
    <w:rsid w:val="00E246BD"/>
    <w:rsid w:val="00E2711F"/>
    <w:rsid w:val="00EE147E"/>
    <w:rsid w:val="00F0089D"/>
    <w:rsid w:val="00F17257"/>
    <w:rsid w:val="00F27C40"/>
    <w:rsid w:val="00F818ED"/>
    <w:rsid w:val="02956599"/>
    <w:rsid w:val="0DB13614"/>
    <w:rsid w:val="0E6A29F1"/>
    <w:rsid w:val="12E43FBB"/>
    <w:rsid w:val="4ADD1EC1"/>
    <w:rsid w:val="6DF761AD"/>
    <w:rsid w:val="7DCF23F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4"/>
    </o:shapelayout>
  </w:shapeDefaults>
  <w:decimalSymbol w:val="."/>
  <w:listSeparator w:val=","/>
  <w15:docId w15:val="{421FC2E3-CF37-4F04-AFED-9781F0670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uiPriority w:val="1"/>
    <w:qFormat/>
    <w:pPr>
      <w:widowControl w:val="0"/>
      <w:autoSpaceDE w:val="0"/>
      <w:autoSpaceDN w:val="0"/>
    </w:pPr>
    <w:rPr>
      <w:rFonts w:ascii="宋体" w:eastAsia="宋体" w:hAnsi="宋体" w:cs="宋体"/>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uiPriority w:val="1"/>
    <w:qFormat/>
    <w:rPr>
      <w:sz w:val="28"/>
      <w:szCs w:val="28"/>
    </w:rPr>
  </w:style>
  <w:style w:type="paragraph" w:styleId="a5">
    <w:name w:val="footer"/>
    <w:basedOn w:val="a"/>
    <w:link w:val="a6"/>
    <w:uiPriority w:val="99"/>
    <w:unhideWhenUsed/>
    <w:qFormat/>
    <w:pPr>
      <w:tabs>
        <w:tab w:val="center" w:pos="4153"/>
        <w:tab w:val="right" w:pos="8306"/>
      </w:tabs>
      <w:autoSpaceDE/>
      <w:autoSpaceDN/>
      <w:snapToGrid w:val="0"/>
    </w:pPr>
    <w:rPr>
      <w:rFonts w:asciiTheme="minorHAnsi" w:eastAsiaTheme="minorEastAsia" w:hAnsiTheme="minorHAnsi" w:cstheme="minorBidi"/>
      <w:kern w:val="2"/>
      <w:sz w:val="18"/>
      <w:szCs w:val="18"/>
      <w:lang w:eastAsia="zh-CN"/>
    </w:rPr>
  </w:style>
  <w:style w:type="paragraph" w:styleId="a7">
    <w:name w:val="header"/>
    <w:basedOn w:val="a"/>
    <w:link w:val="a8"/>
    <w:uiPriority w:val="99"/>
    <w:unhideWhenUsed/>
    <w:qFormat/>
    <w:pPr>
      <w:pBdr>
        <w:bottom w:val="single" w:sz="6" w:space="1" w:color="auto"/>
      </w:pBdr>
      <w:tabs>
        <w:tab w:val="center" w:pos="4153"/>
        <w:tab w:val="right" w:pos="8306"/>
      </w:tabs>
      <w:autoSpaceDE/>
      <w:autoSpaceDN/>
      <w:snapToGrid w:val="0"/>
      <w:jc w:val="center"/>
    </w:pPr>
    <w:rPr>
      <w:rFonts w:asciiTheme="minorHAnsi" w:eastAsiaTheme="minorEastAsia" w:hAnsiTheme="minorHAnsi" w:cstheme="minorBidi"/>
      <w:kern w:val="2"/>
      <w:sz w:val="18"/>
      <w:szCs w:val="18"/>
      <w:lang w:eastAsia="zh-CN"/>
    </w:rPr>
  </w:style>
  <w:style w:type="character" w:styleId="a9">
    <w:name w:val="Hyperlink"/>
    <w:basedOn w:val="a1"/>
    <w:uiPriority w:val="99"/>
    <w:semiHidden/>
    <w:unhideWhenUsed/>
    <w:qFormat/>
    <w:rPr>
      <w:color w:val="0000FF"/>
      <w:u w:val="single"/>
    </w:rPr>
  </w:style>
  <w:style w:type="character" w:customStyle="1" w:styleId="a8">
    <w:name w:val="页眉 字符"/>
    <w:basedOn w:val="a1"/>
    <w:link w:val="a7"/>
    <w:uiPriority w:val="99"/>
    <w:qFormat/>
    <w:rPr>
      <w:sz w:val="18"/>
      <w:szCs w:val="18"/>
    </w:rPr>
  </w:style>
  <w:style w:type="character" w:customStyle="1" w:styleId="a6">
    <w:name w:val="页脚 字符"/>
    <w:basedOn w:val="a1"/>
    <w:link w:val="a5"/>
    <w:uiPriority w:val="99"/>
    <w:qFormat/>
    <w:rPr>
      <w:sz w:val="18"/>
      <w:szCs w:val="18"/>
    </w:rPr>
  </w:style>
  <w:style w:type="table" w:customStyle="1" w:styleId="TableNormal">
    <w:name w:val="Table Normal"/>
    <w:uiPriority w:val="2"/>
    <w:semiHidden/>
    <w:unhideWhenUsed/>
    <w:qFormat/>
    <w:pPr>
      <w:widowControl w:val="0"/>
      <w:autoSpaceDE w:val="0"/>
      <w:autoSpaceDN w:val="0"/>
    </w:pPr>
    <w:rPr>
      <w:sz w:val="22"/>
      <w:lang w:eastAsia="en-US"/>
    </w:rPr>
    <w:tblPr>
      <w:tblCellMar>
        <w:top w:w="0" w:type="dxa"/>
        <w:left w:w="0" w:type="dxa"/>
        <w:bottom w:w="0" w:type="dxa"/>
        <w:right w:w="0" w:type="dxa"/>
      </w:tblCellMar>
    </w:tblPr>
  </w:style>
  <w:style w:type="character" w:customStyle="1" w:styleId="a4">
    <w:name w:val="正文文本 字符"/>
    <w:basedOn w:val="a1"/>
    <w:link w:val="a0"/>
    <w:uiPriority w:val="1"/>
    <w:qFormat/>
    <w:rPr>
      <w:rFonts w:ascii="宋体" w:eastAsia="宋体" w:hAnsi="宋体" w:cs="宋体"/>
      <w:kern w:val="0"/>
      <w:sz w:val="28"/>
      <w:szCs w:val="28"/>
      <w:lang w:eastAsia="en-US"/>
    </w:rPr>
  </w:style>
  <w:style w:type="paragraph" w:customStyle="1" w:styleId="TableParagraph">
    <w:name w:val="Table Paragraph"/>
    <w:basedOn w:val="a"/>
    <w:uiPriority w:val="1"/>
    <w:qFormat/>
  </w:style>
  <w:style w:type="paragraph" w:styleId="aa">
    <w:name w:val="List Paragraph"/>
    <w:basedOn w:val="a"/>
    <w:uiPriority w:val="1"/>
    <w:qFormat/>
    <w:pPr>
      <w:ind w:left="963" w:firstLine="559"/>
    </w:pPr>
  </w:style>
  <w:style w:type="paragraph" w:customStyle="1" w:styleId="11">
    <w:name w:val="标题 11"/>
    <w:basedOn w:val="a"/>
    <w:uiPriority w:val="1"/>
    <w:qFormat/>
    <w:pPr>
      <w:spacing w:before="15"/>
      <w:ind w:left="404"/>
      <w:outlineLvl w:val="1"/>
    </w:pPr>
    <w:rPr>
      <w:rFonts w:ascii="黑体" w:eastAsia="黑体" w:hAnsi="黑体" w:cs="黑体"/>
      <w:sz w:val="44"/>
      <w:szCs w:val="44"/>
    </w:rPr>
  </w:style>
  <w:style w:type="paragraph" w:customStyle="1" w:styleId="ab">
    <w:name w:val="段"/>
    <w:uiPriority w:val="99"/>
    <w:qFormat/>
    <w:pPr>
      <w:autoSpaceDE w:val="0"/>
      <w:autoSpaceDN w:val="0"/>
      <w:ind w:firstLineChars="200" w:firstLine="200"/>
      <w:jc w:val="both"/>
    </w:pPr>
    <w:rPr>
      <w:rFonts w:ascii="宋体" w:eastAsia="宋体" w:hAnsi="Times New Roman" w:cs="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dzwfw.gov.cn/portal/guide/1144050077308738X53440712002011"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295</Words>
  <Characters>1687</Characters>
  <Application>Microsoft Office Word</Application>
  <DocSecurity>0</DocSecurity>
  <Lines>14</Lines>
  <Paragraphs>3</Paragraphs>
  <ScaleCrop>false</ScaleCrop>
  <Company>Company</Company>
  <LinksUpToDate>false</LinksUpToDate>
  <CharactersWithSpaces>1979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dc:creator>
  <cp:lastModifiedBy>User</cp:lastModifiedBy>
  <cp:revision>6</cp:revision>
  <cp:lastPrinted>2023-04-01T00:09:00Z</cp:lastPrinted>
  <dcterms:created xsi:type="dcterms:W3CDTF">2024-09-19T07:22:00Z</dcterms:created>
  <dcterms:modified xsi:type="dcterms:W3CDTF">2024-10-17T11:06:00Z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616EC15CD3F945ACBC57D56C2CAC2659_12</vt:lpwstr>
  </property>
</Properties>
</file>