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7F61A" w14:textId="77777777" w:rsidR="00ED1706" w:rsidRDefault="006C540E">
      <w:pPr>
        <w:pStyle w:val="a0"/>
        <w:tabs>
          <w:tab w:val="left" w:pos="2616"/>
        </w:tabs>
        <w:adjustRightInd w:val="0"/>
        <w:snapToGrid w:val="0"/>
        <w:jc w:val="center"/>
        <w:rPr>
          <w:rFonts w:ascii="仿宋" w:eastAsia="仿宋" w:hAnsi="仿宋"/>
          <w:b/>
          <w:sz w:val="36"/>
          <w:szCs w:val="36"/>
          <w:lang w:eastAsia="zh-CN"/>
        </w:rPr>
      </w:pPr>
      <w:r>
        <w:rPr>
          <w:rFonts w:ascii="仿宋" w:eastAsia="仿宋" w:hAnsi="仿宋" w:hint="eastAsia"/>
          <w:b/>
          <w:kern w:val="2"/>
          <w:sz w:val="36"/>
          <w:szCs w:val="36"/>
          <w:lang w:eastAsia="zh-CN"/>
        </w:rPr>
        <w:t>更正登记申请材料</w:t>
      </w:r>
    </w:p>
    <w:p w14:paraId="1F4BD7C5" w14:textId="77777777" w:rsidR="00ED1706" w:rsidRDefault="00ED1706">
      <w:pPr>
        <w:pStyle w:val="ab"/>
        <w:numPr>
          <w:ilvl w:val="2"/>
          <w:numId w:val="1"/>
        </w:numPr>
        <w:tabs>
          <w:tab w:val="left" w:pos="1734"/>
        </w:tabs>
        <w:adjustRightInd w:val="0"/>
        <w:snapToGrid w:val="0"/>
        <w:ind w:left="0" w:hanging="770"/>
        <w:rPr>
          <w:rFonts w:ascii="仿宋" w:eastAsia="仿宋" w:hAnsi="仿宋"/>
          <w:sz w:val="28"/>
          <w:lang w:eastAsia="zh-CN"/>
        </w:rPr>
      </w:pPr>
    </w:p>
    <w:p w14:paraId="3C0B1B68" w14:textId="77777777" w:rsidR="00ED1706" w:rsidRDefault="006C540E">
      <w:p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hint="eastAsia"/>
          <w:kern w:val="2"/>
          <w:sz w:val="32"/>
          <w:szCs w:val="32"/>
          <w:lang w:eastAsia="zh-CN"/>
        </w:rPr>
        <w:t>1.</w:t>
      </w:r>
      <w:r>
        <w:rPr>
          <w:rFonts w:ascii="仿宋" w:eastAsia="仿宋" w:hAnsi="仿宋" w:hint="eastAsia"/>
          <w:kern w:val="2"/>
          <w:sz w:val="32"/>
          <w:szCs w:val="32"/>
          <w:lang w:eastAsia="zh-CN"/>
        </w:rPr>
        <w:t>不动产登记申请书；</w:t>
      </w:r>
    </w:p>
    <w:p w14:paraId="0A8548E1" w14:textId="77777777" w:rsidR="00ED1706" w:rsidRDefault="006C540E">
      <w:p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hint="eastAsia"/>
          <w:kern w:val="2"/>
          <w:sz w:val="32"/>
          <w:szCs w:val="32"/>
          <w:lang w:eastAsia="zh-CN"/>
        </w:rPr>
        <w:t>2.</w:t>
      </w:r>
      <w:r>
        <w:rPr>
          <w:rFonts w:ascii="仿宋" w:eastAsia="仿宋" w:hAnsi="仿宋" w:hint="eastAsia"/>
          <w:kern w:val="2"/>
          <w:sz w:val="32"/>
          <w:szCs w:val="32"/>
          <w:lang w:eastAsia="zh-CN"/>
        </w:rPr>
        <w:t>不动产权证书；</w:t>
      </w:r>
    </w:p>
    <w:p w14:paraId="6D49C8DC" w14:textId="77777777" w:rsidR="00ED1706" w:rsidRDefault="006C540E">
      <w:p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hint="eastAsia"/>
          <w:kern w:val="2"/>
          <w:sz w:val="32"/>
          <w:szCs w:val="32"/>
          <w:lang w:eastAsia="zh-CN"/>
        </w:rPr>
        <w:t>3.</w:t>
      </w:r>
      <w:r>
        <w:rPr>
          <w:rFonts w:ascii="仿宋" w:eastAsia="仿宋" w:hAnsi="仿宋" w:hint="eastAsia"/>
          <w:kern w:val="2"/>
          <w:sz w:val="32"/>
          <w:szCs w:val="32"/>
          <w:lang w:eastAsia="zh-CN"/>
        </w:rPr>
        <w:t>申请人身份证明；</w:t>
      </w:r>
    </w:p>
    <w:p w14:paraId="3AC83019" w14:textId="77777777" w:rsidR="00ED1706" w:rsidRDefault="006C540E">
      <w:p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hint="eastAsia"/>
          <w:kern w:val="2"/>
          <w:sz w:val="32"/>
          <w:szCs w:val="32"/>
          <w:lang w:eastAsia="zh-CN"/>
        </w:rPr>
        <w:t>4.</w:t>
      </w:r>
      <w:r>
        <w:rPr>
          <w:rFonts w:ascii="仿宋" w:eastAsia="仿宋" w:hAnsi="仿宋" w:hint="eastAsia"/>
          <w:kern w:val="2"/>
          <w:sz w:val="32"/>
          <w:szCs w:val="32"/>
          <w:lang w:eastAsia="zh-CN"/>
        </w:rPr>
        <w:t>证实不动产登记簿记载事项错误的材料，但不动产登记机构书面通知相关权利人申请更正登记的除外；</w:t>
      </w:r>
    </w:p>
    <w:p w14:paraId="6ABD8DF5" w14:textId="77777777" w:rsidR="00ED1706" w:rsidRDefault="006C540E">
      <w:pPr>
        <w:tabs>
          <w:tab w:val="left" w:pos="312"/>
        </w:tabs>
        <w:autoSpaceDE/>
        <w:autoSpaceDN/>
        <w:adjustRightInd w:val="0"/>
        <w:snapToGrid w:val="0"/>
        <w:jc w:val="both"/>
        <w:rPr>
          <w:rFonts w:ascii="仿宋" w:eastAsia="仿宋" w:hAnsi="仿宋"/>
          <w:kern w:val="2"/>
          <w:sz w:val="32"/>
          <w:szCs w:val="32"/>
          <w:lang w:eastAsia="zh-CN"/>
        </w:rPr>
      </w:pPr>
      <w:r>
        <w:rPr>
          <w:rFonts w:ascii="仿宋" w:eastAsia="仿宋" w:hAnsi="仿宋" w:hint="eastAsia"/>
          <w:kern w:val="2"/>
          <w:sz w:val="32"/>
          <w:szCs w:val="32"/>
          <w:lang w:eastAsia="zh-CN"/>
        </w:rPr>
        <w:t>5.</w:t>
      </w:r>
      <w:r>
        <w:rPr>
          <w:rFonts w:ascii="仿宋" w:eastAsia="仿宋" w:hAnsi="仿宋" w:hint="eastAsia"/>
          <w:kern w:val="2"/>
          <w:sz w:val="32"/>
          <w:szCs w:val="32"/>
          <w:lang w:eastAsia="zh-CN"/>
        </w:rPr>
        <w:t>申请人为不动产权利人的，提交不动产权属证书；申请人为利害关系人的；证实与不动产登记簿记载的不动产权利存在利害关系的材料。</w:t>
      </w:r>
    </w:p>
    <w:p w14:paraId="46B6DC9D" w14:textId="77777777" w:rsidR="00ED1706" w:rsidRDefault="006C540E">
      <w:pPr>
        <w:adjustRightInd w:val="0"/>
        <w:snapToGrid w:val="0"/>
        <w:ind w:firstLine="495"/>
        <w:rPr>
          <w:rFonts w:ascii="仿宋" w:eastAsia="仿宋" w:hAnsi="仿宋"/>
          <w:b/>
          <w:bCs/>
          <w:spacing w:val="-3"/>
          <w:kern w:val="2"/>
          <w:sz w:val="32"/>
          <w:szCs w:val="32"/>
          <w:lang w:eastAsia="zh-CN"/>
        </w:rPr>
      </w:pPr>
      <w:r>
        <w:rPr>
          <w:rFonts w:ascii="仿宋" w:eastAsia="仿宋" w:hAnsi="仿宋" w:hint="eastAsia"/>
          <w:b/>
          <w:bCs/>
          <w:spacing w:val="-3"/>
          <w:kern w:val="2"/>
          <w:sz w:val="32"/>
          <w:szCs w:val="32"/>
          <w:lang w:eastAsia="zh-CN"/>
        </w:rPr>
        <w:t>注：申请材料</w:t>
      </w:r>
      <w:proofErr w:type="gramStart"/>
      <w:r>
        <w:rPr>
          <w:rFonts w:ascii="仿宋" w:eastAsia="仿宋" w:hAnsi="仿宋" w:hint="eastAsia"/>
          <w:b/>
          <w:bCs/>
          <w:spacing w:val="-3"/>
          <w:kern w:val="2"/>
          <w:sz w:val="32"/>
          <w:szCs w:val="32"/>
          <w:lang w:eastAsia="zh-CN"/>
        </w:rPr>
        <w:t>明细见</w:t>
      </w:r>
      <w:proofErr w:type="gramEnd"/>
      <w:r>
        <w:rPr>
          <w:rFonts w:ascii="仿宋" w:eastAsia="仿宋" w:hAnsi="仿宋" w:hint="eastAsia"/>
          <w:b/>
          <w:bCs/>
          <w:spacing w:val="-3"/>
          <w:kern w:val="2"/>
          <w:sz w:val="32"/>
          <w:szCs w:val="32"/>
          <w:lang w:eastAsia="zh-CN"/>
        </w:rPr>
        <w:t>附表</w:t>
      </w:r>
    </w:p>
    <w:p w14:paraId="00235110" w14:textId="77777777" w:rsidR="00ED1706" w:rsidRDefault="00ED1706">
      <w:pPr>
        <w:adjustRightInd w:val="0"/>
        <w:snapToGrid w:val="0"/>
        <w:ind w:firstLine="495"/>
        <w:rPr>
          <w:rFonts w:ascii="仿宋" w:eastAsia="仿宋" w:hAnsi="仿宋"/>
          <w:b/>
          <w:bCs/>
          <w:spacing w:val="-3"/>
          <w:kern w:val="2"/>
          <w:sz w:val="28"/>
          <w:szCs w:val="28"/>
          <w:lang w:eastAsia="zh-CN"/>
        </w:rPr>
      </w:pPr>
    </w:p>
    <w:p w14:paraId="186ED597" w14:textId="77777777" w:rsidR="00ED1706" w:rsidRDefault="00ED1706">
      <w:pPr>
        <w:tabs>
          <w:tab w:val="left" w:pos="2477"/>
        </w:tabs>
        <w:adjustRightInd w:val="0"/>
        <w:snapToGrid w:val="0"/>
        <w:ind w:hanging="8"/>
        <w:jc w:val="center"/>
        <w:rPr>
          <w:rFonts w:ascii="仿宋" w:eastAsia="仿宋" w:hAnsi="仿宋"/>
          <w:spacing w:val="-3"/>
          <w:kern w:val="2"/>
          <w:sz w:val="28"/>
          <w:szCs w:val="28"/>
          <w:lang w:eastAsia="zh-CN"/>
        </w:rPr>
      </w:pPr>
    </w:p>
    <w:p w14:paraId="33D0BD76" w14:textId="77777777" w:rsidR="00ED1706" w:rsidRDefault="00ED1706">
      <w:pPr>
        <w:tabs>
          <w:tab w:val="left" w:pos="2477"/>
        </w:tabs>
        <w:adjustRightInd w:val="0"/>
        <w:snapToGrid w:val="0"/>
        <w:ind w:hanging="8"/>
        <w:jc w:val="center"/>
        <w:rPr>
          <w:rFonts w:ascii="仿宋" w:eastAsia="仿宋" w:hAnsi="仿宋"/>
          <w:spacing w:val="-3"/>
          <w:kern w:val="2"/>
          <w:sz w:val="28"/>
          <w:szCs w:val="28"/>
          <w:lang w:eastAsia="zh-CN"/>
        </w:rPr>
      </w:pPr>
    </w:p>
    <w:p w14:paraId="4A6AA78E" w14:textId="77777777" w:rsidR="00ED1706" w:rsidRDefault="00ED1706">
      <w:pPr>
        <w:pStyle w:val="a0"/>
        <w:rPr>
          <w:lang w:eastAsia="zh-CN"/>
        </w:rPr>
      </w:pPr>
    </w:p>
    <w:p w14:paraId="4DF5264D" w14:textId="77777777" w:rsidR="00ED1706" w:rsidRDefault="00ED1706">
      <w:pPr>
        <w:pStyle w:val="a0"/>
        <w:rPr>
          <w:lang w:eastAsia="zh-CN"/>
        </w:rPr>
      </w:pPr>
    </w:p>
    <w:p w14:paraId="1DDB4EE4" w14:textId="77777777" w:rsidR="00ED1706" w:rsidRDefault="00ED1706">
      <w:pPr>
        <w:pStyle w:val="a0"/>
        <w:rPr>
          <w:lang w:eastAsia="zh-CN"/>
        </w:rPr>
      </w:pPr>
    </w:p>
    <w:p w14:paraId="00C46D5E" w14:textId="77777777" w:rsidR="00ED1706" w:rsidRDefault="00ED1706">
      <w:pPr>
        <w:pStyle w:val="a0"/>
        <w:rPr>
          <w:lang w:eastAsia="zh-CN"/>
        </w:rPr>
      </w:pPr>
    </w:p>
    <w:p w14:paraId="5F0C756F" w14:textId="77777777" w:rsidR="00ED1706" w:rsidRDefault="00ED1706">
      <w:pPr>
        <w:pStyle w:val="a0"/>
        <w:rPr>
          <w:lang w:eastAsia="zh-CN"/>
        </w:rPr>
      </w:pPr>
    </w:p>
    <w:p w14:paraId="748C8421" w14:textId="77777777" w:rsidR="00ED1706" w:rsidRDefault="00ED1706">
      <w:pPr>
        <w:pStyle w:val="a0"/>
        <w:rPr>
          <w:lang w:eastAsia="zh-CN"/>
        </w:rPr>
      </w:pPr>
    </w:p>
    <w:p w14:paraId="5383D79F" w14:textId="77777777" w:rsidR="00ED1706" w:rsidRDefault="00ED1706">
      <w:pPr>
        <w:pStyle w:val="a0"/>
        <w:rPr>
          <w:lang w:eastAsia="zh-CN"/>
        </w:rPr>
      </w:pPr>
    </w:p>
    <w:p w14:paraId="394CBA2A" w14:textId="77777777" w:rsidR="00ED1706" w:rsidRDefault="00ED1706">
      <w:pPr>
        <w:pStyle w:val="a0"/>
        <w:rPr>
          <w:lang w:eastAsia="zh-CN"/>
        </w:rPr>
      </w:pPr>
    </w:p>
    <w:p w14:paraId="2DAC12F1" w14:textId="77777777" w:rsidR="00ED1706" w:rsidRDefault="00ED1706">
      <w:pPr>
        <w:pStyle w:val="a0"/>
        <w:rPr>
          <w:lang w:eastAsia="zh-CN"/>
        </w:rPr>
      </w:pPr>
    </w:p>
    <w:p w14:paraId="114A69A7" w14:textId="77777777" w:rsidR="00ED1706" w:rsidRDefault="00ED1706">
      <w:pPr>
        <w:pStyle w:val="a0"/>
        <w:rPr>
          <w:lang w:eastAsia="zh-CN"/>
        </w:rPr>
      </w:pPr>
    </w:p>
    <w:p w14:paraId="6DE6A27F" w14:textId="77777777" w:rsidR="00ED1706" w:rsidRDefault="00ED1706">
      <w:pPr>
        <w:pStyle w:val="a0"/>
        <w:rPr>
          <w:lang w:eastAsia="zh-CN"/>
        </w:rPr>
      </w:pPr>
    </w:p>
    <w:p w14:paraId="211B1DB4" w14:textId="77777777" w:rsidR="00ED1706" w:rsidRDefault="00ED1706">
      <w:pPr>
        <w:pStyle w:val="a0"/>
        <w:rPr>
          <w:lang w:eastAsia="zh-CN"/>
        </w:rPr>
      </w:pPr>
    </w:p>
    <w:p w14:paraId="05C349EE" w14:textId="77777777" w:rsidR="00ED1706" w:rsidRDefault="00ED1706">
      <w:pPr>
        <w:pStyle w:val="a0"/>
        <w:rPr>
          <w:lang w:eastAsia="zh-CN"/>
        </w:rPr>
      </w:pPr>
    </w:p>
    <w:p w14:paraId="556AB01B" w14:textId="77777777" w:rsidR="00ED1706" w:rsidRDefault="006C540E">
      <w:pPr>
        <w:tabs>
          <w:tab w:val="left" w:pos="2477"/>
        </w:tabs>
        <w:adjustRightInd w:val="0"/>
        <w:snapToGrid w:val="0"/>
        <w:ind w:hanging="8"/>
        <w:jc w:val="center"/>
        <w:rPr>
          <w:rFonts w:ascii="仿宋" w:eastAsia="仿宋" w:hAnsi="仿宋"/>
          <w:sz w:val="28"/>
          <w:szCs w:val="28"/>
          <w:lang w:eastAsia="zh-CN"/>
        </w:rPr>
      </w:pPr>
      <w:r>
        <w:rPr>
          <w:rFonts w:ascii="仿宋" w:eastAsia="仿宋" w:hAnsi="仿宋" w:hint="eastAsia"/>
          <w:spacing w:val="-3"/>
          <w:kern w:val="2"/>
          <w:sz w:val="28"/>
          <w:szCs w:val="28"/>
          <w:lang w:eastAsia="zh-CN"/>
        </w:rPr>
        <w:lastRenderedPageBreak/>
        <w:t>更正登记申请材</w:t>
      </w:r>
      <w:r>
        <w:rPr>
          <w:rFonts w:ascii="仿宋" w:eastAsia="仿宋" w:hAnsi="仿宋" w:hint="eastAsia"/>
          <w:spacing w:val="-3"/>
          <w:sz w:val="28"/>
          <w:szCs w:val="28"/>
          <w:lang w:eastAsia="zh-CN"/>
        </w:rPr>
        <w:t>料</w:t>
      </w:r>
      <w:r>
        <w:rPr>
          <w:rFonts w:ascii="仿宋" w:eastAsia="仿宋" w:hAnsi="仿宋" w:hint="eastAsia"/>
          <w:sz w:val="28"/>
          <w:szCs w:val="28"/>
          <w:lang w:eastAsia="zh-CN"/>
        </w:rPr>
        <w:t>明细</w:t>
      </w:r>
    </w:p>
    <w:p w14:paraId="7810748E" w14:textId="77777777" w:rsidR="00ED1706" w:rsidRDefault="00ED1706">
      <w:pPr>
        <w:pStyle w:val="a0"/>
        <w:adjustRightInd w:val="0"/>
        <w:snapToGrid w:val="0"/>
        <w:rPr>
          <w:rFonts w:ascii="仿宋" w:eastAsia="仿宋" w:hAnsi="仿宋"/>
          <w:sz w:val="10"/>
          <w:lang w:eastAsia="zh-CN"/>
        </w:rPr>
      </w:pPr>
    </w:p>
    <w:tbl>
      <w:tblPr>
        <w:tblStyle w:val="TableNormal"/>
        <w:tblW w:w="908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1738"/>
        <w:gridCol w:w="3937"/>
        <w:gridCol w:w="1150"/>
        <w:gridCol w:w="1688"/>
      </w:tblGrid>
      <w:tr w:rsidR="00ED1706" w14:paraId="2D666253" w14:textId="77777777">
        <w:trPr>
          <w:trHeight w:val="465"/>
        </w:trPr>
        <w:tc>
          <w:tcPr>
            <w:tcW w:w="570" w:type="dxa"/>
            <w:vAlign w:val="center"/>
          </w:tcPr>
          <w:p w14:paraId="0FF5D920" w14:textId="77777777" w:rsidR="00ED1706" w:rsidRDefault="006C540E">
            <w:pPr>
              <w:tabs>
                <w:tab w:val="left" w:pos="210"/>
              </w:tabs>
              <w:adjustRightInd w:val="0"/>
              <w:snapToGrid w:val="0"/>
              <w:ind w:firstLine="17"/>
              <w:jc w:val="center"/>
              <w:rPr>
                <w:rFonts w:ascii="仿宋" w:eastAsia="仿宋" w:hAnsi="仿宋"/>
                <w:kern w:val="2"/>
                <w:sz w:val="24"/>
                <w:szCs w:val="24"/>
              </w:rPr>
            </w:pPr>
            <w:proofErr w:type="spellStart"/>
            <w:r>
              <w:rPr>
                <w:rFonts w:ascii="仿宋" w:eastAsia="仿宋" w:hAnsi="仿宋" w:hint="eastAsia"/>
                <w:b/>
                <w:color w:val="000000"/>
                <w:sz w:val="24"/>
                <w:szCs w:val="24"/>
              </w:rPr>
              <w:t>序号</w:t>
            </w:r>
            <w:proofErr w:type="spellEnd"/>
          </w:p>
        </w:tc>
        <w:tc>
          <w:tcPr>
            <w:tcW w:w="1738" w:type="dxa"/>
            <w:vAlign w:val="center"/>
          </w:tcPr>
          <w:p w14:paraId="1B1BD7E5" w14:textId="77777777" w:rsidR="00ED1706" w:rsidRDefault="006C540E">
            <w:pPr>
              <w:adjustRightInd w:val="0"/>
              <w:snapToGrid w:val="0"/>
              <w:ind w:firstLine="17"/>
              <w:jc w:val="center"/>
              <w:rPr>
                <w:rFonts w:ascii="仿宋" w:eastAsia="仿宋" w:hAnsi="仿宋"/>
                <w:kern w:val="2"/>
                <w:sz w:val="24"/>
                <w:szCs w:val="24"/>
              </w:rPr>
            </w:pPr>
            <w:proofErr w:type="spellStart"/>
            <w:r>
              <w:rPr>
                <w:rFonts w:ascii="仿宋" w:eastAsia="仿宋" w:hAnsi="仿宋" w:hint="eastAsia"/>
                <w:b/>
                <w:color w:val="000000"/>
                <w:sz w:val="24"/>
                <w:szCs w:val="24"/>
              </w:rPr>
              <w:t>材料</w:t>
            </w:r>
            <w:proofErr w:type="spellEnd"/>
            <w:r>
              <w:rPr>
                <w:rFonts w:ascii="仿宋" w:eastAsia="仿宋" w:hAnsi="仿宋" w:hint="eastAsia"/>
                <w:b/>
                <w:color w:val="000000"/>
                <w:sz w:val="24"/>
                <w:szCs w:val="24"/>
                <w:lang w:eastAsia="zh-CN"/>
              </w:rPr>
              <w:t>名称</w:t>
            </w:r>
          </w:p>
        </w:tc>
        <w:tc>
          <w:tcPr>
            <w:tcW w:w="3937" w:type="dxa"/>
            <w:vAlign w:val="center"/>
          </w:tcPr>
          <w:p w14:paraId="1708D123" w14:textId="77777777" w:rsidR="00ED1706" w:rsidRDefault="006C540E">
            <w:pPr>
              <w:adjustRightInd w:val="0"/>
              <w:snapToGrid w:val="0"/>
              <w:ind w:firstLine="17"/>
              <w:jc w:val="center"/>
              <w:rPr>
                <w:rFonts w:ascii="仿宋" w:eastAsia="仿宋" w:hAnsi="仿宋"/>
                <w:kern w:val="2"/>
                <w:sz w:val="24"/>
                <w:szCs w:val="24"/>
              </w:rPr>
            </w:pPr>
            <w:proofErr w:type="spellStart"/>
            <w:r>
              <w:rPr>
                <w:rFonts w:ascii="仿宋" w:eastAsia="仿宋" w:hAnsi="仿宋" w:hint="eastAsia"/>
                <w:b/>
                <w:color w:val="000000"/>
                <w:sz w:val="24"/>
                <w:szCs w:val="24"/>
              </w:rPr>
              <w:t>材料</w:t>
            </w:r>
            <w:proofErr w:type="spellEnd"/>
            <w:r>
              <w:rPr>
                <w:rFonts w:ascii="仿宋" w:eastAsia="仿宋" w:hAnsi="仿宋" w:hint="eastAsia"/>
                <w:b/>
                <w:color w:val="000000"/>
                <w:sz w:val="24"/>
                <w:szCs w:val="24"/>
                <w:lang w:eastAsia="zh-CN"/>
              </w:rPr>
              <w:t>明细</w:t>
            </w:r>
          </w:p>
        </w:tc>
        <w:tc>
          <w:tcPr>
            <w:tcW w:w="1150" w:type="dxa"/>
            <w:vAlign w:val="center"/>
          </w:tcPr>
          <w:p w14:paraId="0D586C24" w14:textId="77777777" w:rsidR="00ED1706" w:rsidRDefault="006C540E">
            <w:pPr>
              <w:adjustRightInd w:val="0"/>
              <w:snapToGrid w:val="0"/>
              <w:ind w:firstLine="17"/>
              <w:jc w:val="center"/>
              <w:rPr>
                <w:rFonts w:ascii="仿宋" w:eastAsia="仿宋" w:hAnsi="仿宋"/>
                <w:kern w:val="2"/>
                <w:sz w:val="24"/>
                <w:szCs w:val="24"/>
              </w:rPr>
            </w:pPr>
            <w:proofErr w:type="spellStart"/>
            <w:r>
              <w:rPr>
                <w:rFonts w:ascii="仿宋" w:eastAsia="仿宋" w:hAnsi="仿宋" w:hint="eastAsia"/>
                <w:b/>
                <w:color w:val="000000"/>
                <w:sz w:val="24"/>
                <w:szCs w:val="24"/>
              </w:rPr>
              <w:t>收件要求</w:t>
            </w:r>
            <w:proofErr w:type="spellEnd"/>
          </w:p>
        </w:tc>
        <w:tc>
          <w:tcPr>
            <w:tcW w:w="1688" w:type="dxa"/>
            <w:vAlign w:val="center"/>
          </w:tcPr>
          <w:p w14:paraId="31612BF4" w14:textId="77777777" w:rsidR="00ED1706" w:rsidRDefault="006C540E">
            <w:pPr>
              <w:adjustRightInd w:val="0"/>
              <w:snapToGrid w:val="0"/>
              <w:ind w:firstLine="17"/>
              <w:jc w:val="center"/>
              <w:rPr>
                <w:rFonts w:ascii="仿宋" w:eastAsia="仿宋" w:hAnsi="仿宋"/>
                <w:kern w:val="2"/>
                <w:sz w:val="24"/>
                <w:szCs w:val="24"/>
              </w:rPr>
            </w:pPr>
            <w:proofErr w:type="spellStart"/>
            <w:r>
              <w:rPr>
                <w:rFonts w:ascii="仿宋" w:eastAsia="仿宋" w:hAnsi="仿宋" w:hint="eastAsia"/>
                <w:b/>
                <w:color w:val="000000"/>
                <w:sz w:val="24"/>
                <w:szCs w:val="24"/>
              </w:rPr>
              <w:t>备注</w:t>
            </w:r>
            <w:proofErr w:type="spellEnd"/>
          </w:p>
        </w:tc>
      </w:tr>
      <w:tr w:rsidR="00ED1706" w14:paraId="54263975" w14:textId="77777777">
        <w:trPr>
          <w:trHeight w:val="433"/>
        </w:trPr>
        <w:tc>
          <w:tcPr>
            <w:tcW w:w="570" w:type="dxa"/>
            <w:vAlign w:val="center"/>
          </w:tcPr>
          <w:p w14:paraId="546E131C" w14:textId="77777777" w:rsidR="00ED1706" w:rsidRDefault="006C540E">
            <w:pPr>
              <w:pStyle w:val="TableParagraph"/>
              <w:adjustRightInd w:val="0"/>
              <w:snapToGrid w:val="0"/>
              <w:jc w:val="center"/>
              <w:rPr>
                <w:rFonts w:ascii="仿宋" w:eastAsia="仿宋" w:hAnsi="仿宋"/>
                <w:szCs w:val="21"/>
              </w:rPr>
            </w:pPr>
            <w:r>
              <w:rPr>
                <w:rFonts w:ascii="仿宋" w:eastAsia="仿宋" w:hAnsi="仿宋" w:hint="eastAsia"/>
                <w:szCs w:val="21"/>
              </w:rPr>
              <w:t>1</w:t>
            </w:r>
          </w:p>
        </w:tc>
        <w:tc>
          <w:tcPr>
            <w:tcW w:w="1738" w:type="dxa"/>
          </w:tcPr>
          <w:p w14:paraId="1FD10F28" w14:textId="77777777" w:rsidR="00ED1706" w:rsidRDefault="006C540E">
            <w:pPr>
              <w:pStyle w:val="TableParagraph"/>
              <w:adjustRightInd w:val="0"/>
              <w:snapToGrid w:val="0"/>
              <w:rPr>
                <w:rFonts w:ascii="仿宋" w:eastAsia="仿宋" w:hAnsi="仿宋"/>
                <w:kern w:val="2"/>
                <w:szCs w:val="21"/>
                <w:lang w:eastAsia="zh-CN"/>
              </w:rPr>
            </w:pPr>
            <w:r>
              <w:rPr>
                <w:rFonts w:ascii="仿宋" w:eastAsia="仿宋" w:hAnsi="仿宋" w:hint="eastAsia"/>
                <w:kern w:val="2"/>
                <w:szCs w:val="21"/>
                <w:lang w:eastAsia="zh-CN"/>
              </w:rPr>
              <w:t>不动产登记申请书</w:t>
            </w:r>
          </w:p>
        </w:tc>
        <w:tc>
          <w:tcPr>
            <w:tcW w:w="3937" w:type="dxa"/>
          </w:tcPr>
          <w:p w14:paraId="091B5DDA" w14:textId="77777777" w:rsidR="00ED1706" w:rsidRDefault="006C540E">
            <w:pPr>
              <w:pStyle w:val="TableParagraph"/>
              <w:adjustRightInd w:val="0"/>
              <w:snapToGrid w:val="0"/>
              <w:rPr>
                <w:rFonts w:ascii="仿宋" w:eastAsia="仿宋" w:hAnsi="仿宋"/>
                <w:kern w:val="2"/>
                <w:szCs w:val="21"/>
                <w:lang w:eastAsia="zh-CN"/>
              </w:rPr>
            </w:pPr>
            <w:r>
              <w:rPr>
                <w:rFonts w:ascii="仿宋" w:eastAsia="仿宋" w:hAnsi="仿宋" w:hint="eastAsia"/>
                <w:kern w:val="2"/>
                <w:szCs w:val="21"/>
                <w:lang w:eastAsia="zh-CN"/>
              </w:rPr>
              <w:t>不动产登记申请书</w:t>
            </w:r>
          </w:p>
        </w:tc>
        <w:tc>
          <w:tcPr>
            <w:tcW w:w="1150" w:type="dxa"/>
          </w:tcPr>
          <w:p w14:paraId="09D33993"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tcPr>
          <w:p w14:paraId="0C174D33" w14:textId="77777777" w:rsidR="00ED1706" w:rsidRDefault="00ED1706">
            <w:pPr>
              <w:pStyle w:val="TableParagraph"/>
              <w:adjustRightInd w:val="0"/>
              <w:snapToGrid w:val="0"/>
              <w:rPr>
                <w:rFonts w:ascii="仿宋" w:eastAsia="仿宋" w:hAnsi="仿宋"/>
                <w:kern w:val="2"/>
                <w:szCs w:val="21"/>
                <w:lang w:eastAsia="zh-CN"/>
              </w:rPr>
            </w:pPr>
          </w:p>
        </w:tc>
      </w:tr>
      <w:tr w:rsidR="00ED1706" w14:paraId="3BE1B588" w14:textId="77777777">
        <w:trPr>
          <w:trHeight w:val="433"/>
        </w:trPr>
        <w:tc>
          <w:tcPr>
            <w:tcW w:w="570" w:type="dxa"/>
            <w:vAlign w:val="center"/>
          </w:tcPr>
          <w:p w14:paraId="683ED217" w14:textId="77777777" w:rsidR="00ED1706" w:rsidRDefault="006C540E">
            <w:pPr>
              <w:pStyle w:val="TableParagraph"/>
              <w:adjustRightInd w:val="0"/>
              <w:snapToGrid w:val="0"/>
              <w:jc w:val="center"/>
              <w:rPr>
                <w:rFonts w:ascii="仿宋" w:eastAsia="仿宋" w:hAnsi="仿宋"/>
                <w:szCs w:val="21"/>
              </w:rPr>
            </w:pPr>
            <w:r>
              <w:rPr>
                <w:rFonts w:ascii="仿宋" w:eastAsia="仿宋" w:hAnsi="仿宋" w:hint="eastAsia"/>
                <w:szCs w:val="21"/>
                <w:lang w:eastAsia="zh-CN"/>
              </w:rPr>
              <w:t>2</w:t>
            </w:r>
          </w:p>
        </w:tc>
        <w:tc>
          <w:tcPr>
            <w:tcW w:w="1738" w:type="dxa"/>
          </w:tcPr>
          <w:p w14:paraId="39C7A72E" w14:textId="77777777" w:rsidR="00ED1706" w:rsidRDefault="006C540E">
            <w:pPr>
              <w:pStyle w:val="TableParagraph"/>
              <w:adjustRightInd w:val="0"/>
              <w:snapToGrid w:val="0"/>
              <w:rPr>
                <w:rFonts w:ascii="仿宋" w:eastAsia="仿宋" w:hAnsi="仿宋"/>
                <w:kern w:val="2"/>
                <w:szCs w:val="21"/>
                <w:lang w:eastAsia="zh-CN"/>
              </w:rPr>
            </w:pPr>
            <w:r>
              <w:rPr>
                <w:rFonts w:ascii="仿宋" w:eastAsia="仿宋" w:hAnsi="仿宋" w:hint="eastAsia"/>
                <w:kern w:val="2"/>
                <w:szCs w:val="21"/>
                <w:lang w:eastAsia="zh-CN"/>
              </w:rPr>
              <w:t>不动产权证书</w:t>
            </w:r>
          </w:p>
        </w:tc>
        <w:tc>
          <w:tcPr>
            <w:tcW w:w="3937" w:type="dxa"/>
          </w:tcPr>
          <w:p w14:paraId="7116A394" w14:textId="77777777" w:rsidR="00ED1706" w:rsidRDefault="00ED1706">
            <w:pPr>
              <w:pStyle w:val="TableParagraph"/>
              <w:adjustRightInd w:val="0"/>
              <w:snapToGrid w:val="0"/>
              <w:rPr>
                <w:rFonts w:ascii="仿宋" w:eastAsia="仿宋" w:hAnsi="仿宋"/>
                <w:kern w:val="2"/>
                <w:szCs w:val="21"/>
                <w:lang w:eastAsia="zh-CN"/>
              </w:rPr>
            </w:pPr>
          </w:p>
        </w:tc>
        <w:tc>
          <w:tcPr>
            <w:tcW w:w="1150" w:type="dxa"/>
          </w:tcPr>
          <w:p w14:paraId="75F3F05F"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tcPr>
          <w:p w14:paraId="6FA8907D" w14:textId="77777777" w:rsidR="00ED1706" w:rsidRDefault="00ED1706">
            <w:pPr>
              <w:pStyle w:val="TableParagraph"/>
              <w:adjustRightInd w:val="0"/>
              <w:snapToGrid w:val="0"/>
              <w:rPr>
                <w:rFonts w:ascii="仿宋" w:eastAsia="仿宋" w:hAnsi="仿宋"/>
                <w:kern w:val="2"/>
                <w:szCs w:val="21"/>
                <w:lang w:eastAsia="zh-CN"/>
              </w:rPr>
            </w:pPr>
          </w:p>
        </w:tc>
      </w:tr>
      <w:tr w:rsidR="00ED1706" w14:paraId="551AA324" w14:textId="77777777">
        <w:trPr>
          <w:trHeight w:val="1443"/>
        </w:trPr>
        <w:tc>
          <w:tcPr>
            <w:tcW w:w="570" w:type="dxa"/>
            <w:vMerge w:val="restart"/>
            <w:vAlign w:val="center"/>
          </w:tcPr>
          <w:p w14:paraId="401026CD" w14:textId="77777777" w:rsidR="00ED1706" w:rsidRDefault="006C540E">
            <w:pPr>
              <w:pStyle w:val="TableParagraph"/>
              <w:adjustRightInd w:val="0"/>
              <w:snapToGrid w:val="0"/>
              <w:jc w:val="center"/>
              <w:rPr>
                <w:rFonts w:ascii="仿宋" w:eastAsia="仿宋" w:hAnsi="仿宋"/>
                <w:szCs w:val="21"/>
              </w:rPr>
            </w:pPr>
            <w:r>
              <w:rPr>
                <w:rFonts w:ascii="仿宋" w:eastAsia="仿宋" w:hAnsi="仿宋" w:hint="eastAsia"/>
                <w:szCs w:val="21"/>
                <w:lang w:eastAsia="zh-CN"/>
              </w:rPr>
              <w:t>3</w:t>
            </w:r>
          </w:p>
        </w:tc>
        <w:tc>
          <w:tcPr>
            <w:tcW w:w="1738" w:type="dxa"/>
            <w:vMerge w:val="restart"/>
            <w:vAlign w:val="center"/>
          </w:tcPr>
          <w:p w14:paraId="23C2AC75"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申请人身份证明材料</w:t>
            </w:r>
          </w:p>
        </w:tc>
        <w:tc>
          <w:tcPr>
            <w:tcW w:w="3937" w:type="dxa"/>
            <w:vAlign w:val="center"/>
          </w:tcPr>
          <w:p w14:paraId="1ACD50EE"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居民身份证；香港、澳门特别行政区居民身份证、护照，或者来往内地通行证；台湾居民来往大陆通行证；中华人民共和国护照和国外长期居留身份证件。</w:t>
            </w:r>
          </w:p>
        </w:tc>
        <w:tc>
          <w:tcPr>
            <w:tcW w:w="1150" w:type="dxa"/>
            <w:vAlign w:val="center"/>
          </w:tcPr>
          <w:p w14:paraId="7B2D040A"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复印件</w:t>
            </w:r>
          </w:p>
        </w:tc>
        <w:tc>
          <w:tcPr>
            <w:tcW w:w="1688" w:type="dxa"/>
            <w:vAlign w:val="center"/>
          </w:tcPr>
          <w:p w14:paraId="2132B462" w14:textId="77777777" w:rsidR="00ED1706" w:rsidRDefault="00ED1706">
            <w:pPr>
              <w:pStyle w:val="TableParagraph"/>
              <w:adjustRightInd w:val="0"/>
              <w:snapToGrid w:val="0"/>
              <w:jc w:val="both"/>
              <w:rPr>
                <w:rFonts w:ascii="仿宋" w:eastAsia="仿宋" w:hAnsi="仿宋"/>
                <w:kern w:val="2"/>
                <w:szCs w:val="21"/>
                <w:lang w:eastAsia="zh-CN"/>
              </w:rPr>
            </w:pPr>
          </w:p>
          <w:p w14:paraId="6CC6E7A1"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自然人的提交</w:t>
            </w:r>
          </w:p>
        </w:tc>
      </w:tr>
      <w:tr w:rsidR="00ED1706" w14:paraId="46F1213B" w14:textId="77777777">
        <w:trPr>
          <w:trHeight w:val="695"/>
        </w:trPr>
        <w:tc>
          <w:tcPr>
            <w:tcW w:w="570" w:type="dxa"/>
            <w:vMerge/>
            <w:vAlign w:val="center"/>
          </w:tcPr>
          <w:p w14:paraId="2A074767" w14:textId="77777777" w:rsidR="00ED1706" w:rsidRDefault="00ED1706">
            <w:pPr>
              <w:pStyle w:val="TableParagraph"/>
              <w:adjustRightInd w:val="0"/>
              <w:snapToGrid w:val="0"/>
              <w:jc w:val="center"/>
              <w:rPr>
                <w:rFonts w:ascii="仿宋" w:eastAsia="仿宋" w:hAnsi="仿宋"/>
                <w:szCs w:val="21"/>
              </w:rPr>
            </w:pPr>
          </w:p>
        </w:tc>
        <w:tc>
          <w:tcPr>
            <w:tcW w:w="1738" w:type="dxa"/>
            <w:vMerge/>
            <w:vAlign w:val="center"/>
          </w:tcPr>
          <w:p w14:paraId="395D56ED" w14:textId="77777777" w:rsidR="00ED1706" w:rsidRDefault="00ED1706">
            <w:pPr>
              <w:pStyle w:val="TableParagraph"/>
              <w:adjustRightInd w:val="0"/>
              <w:snapToGrid w:val="0"/>
              <w:jc w:val="both"/>
              <w:rPr>
                <w:rFonts w:ascii="仿宋" w:eastAsia="仿宋" w:hAnsi="仿宋"/>
                <w:kern w:val="2"/>
                <w:szCs w:val="21"/>
                <w:lang w:eastAsia="zh-CN"/>
              </w:rPr>
            </w:pPr>
          </w:p>
        </w:tc>
        <w:tc>
          <w:tcPr>
            <w:tcW w:w="3937" w:type="dxa"/>
            <w:vAlign w:val="center"/>
          </w:tcPr>
          <w:p w14:paraId="20FBF38A"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营业执照或者组织机构代码证，或者其他身份登记证明。（营业执照或者组织机构代码证等注册信息发生变化的须提交相应批准或证明材料。）</w:t>
            </w:r>
          </w:p>
        </w:tc>
        <w:tc>
          <w:tcPr>
            <w:tcW w:w="1150" w:type="dxa"/>
            <w:vAlign w:val="center"/>
          </w:tcPr>
          <w:p w14:paraId="61558E96"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复印件</w:t>
            </w:r>
          </w:p>
        </w:tc>
        <w:tc>
          <w:tcPr>
            <w:tcW w:w="1688" w:type="dxa"/>
            <w:vAlign w:val="center"/>
          </w:tcPr>
          <w:p w14:paraId="31F1ACCD"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境内法人或其他组织的提交</w:t>
            </w:r>
          </w:p>
        </w:tc>
      </w:tr>
      <w:tr w:rsidR="00ED1706" w14:paraId="202D9790" w14:textId="77777777">
        <w:trPr>
          <w:trHeight w:val="990"/>
        </w:trPr>
        <w:tc>
          <w:tcPr>
            <w:tcW w:w="570" w:type="dxa"/>
            <w:vMerge/>
            <w:tcBorders>
              <w:top w:val="nil"/>
            </w:tcBorders>
            <w:vAlign w:val="center"/>
          </w:tcPr>
          <w:p w14:paraId="2A9B6509" w14:textId="77777777" w:rsidR="00ED1706" w:rsidRDefault="00ED1706">
            <w:pPr>
              <w:adjustRightInd w:val="0"/>
              <w:snapToGrid w:val="0"/>
              <w:jc w:val="center"/>
              <w:rPr>
                <w:rFonts w:ascii="仿宋" w:eastAsia="仿宋" w:hAnsi="仿宋"/>
                <w:szCs w:val="21"/>
                <w:lang w:eastAsia="zh-CN"/>
              </w:rPr>
            </w:pPr>
          </w:p>
        </w:tc>
        <w:tc>
          <w:tcPr>
            <w:tcW w:w="1738" w:type="dxa"/>
            <w:vMerge/>
            <w:tcBorders>
              <w:top w:val="nil"/>
            </w:tcBorders>
            <w:vAlign w:val="center"/>
          </w:tcPr>
          <w:p w14:paraId="4AF2379C" w14:textId="77777777" w:rsidR="00ED1706" w:rsidRDefault="00ED1706">
            <w:pPr>
              <w:adjustRightInd w:val="0"/>
              <w:snapToGrid w:val="0"/>
              <w:jc w:val="both"/>
              <w:rPr>
                <w:rFonts w:ascii="仿宋" w:eastAsia="仿宋" w:hAnsi="仿宋"/>
                <w:kern w:val="2"/>
                <w:szCs w:val="21"/>
                <w:lang w:eastAsia="zh-CN"/>
              </w:rPr>
            </w:pPr>
          </w:p>
        </w:tc>
        <w:tc>
          <w:tcPr>
            <w:tcW w:w="3937" w:type="dxa"/>
            <w:vAlign w:val="center"/>
          </w:tcPr>
          <w:p w14:paraId="275B4904"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其在境内设立分支机构或代表机构的批准文件和注册证明。</w:t>
            </w:r>
          </w:p>
        </w:tc>
        <w:tc>
          <w:tcPr>
            <w:tcW w:w="1150" w:type="dxa"/>
            <w:vAlign w:val="center"/>
          </w:tcPr>
          <w:p w14:paraId="5CDB8984"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复印件</w:t>
            </w:r>
          </w:p>
        </w:tc>
        <w:tc>
          <w:tcPr>
            <w:tcW w:w="1688" w:type="dxa"/>
            <w:vAlign w:val="center"/>
          </w:tcPr>
          <w:p w14:paraId="26FA17A0"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港、澳、台地区的法人或其他组织，境外法人或其他组织的提交</w:t>
            </w:r>
          </w:p>
        </w:tc>
      </w:tr>
      <w:tr w:rsidR="00ED1706" w14:paraId="66C5CDB9" w14:textId="77777777">
        <w:trPr>
          <w:trHeight w:val="556"/>
        </w:trPr>
        <w:tc>
          <w:tcPr>
            <w:tcW w:w="570" w:type="dxa"/>
            <w:vMerge/>
            <w:tcBorders>
              <w:top w:val="nil"/>
            </w:tcBorders>
            <w:vAlign w:val="center"/>
          </w:tcPr>
          <w:p w14:paraId="55152AEC" w14:textId="77777777" w:rsidR="00ED1706" w:rsidRDefault="00ED1706">
            <w:pPr>
              <w:adjustRightInd w:val="0"/>
              <w:snapToGrid w:val="0"/>
              <w:jc w:val="center"/>
              <w:rPr>
                <w:rFonts w:ascii="仿宋" w:eastAsia="仿宋" w:hAnsi="仿宋"/>
                <w:szCs w:val="21"/>
                <w:lang w:eastAsia="zh-CN"/>
              </w:rPr>
            </w:pPr>
          </w:p>
        </w:tc>
        <w:tc>
          <w:tcPr>
            <w:tcW w:w="1738" w:type="dxa"/>
            <w:vMerge/>
            <w:tcBorders>
              <w:top w:val="nil"/>
            </w:tcBorders>
            <w:vAlign w:val="center"/>
          </w:tcPr>
          <w:p w14:paraId="7F7575DA" w14:textId="77777777" w:rsidR="00ED1706" w:rsidRDefault="00ED1706">
            <w:pPr>
              <w:adjustRightInd w:val="0"/>
              <w:snapToGrid w:val="0"/>
              <w:jc w:val="both"/>
              <w:rPr>
                <w:rFonts w:ascii="仿宋" w:eastAsia="仿宋" w:hAnsi="仿宋"/>
                <w:kern w:val="2"/>
                <w:szCs w:val="21"/>
                <w:lang w:eastAsia="zh-CN"/>
              </w:rPr>
            </w:pPr>
          </w:p>
        </w:tc>
        <w:tc>
          <w:tcPr>
            <w:tcW w:w="3937" w:type="dxa"/>
            <w:vAlign w:val="center"/>
          </w:tcPr>
          <w:p w14:paraId="6E79282C"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委托书。</w:t>
            </w:r>
          </w:p>
        </w:tc>
        <w:tc>
          <w:tcPr>
            <w:tcW w:w="1150" w:type="dxa"/>
            <w:vAlign w:val="center"/>
          </w:tcPr>
          <w:p w14:paraId="7817172A"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vAlign w:val="center"/>
          </w:tcPr>
          <w:p w14:paraId="5D819FD3" w14:textId="77777777" w:rsidR="00ED1706" w:rsidRDefault="00ED1706">
            <w:pPr>
              <w:pStyle w:val="TableParagraph"/>
              <w:adjustRightInd w:val="0"/>
              <w:snapToGrid w:val="0"/>
              <w:jc w:val="both"/>
              <w:rPr>
                <w:rFonts w:ascii="仿宋" w:eastAsia="仿宋" w:hAnsi="仿宋"/>
                <w:kern w:val="2"/>
                <w:szCs w:val="21"/>
                <w:lang w:eastAsia="zh-CN"/>
              </w:rPr>
            </w:pPr>
          </w:p>
          <w:p w14:paraId="6E80F1ED" w14:textId="77777777" w:rsidR="00ED1706" w:rsidRDefault="00ED1706">
            <w:pPr>
              <w:adjustRightInd w:val="0"/>
              <w:snapToGrid w:val="0"/>
              <w:jc w:val="both"/>
              <w:rPr>
                <w:rFonts w:ascii="仿宋" w:eastAsia="仿宋" w:hAnsi="仿宋"/>
                <w:kern w:val="2"/>
                <w:szCs w:val="21"/>
                <w:lang w:eastAsia="zh-CN"/>
              </w:rPr>
            </w:pPr>
          </w:p>
        </w:tc>
      </w:tr>
      <w:tr w:rsidR="00ED1706" w14:paraId="3D251673" w14:textId="77777777">
        <w:trPr>
          <w:trHeight w:val="555"/>
        </w:trPr>
        <w:tc>
          <w:tcPr>
            <w:tcW w:w="570" w:type="dxa"/>
            <w:vMerge/>
            <w:tcBorders>
              <w:top w:val="nil"/>
            </w:tcBorders>
            <w:vAlign w:val="center"/>
          </w:tcPr>
          <w:p w14:paraId="1442E9FD" w14:textId="77777777" w:rsidR="00ED1706" w:rsidRDefault="00ED1706">
            <w:pPr>
              <w:adjustRightInd w:val="0"/>
              <w:snapToGrid w:val="0"/>
              <w:jc w:val="center"/>
              <w:rPr>
                <w:rFonts w:ascii="仿宋" w:eastAsia="仿宋" w:hAnsi="仿宋"/>
                <w:szCs w:val="21"/>
              </w:rPr>
            </w:pPr>
          </w:p>
        </w:tc>
        <w:tc>
          <w:tcPr>
            <w:tcW w:w="1738" w:type="dxa"/>
            <w:vMerge/>
            <w:tcBorders>
              <w:top w:val="nil"/>
            </w:tcBorders>
            <w:vAlign w:val="center"/>
          </w:tcPr>
          <w:p w14:paraId="01A45F83" w14:textId="77777777" w:rsidR="00ED1706" w:rsidRDefault="00ED1706">
            <w:pPr>
              <w:adjustRightInd w:val="0"/>
              <w:snapToGrid w:val="0"/>
              <w:jc w:val="both"/>
              <w:rPr>
                <w:rFonts w:ascii="仿宋" w:eastAsia="仿宋" w:hAnsi="仿宋"/>
                <w:kern w:val="2"/>
                <w:szCs w:val="21"/>
                <w:lang w:eastAsia="zh-CN"/>
              </w:rPr>
            </w:pPr>
          </w:p>
        </w:tc>
        <w:tc>
          <w:tcPr>
            <w:tcW w:w="3937" w:type="dxa"/>
            <w:vAlign w:val="center"/>
          </w:tcPr>
          <w:p w14:paraId="5751E52C"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法定代表人身份证明。</w:t>
            </w:r>
          </w:p>
        </w:tc>
        <w:tc>
          <w:tcPr>
            <w:tcW w:w="1150" w:type="dxa"/>
            <w:vAlign w:val="center"/>
          </w:tcPr>
          <w:p w14:paraId="0923FD92"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复印件</w:t>
            </w:r>
          </w:p>
        </w:tc>
        <w:tc>
          <w:tcPr>
            <w:tcW w:w="1688" w:type="dxa"/>
            <w:tcBorders>
              <w:top w:val="nil"/>
            </w:tcBorders>
            <w:vAlign w:val="center"/>
          </w:tcPr>
          <w:p w14:paraId="26DD9EBF" w14:textId="77777777" w:rsidR="00ED1706" w:rsidRDefault="00ED1706">
            <w:pPr>
              <w:adjustRightInd w:val="0"/>
              <w:snapToGrid w:val="0"/>
              <w:jc w:val="both"/>
              <w:rPr>
                <w:rFonts w:ascii="仿宋" w:eastAsia="仿宋" w:hAnsi="仿宋"/>
                <w:kern w:val="2"/>
                <w:szCs w:val="21"/>
                <w:lang w:eastAsia="zh-CN"/>
              </w:rPr>
            </w:pPr>
          </w:p>
        </w:tc>
      </w:tr>
      <w:tr w:rsidR="00ED1706" w14:paraId="5BAE1D60" w14:textId="77777777">
        <w:trPr>
          <w:trHeight w:val="626"/>
        </w:trPr>
        <w:tc>
          <w:tcPr>
            <w:tcW w:w="570" w:type="dxa"/>
            <w:vMerge/>
            <w:tcBorders>
              <w:top w:val="nil"/>
            </w:tcBorders>
            <w:vAlign w:val="center"/>
          </w:tcPr>
          <w:p w14:paraId="613D9CAD" w14:textId="77777777" w:rsidR="00ED1706" w:rsidRDefault="00ED1706">
            <w:pPr>
              <w:adjustRightInd w:val="0"/>
              <w:snapToGrid w:val="0"/>
              <w:jc w:val="center"/>
              <w:rPr>
                <w:rFonts w:ascii="仿宋" w:eastAsia="仿宋" w:hAnsi="仿宋"/>
                <w:szCs w:val="21"/>
              </w:rPr>
            </w:pPr>
          </w:p>
        </w:tc>
        <w:tc>
          <w:tcPr>
            <w:tcW w:w="1738" w:type="dxa"/>
            <w:vMerge/>
            <w:tcBorders>
              <w:top w:val="nil"/>
            </w:tcBorders>
            <w:vAlign w:val="center"/>
          </w:tcPr>
          <w:p w14:paraId="3AA9C900" w14:textId="77777777" w:rsidR="00ED1706" w:rsidRDefault="00ED1706">
            <w:pPr>
              <w:adjustRightInd w:val="0"/>
              <w:snapToGrid w:val="0"/>
              <w:jc w:val="both"/>
              <w:rPr>
                <w:rFonts w:ascii="仿宋" w:eastAsia="仿宋" w:hAnsi="仿宋"/>
                <w:kern w:val="2"/>
                <w:szCs w:val="21"/>
                <w:lang w:eastAsia="zh-CN"/>
              </w:rPr>
            </w:pPr>
          </w:p>
        </w:tc>
        <w:tc>
          <w:tcPr>
            <w:tcW w:w="3937" w:type="dxa"/>
            <w:vAlign w:val="center"/>
          </w:tcPr>
          <w:p w14:paraId="3BF84A80"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受托人身份证明。</w:t>
            </w:r>
          </w:p>
        </w:tc>
        <w:tc>
          <w:tcPr>
            <w:tcW w:w="1150" w:type="dxa"/>
            <w:vAlign w:val="center"/>
          </w:tcPr>
          <w:p w14:paraId="4B7DD21E"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复印件</w:t>
            </w:r>
          </w:p>
        </w:tc>
        <w:tc>
          <w:tcPr>
            <w:tcW w:w="1688" w:type="dxa"/>
            <w:tcBorders>
              <w:top w:val="nil"/>
            </w:tcBorders>
            <w:vAlign w:val="center"/>
          </w:tcPr>
          <w:p w14:paraId="43CBE1F1" w14:textId="77777777" w:rsidR="00ED1706" w:rsidRDefault="00ED1706">
            <w:pPr>
              <w:adjustRightInd w:val="0"/>
              <w:snapToGrid w:val="0"/>
              <w:jc w:val="both"/>
              <w:rPr>
                <w:rFonts w:ascii="仿宋" w:eastAsia="仿宋" w:hAnsi="仿宋"/>
                <w:kern w:val="2"/>
                <w:szCs w:val="21"/>
                <w:lang w:eastAsia="zh-CN"/>
              </w:rPr>
            </w:pPr>
          </w:p>
        </w:tc>
      </w:tr>
      <w:tr w:rsidR="00ED1706" w14:paraId="66BE8E0F" w14:textId="77777777">
        <w:trPr>
          <w:trHeight w:val="1675"/>
        </w:trPr>
        <w:tc>
          <w:tcPr>
            <w:tcW w:w="570" w:type="dxa"/>
            <w:vAlign w:val="center"/>
          </w:tcPr>
          <w:p w14:paraId="4B7038E3" w14:textId="77777777" w:rsidR="00ED1706" w:rsidRDefault="006C540E">
            <w:pPr>
              <w:pStyle w:val="TableParagraph"/>
              <w:adjustRightInd w:val="0"/>
              <w:snapToGrid w:val="0"/>
              <w:jc w:val="center"/>
              <w:rPr>
                <w:rFonts w:ascii="仿宋" w:eastAsia="仿宋" w:hAnsi="仿宋"/>
                <w:szCs w:val="21"/>
              </w:rPr>
            </w:pPr>
            <w:r>
              <w:rPr>
                <w:rFonts w:ascii="仿宋" w:eastAsia="仿宋" w:hAnsi="仿宋" w:hint="eastAsia"/>
                <w:szCs w:val="21"/>
                <w:lang w:eastAsia="zh-CN"/>
              </w:rPr>
              <w:t>4</w:t>
            </w:r>
          </w:p>
        </w:tc>
        <w:tc>
          <w:tcPr>
            <w:tcW w:w="1738" w:type="dxa"/>
            <w:vAlign w:val="center"/>
          </w:tcPr>
          <w:p w14:paraId="6BE2657F"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证实不动产登记簿记载事项错误的材料，但不动产登记机构书面通知相关权利人申请更正登记的除外</w:t>
            </w:r>
          </w:p>
        </w:tc>
        <w:tc>
          <w:tcPr>
            <w:tcW w:w="3937" w:type="dxa"/>
            <w:vAlign w:val="center"/>
          </w:tcPr>
          <w:p w14:paraId="59863DE1" w14:textId="77777777" w:rsidR="00ED1706" w:rsidRDefault="006C540E">
            <w:pPr>
              <w:pStyle w:val="TableParagraph"/>
              <w:kinsoku w:val="0"/>
              <w:overflowPunct w:val="0"/>
              <w:adjustRightInd w:val="0"/>
              <w:snapToGrid w:val="0"/>
              <w:ind w:hanging="3"/>
              <w:jc w:val="both"/>
              <w:rPr>
                <w:rFonts w:ascii="仿宋" w:eastAsia="仿宋" w:hAnsi="仿宋"/>
                <w:kern w:val="2"/>
                <w:szCs w:val="21"/>
                <w:lang w:eastAsia="zh-CN"/>
              </w:rPr>
            </w:pPr>
            <w:r>
              <w:rPr>
                <w:rFonts w:ascii="仿宋" w:eastAsia="仿宋" w:hAnsi="仿宋" w:hint="eastAsia"/>
                <w:kern w:val="2"/>
                <w:szCs w:val="21"/>
                <w:lang w:eastAsia="zh-CN"/>
              </w:rPr>
              <w:t>查询复制的登记原始资料，登记基础文件被更正的法律文书，登记簿、权属证书等登记结果资料的相关记载，人民法院、仲裁机构确认权利的法律文书以及人民政府对土地等自然资源权属争议的调处决定等。</w:t>
            </w:r>
          </w:p>
        </w:tc>
        <w:tc>
          <w:tcPr>
            <w:tcW w:w="1150" w:type="dxa"/>
            <w:vAlign w:val="center"/>
          </w:tcPr>
          <w:p w14:paraId="10F64337"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vAlign w:val="center"/>
          </w:tcPr>
          <w:p w14:paraId="2690ACEF"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不动产登记机构书面通知相关权利人申请更正登记的除外</w:t>
            </w:r>
          </w:p>
        </w:tc>
      </w:tr>
      <w:tr w:rsidR="00ED1706" w14:paraId="6AB37727" w14:textId="77777777">
        <w:trPr>
          <w:trHeight w:val="491"/>
        </w:trPr>
        <w:tc>
          <w:tcPr>
            <w:tcW w:w="570" w:type="dxa"/>
            <w:vMerge w:val="restart"/>
            <w:vAlign w:val="center"/>
          </w:tcPr>
          <w:p w14:paraId="45DAA4BB" w14:textId="77777777" w:rsidR="00ED1706" w:rsidRDefault="00ED1706">
            <w:pPr>
              <w:pStyle w:val="TableParagraph"/>
              <w:adjustRightInd w:val="0"/>
              <w:snapToGrid w:val="0"/>
              <w:jc w:val="center"/>
              <w:rPr>
                <w:rFonts w:ascii="仿宋" w:eastAsia="仿宋" w:hAnsi="仿宋"/>
                <w:szCs w:val="21"/>
                <w:lang w:eastAsia="zh-CN"/>
              </w:rPr>
            </w:pPr>
          </w:p>
          <w:p w14:paraId="44E506BB" w14:textId="77777777" w:rsidR="00ED1706" w:rsidRDefault="006C540E">
            <w:pPr>
              <w:pStyle w:val="TableParagraph"/>
              <w:adjustRightInd w:val="0"/>
              <w:snapToGrid w:val="0"/>
              <w:jc w:val="center"/>
              <w:rPr>
                <w:rFonts w:ascii="仿宋" w:eastAsia="仿宋" w:hAnsi="仿宋"/>
                <w:szCs w:val="21"/>
              </w:rPr>
            </w:pPr>
            <w:r>
              <w:rPr>
                <w:rFonts w:ascii="仿宋" w:eastAsia="仿宋" w:hAnsi="仿宋" w:hint="eastAsia"/>
                <w:szCs w:val="21"/>
                <w:lang w:eastAsia="zh-CN"/>
              </w:rPr>
              <w:t>5</w:t>
            </w:r>
          </w:p>
        </w:tc>
        <w:tc>
          <w:tcPr>
            <w:tcW w:w="1738" w:type="dxa"/>
            <w:vMerge w:val="restart"/>
            <w:vAlign w:val="center"/>
          </w:tcPr>
          <w:p w14:paraId="71F85F3A" w14:textId="77777777" w:rsidR="00ED1706" w:rsidRDefault="006C540E">
            <w:pPr>
              <w:pStyle w:val="TableParagraph"/>
              <w:kinsoku w:val="0"/>
              <w:overflowPunct w:val="0"/>
              <w:adjustRightInd w:val="0"/>
              <w:snapToGrid w:val="0"/>
              <w:ind w:firstLine="2"/>
              <w:jc w:val="both"/>
              <w:rPr>
                <w:rFonts w:ascii="仿宋" w:eastAsia="仿宋" w:hAnsi="仿宋"/>
                <w:kern w:val="2"/>
                <w:szCs w:val="21"/>
                <w:lang w:eastAsia="zh-CN"/>
              </w:rPr>
            </w:pPr>
            <w:r>
              <w:rPr>
                <w:rFonts w:ascii="仿宋" w:eastAsia="仿宋" w:hAnsi="仿宋" w:hint="eastAsia"/>
                <w:kern w:val="2"/>
                <w:szCs w:val="21"/>
                <w:lang w:eastAsia="zh-CN"/>
              </w:rPr>
              <w:t>申请人为不动产权利人的，提交不动产权属证书；申请人为利害关系人的；证实与不动产登记簿记载的不动产权利存在利害关系的材料</w:t>
            </w:r>
          </w:p>
        </w:tc>
        <w:tc>
          <w:tcPr>
            <w:tcW w:w="3937" w:type="dxa"/>
            <w:vAlign w:val="center"/>
          </w:tcPr>
          <w:p w14:paraId="103474E2"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不动产权属证书。</w:t>
            </w:r>
          </w:p>
        </w:tc>
        <w:tc>
          <w:tcPr>
            <w:tcW w:w="1150" w:type="dxa"/>
            <w:vAlign w:val="center"/>
          </w:tcPr>
          <w:p w14:paraId="0305A16D" w14:textId="77777777" w:rsidR="00ED1706" w:rsidRDefault="00ED1706">
            <w:pPr>
              <w:pStyle w:val="TableParagraph"/>
              <w:adjustRightInd w:val="0"/>
              <w:snapToGrid w:val="0"/>
              <w:jc w:val="center"/>
              <w:rPr>
                <w:rFonts w:ascii="仿宋" w:eastAsia="仿宋" w:hAnsi="仿宋"/>
                <w:kern w:val="2"/>
                <w:szCs w:val="21"/>
                <w:lang w:eastAsia="zh-CN"/>
              </w:rPr>
            </w:pPr>
          </w:p>
          <w:p w14:paraId="0DFE3DB7"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vAlign w:val="center"/>
          </w:tcPr>
          <w:p w14:paraId="675FD4A6" w14:textId="77777777" w:rsidR="00ED1706" w:rsidRDefault="006C540E">
            <w:pPr>
              <w:pStyle w:val="TableParagraph"/>
              <w:kinsoku w:val="0"/>
              <w:overflowPunct w:val="0"/>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申请人为权利人</w:t>
            </w:r>
          </w:p>
          <w:p w14:paraId="47D2D4A5"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的需提交</w:t>
            </w:r>
          </w:p>
        </w:tc>
      </w:tr>
      <w:tr w:rsidR="00ED1706" w14:paraId="25FC5311" w14:textId="77777777">
        <w:trPr>
          <w:trHeight w:val="922"/>
        </w:trPr>
        <w:tc>
          <w:tcPr>
            <w:tcW w:w="570" w:type="dxa"/>
            <w:vMerge/>
            <w:vAlign w:val="center"/>
          </w:tcPr>
          <w:p w14:paraId="0EB32764" w14:textId="77777777" w:rsidR="00ED1706" w:rsidRDefault="00ED1706">
            <w:pPr>
              <w:pStyle w:val="TableParagraph"/>
              <w:adjustRightInd w:val="0"/>
              <w:snapToGrid w:val="0"/>
              <w:jc w:val="center"/>
              <w:rPr>
                <w:rFonts w:ascii="仿宋" w:eastAsia="仿宋" w:hAnsi="仿宋"/>
                <w:szCs w:val="21"/>
                <w:lang w:eastAsia="zh-CN"/>
              </w:rPr>
            </w:pPr>
          </w:p>
        </w:tc>
        <w:tc>
          <w:tcPr>
            <w:tcW w:w="1738" w:type="dxa"/>
            <w:vMerge/>
            <w:vAlign w:val="center"/>
          </w:tcPr>
          <w:p w14:paraId="3E480D8E" w14:textId="77777777" w:rsidR="00ED1706" w:rsidRDefault="00ED1706">
            <w:pPr>
              <w:pStyle w:val="TableParagraph"/>
              <w:kinsoku w:val="0"/>
              <w:overflowPunct w:val="0"/>
              <w:adjustRightInd w:val="0"/>
              <w:snapToGrid w:val="0"/>
              <w:ind w:firstLine="2"/>
              <w:jc w:val="both"/>
              <w:rPr>
                <w:rFonts w:ascii="仿宋" w:eastAsia="仿宋" w:hAnsi="仿宋"/>
                <w:kern w:val="2"/>
                <w:szCs w:val="21"/>
                <w:lang w:eastAsia="zh-CN"/>
              </w:rPr>
            </w:pPr>
          </w:p>
        </w:tc>
        <w:tc>
          <w:tcPr>
            <w:tcW w:w="3937" w:type="dxa"/>
            <w:vAlign w:val="center"/>
          </w:tcPr>
          <w:p w14:paraId="454575BE"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证实与不动产登记簿记载的不动产权利存在利害关系的材料</w:t>
            </w:r>
            <w:r>
              <w:rPr>
                <w:rFonts w:ascii="仿宋" w:eastAsia="仿宋" w:hAnsi="仿宋" w:hint="eastAsia"/>
                <w:kern w:val="2"/>
                <w:szCs w:val="21"/>
                <w:lang w:eastAsia="zh-CN"/>
              </w:rPr>
              <w:t xml:space="preserve"> </w:t>
            </w:r>
            <w:r>
              <w:rPr>
                <w:rFonts w:ascii="仿宋" w:eastAsia="仿宋" w:hAnsi="仿宋" w:hint="eastAsia"/>
                <w:kern w:val="2"/>
                <w:szCs w:val="21"/>
                <w:lang w:eastAsia="zh-CN"/>
              </w:rPr>
              <w:t>。</w:t>
            </w:r>
          </w:p>
        </w:tc>
        <w:tc>
          <w:tcPr>
            <w:tcW w:w="1150" w:type="dxa"/>
            <w:vAlign w:val="center"/>
          </w:tcPr>
          <w:p w14:paraId="6D0B6C5E" w14:textId="77777777" w:rsidR="00ED1706" w:rsidRDefault="006C540E">
            <w:pPr>
              <w:pStyle w:val="TableParagraph"/>
              <w:adjustRightInd w:val="0"/>
              <w:snapToGrid w:val="0"/>
              <w:jc w:val="center"/>
              <w:rPr>
                <w:rFonts w:ascii="仿宋" w:eastAsia="仿宋" w:hAnsi="仿宋"/>
                <w:kern w:val="2"/>
                <w:szCs w:val="21"/>
                <w:lang w:eastAsia="zh-CN"/>
              </w:rPr>
            </w:pPr>
            <w:r>
              <w:rPr>
                <w:rFonts w:ascii="仿宋" w:eastAsia="仿宋" w:hAnsi="仿宋" w:hint="eastAsia"/>
                <w:kern w:val="2"/>
                <w:szCs w:val="21"/>
                <w:lang w:eastAsia="zh-CN"/>
              </w:rPr>
              <w:t>原件</w:t>
            </w:r>
          </w:p>
        </w:tc>
        <w:tc>
          <w:tcPr>
            <w:tcW w:w="1688" w:type="dxa"/>
            <w:vAlign w:val="center"/>
          </w:tcPr>
          <w:p w14:paraId="5E0A76C0" w14:textId="77777777" w:rsidR="00ED1706" w:rsidRDefault="006C540E">
            <w:pPr>
              <w:pStyle w:val="TableParagraph"/>
              <w:adjustRightInd w:val="0"/>
              <w:snapToGrid w:val="0"/>
              <w:jc w:val="both"/>
              <w:rPr>
                <w:rFonts w:ascii="仿宋" w:eastAsia="仿宋" w:hAnsi="仿宋"/>
                <w:kern w:val="2"/>
                <w:szCs w:val="21"/>
                <w:lang w:eastAsia="zh-CN"/>
              </w:rPr>
            </w:pPr>
            <w:r>
              <w:rPr>
                <w:rFonts w:ascii="仿宋" w:eastAsia="仿宋" w:hAnsi="仿宋" w:hint="eastAsia"/>
                <w:kern w:val="2"/>
                <w:szCs w:val="21"/>
                <w:lang w:eastAsia="zh-CN"/>
              </w:rPr>
              <w:t>申请人为利害关系人的需提交</w:t>
            </w:r>
          </w:p>
        </w:tc>
      </w:tr>
    </w:tbl>
    <w:p w14:paraId="63C63D6A" w14:textId="77777777" w:rsidR="00ED1706" w:rsidRDefault="006C540E">
      <w:pPr>
        <w:adjustRightInd w:val="0"/>
        <w:snapToGrid w:val="0"/>
        <w:rPr>
          <w:rFonts w:ascii="仿宋" w:eastAsia="仿宋" w:hAnsi="仿宋"/>
          <w:sz w:val="21"/>
          <w:szCs w:val="21"/>
          <w:lang w:eastAsia="zh-CN"/>
        </w:rPr>
      </w:pPr>
      <w:r>
        <w:rPr>
          <w:rFonts w:ascii="仿宋" w:eastAsia="仿宋" w:hAnsi="仿宋" w:hint="eastAsia"/>
          <w:sz w:val="21"/>
          <w:szCs w:val="21"/>
          <w:lang w:eastAsia="zh-CN"/>
        </w:rPr>
        <w:t>注：</w:t>
      </w:r>
      <w:r>
        <w:rPr>
          <w:rFonts w:ascii="仿宋" w:eastAsia="仿宋" w:hAnsi="仿宋" w:hint="eastAsia"/>
          <w:sz w:val="21"/>
          <w:szCs w:val="21"/>
          <w:lang w:eastAsia="zh-CN"/>
        </w:rPr>
        <w:t>1.</w:t>
      </w:r>
      <w:r>
        <w:rPr>
          <w:rFonts w:ascii="仿宋" w:eastAsia="仿宋" w:hAnsi="仿宋" w:hint="eastAsia"/>
          <w:sz w:val="21"/>
          <w:szCs w:val="21"/>
          <w:lang w:eastAsia="zh-CN"/>
        </w:rPr>
        <w:t>申请人身份证明详见《不动产登记交易身份证明及委托书的要求》；</w:t>
      </w:r>
    </w:p>
    <w:p w14:paraId="7991460B" w14:textId="77777777" w:rsidR="00ED1706" w:rsidRDefault="006C540E">
      <w:pPr>
        <w:adjustRightInd w:val="0"/>
        <w:snapToGrid w:val="0"/>
        <w:ind w:firstLineChars="200" w:firstLine="420"/>
        <w:rPr>
          <w:rFonts w:ascii="仿宋" w:eastAsia="仿宋" w:hAnsi="仿宋"/>
          <w:sz w:val="21"/>
          <w:szCs w:val="21"/>
          <w:lang w:eastAsia="zh-CN"/>
        </w:rPr>
      </w:pPr>
      <w:r>
        <w:rPr>
          <w:rFonts w:ascii="仿宋" w:eastAsia="仿宋" w:hAnsi="仿宋" w:hint="eastAsia"/>
          <w:sz w:val="21"/>
          <w:szCs w:val="21"/>
          <w:lang w:eastAsia="zh-CN"/>
        </w:rPr>
        <w:t>2.</w:t>
      </w:r>
      <w:r>
        <w:rPr>
          <w:rFonts w:ascii="仿宋" w:eastAsia="仿宋" w:hAnsi="仿宋" w:hint="eastAsia"/>
          <w:sz w:val="21"/>
          <w:szCs w:val="21"/>
          <w:lang w:eastAsia="zh-CN"/>
        </w:rPr>
        <w:t>申请材料应当提供原件。因特殊情况不能提供原件的，可以提交该材料的出具机构或</w:t>
      </w:r>
      <w:proofErr w:type="gramStart"/>
      <w:r>
        <w:rPr>
          <w:rFonts w:ascii="仿宋" w:eastAsia="仿宋" w:hAnsi="仿宋" w:hint="eastAsia"/>
          <w:sz w:val="21"/>
          <w:szCs w:val="21"/>
          <w:lang w:eastAsia="zh-CN"/>
        </w:rPr>
        <w:t>职权继</w:t>
      </w:r>
      <w:proofErr w:type="gramEnd"/>
      <w:r>
        <w:rPr>
          <w:rFonts w:ascii="仿宋" w:eastAsia="仿宋" w:hAnsi="仿宋" w:hint="eastAsia"/>
          <w:sz w:val="21"/>
          <w:szCs w:val="21"/>
          <w:lang w:eastAsia="zh-CN"/>
        </w:rPr>
        <w:t>受机构确认与原件一致的复印件。不动产登记机构留存复印件的，应经不动产登记机构工作人员比对后，由不动产登记机构工作人员签字并加盖原件相符章。</w:t>
      </w:r>
    </w:p>
    <w:p w14:paraId="5055C3CC" w14:textId="4EDC37EC" w:rsidR="00ED1706" w:rsidRDefault="006C540E">
      <w:pPr>
        <w:pStyle w:val="a0"/>
        <w:adjustRightInd w:val="0"/>
        <w:snapToGrid w:val="0"/>
        <w:rPr>
          <w:rFonts w:ascii="仿宋" w:eastAsia="仿宋" w:hAnsi="仿宋"/>
          <w:sz w:val="21"/>
          <w:szCs w:val="21"/>
          <w:lang w:eastAsia="zh-CN"/>
        </w:rPr>
      </w:pPr>
      <w:r>
        <w:rPr>
          <w:rFonts w:ascii="仿宋" w:eastAsia="仿宋" w:hAnsi="仿宋" w:hint="eastAsia"/>
          <w:lang w:eastAsia="zh-CN"/>
        </w:rPr>
        <w:t xml:space="preserve">  </w:t>
      </w:r>
      <w:bookmarkStart w:id="0" w:name="_GoBack"/>
      <w:r>
        <w:rPr>
          <w:rFonts w:ascii="仿宋" w:eastAsia="仿宋" w:hAnsi="仿宋" w:hint="eastAsia"/>
          <w:sz w:val="21"/>
          <w:szCs w:val="21"/>
          <w:lang w:eastAsia="zh-CN"/>
        </w:rPr>
        <w:t xml:space="preserve"> 3.</w:t>
      </w:r>
      <w:r>
        <w:rPr>
          <w:rFonts w:ascii="仿宋" w:eastAsia="仿宋" w:hAnsi="仿宋" w:hint="eastAsia"/>
          <w:sz w:val="21"/>
          <w:szCs w:val="21"/>
          <w:lang w:eastAsia="zh-CN"/>
        </w:rPr>
        <w:t>办事时限：</w:t>
      </w:r>
      <w:r>
        <w:rPr>
          <w:rFonts w:ascii="仿宋" w:eastAsia="仿宋" w:hAnsi="仿宋" w:hint="eastAsia"/>
          <w:sz w:val="21"/>
          <w:szCs w:val="21"/>
          <w:lang w:eastAsia="zh-CN"/>
        </w:rPr>
        <w:t>1</w:t>
      </w:r>
      <w:r>
        <w:rPr>
          <w:rFonts w:ascii="仿宋" w:eastAsia="仿宋" w:hAnsi="仿宋" w:hint="eastAsia"/>
          <w:sz w:val="21"/>
          <w:szCs w:val="21"/>
          <w:lang w:eastAsia="zh-CN"/>
        </w:rPr>
        <w:t>个工作日；收费标准：不收费；办事流程及服务指南等详见</w:t>
      </w:r>
      <w:r w:rsidR="007062B9" w:rsidRPr="006C540E">
        <w:rPr>
          <w:rFonts w:ascii="仿宋" w:eastAsia="仿宋" w:hAnsi="仿宋" w:hint="eastAsia"/>
          <w:sz w:val="21"/>
          <w:szCs w:val="21"/>
          <w:lang w:eastAsia="zh-CN"/>
        </w:rPr>
        <w:t>“公共服务指引”</w:t>
      </w:r>
      <w:r>
        <w:rPr>
          <w:rFonts w:ascii="仿宋" w:eastAsia="仿宋" w:hAnsi="仿宋" w:hint="eastAsia"/>
          <w:sz w:val="21"/>
          <w:szCs w:val="21"/>
          <w:lang w:eastAsia="zh-CN"/>
        </w:rPr>
        <w:t>中的相关文件。</w:t>
      </w:r>
      <w:bookmarkEnd w:id="0"/>
    </w:p>
    <w:sectPr w:rsidR="00ED1706">
      <w:pgSz w:w="11906" w:h="16838"/>
      <w:pgMar w:top="1417" w:right="1417" w:bottom="1417" w:left="141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92485"/>
    <w:multiLevelType w:val="multilevel"/>
    <w:tmpl w:val="3B892485"/>
    <w:lvl w:ilvl="0">
      <w:start w:val="4"/>
      <w:numFmt w:val="decimal"/>
      <w:lvlText w:val="%1"/>
      <w:lvlJc w:val="left"/>
      <w:pPr>
        <w:ind w:left="963" w:hanging="5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bullet"/>
      <w:lvlText w:val="•"/>
      <w:lvlJc w:val="left"/>
      <w:pPr>
        <w:ind w:left="3594" w:hanging="771"/>
      </w:pPr>
      <w:rPr>
        <w:rFonts w:hint="default"/>
      </w:rPr>
    </w:lvl>
    <w:lvl w:ilvl="4">
      <w:numFmt w:val="bullet"/>
      <w:lvlText w:val="•"/>
      <w:lvlJc w:val="left"/>
      <w:pPr>
        <w:ind w:left="4522" w:hanging="771"/>
      </w:pPr>
      <w:rPr>
        <w:rFonts w:hint="default"/>
      </w:rPr>
    </w:lvl>
    <w:lvl w:ilvl="5">
      <w:numFmt w:val="bullet"/>
      <w:lvlText w:val="•"/>
      <w:lvlJc w:val="left"/>
      <w:pPr>
        <w:ind w:left="5449" w:hanging="771"/>
      </w:pPr>
      <w:rPr>
        <w:rFonts w:hint="default"/>
      </w:rPr>
    </w:lvl>
    <w:lvl w:ilvl="6">
      <w:numFmt w:val="bullet"/>
      <w:lvlText w:val="•"/>
      <w:lvlJc w:val="left"/>
      <w:pPr>
        <w:ind w:left="6376" w:hanging="771"/>
      </w:pPr>
      <w:rPr>
        <w:rFonts w:hint="default"/>
      </w:rPr>
    </w:lvl>
    <w:lvl w:ilvl="7">
      <w:numFmt w:val="bullet"/>
      <w:lvlText w:val="•"/>
      <w:lvlJc w:val="left"/>
      <w:pPr>
        <w:ind w:left="7304" w:hanging="771"/>
      </w:pPr>
      <w:rPr>
        <w:rFonts w:hint="default"/>
      </w:rPr>
    </w:lvl>
    <w:lvl w:ilvl="8">
      <w:numFmt w:val="bullet"/>
      <w:lvlText w:val="•"/>
      <w:lvlJc w:val="left"/>
      <w:pPr>
        <w:ind w:left="8231" w:hanging="77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3NDgxM2E1MzhhYzhhODE3M2ViOGMzMmUyZjQ2NDUifQ=="/>
  </w:docVars>
  <w:rsids>
    <w:rsidRoot w:val="00805B76"/>
    <w:rsid w:val="F366C6B1"/>
    <w:rsid w:val="000332C8"/>
    <w:rsid w:val="00063684"/>
    <w:rsid w:val="00067066"/>
    <w:rsid w:val="00070516"/>
    <w:rsid w:val="00103112"/>
    <w:rsid w:val="002110D5"/>
    <w:rsid w:val="002256F0"/>
    <w:rsid w:val="00232F61"/>
    <w:rsid w:val="00236241"/>
    <w:rsid w:val="00240165"/>
    <w:rsid w:val="002B4199"/>
    <w:rsid w:val="002C437A"/>
    <w:rsid w:val="002E2091"/>
    <w:rsid w:val="002E42FA"/>
    <w:rsid w:val="00382035"/>
    <w:rsid w:val="003B7B5F"/>
    <w:rsid w:val="003D6CD8"/>
    <w:rsid w:val="0043309D"/>
    <w:rsid w:val="00507B02"/>
    <w:rsid w:val="005C551C"/>
    <w:rsid w:val="00622FD3"/>
    <w:rsid w:val="006C540E"/>
    <w:rsid w:val="007062B9"/>
    <w:rsid w:val="007154FA"/>
    <w:rsid w:val="00805B76"/>
    <w:rsid w:val="00886641"/>
    <w:rsid w:val="008E7E44"/>
    <w:rsid w:val="00900DEF"/>
    <w:rsid w:val="00901E73"/>
    <w:rsid w:val="00996ED3"/>
    <w:rsid w:val="009C0C3F"/>
    <w:rsid w:val="00A209A3"/>
    <w:rsid w:val="00A2220D"/>
    <w:rsid w:val="00A61A7D"/>
    <w:rsid w:val="00A9511F"/>
    <w:rsid w:val="00B239EA"/>
    <w:rsid w:val="00BB0FF9"/>
    <w:rsid w:val="00BE5A31"/>
    <w:rsid w:val="00C61A7C"/>
    <w:rsid w:val="00CE5BAB"/>
    <w:rsid w:val="00D45C0B"/>
    <w:rsid w:val="00D7401B"/>
    <w:rsid w:val="00E2711F"/>
    <w:rsid w:val="00E956AF"/>
    <w:rsid w:val="00ED1706"/>
    <w:rsid w:val="00EE5F5D"/>
    <w:rsid w:val="00F27C40"/>
    <w:rsid w:val="08382EA1"/>
    <w:rsid w:val="30D511C2"/>
    <w:rsid w:val="7DFF7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01A4A-2D90-4735-8335-715AB13A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rPr>
      <w:sz w:val="28"/>
      <w:szCs w:val="28"/>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paragraph" w:styleId="a9">
    <w:name w:val="header"/>
    <w:basedOn w:val="a"/>
    <w:link w:val="aa"/>
    <w:uiPriority w:val="99"/>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4">
    <w:name w:val="正文文本 字符"/>
    <w:basedOn w:val="a1"/>
    <w:link w:val="a0"/>
    <w:uiPriority w:val="1"/>
    <w:qFormat/>
    <w:rPr>
      <w:rFonts w:ascii="宋体" w:eastAsia="宋体" w:hAnsi="宋体" w:cs="宋体"/>
      <w:kern w:val="0"/>
      <w:sz w:val="28"/>
      <w:szCs w:val="28"/>
      <w:lang w:eastAsia="en-US"/>
    </w:rPr>
  </w:style>
  <w:style w:type="paragraph" w:customStyle="1" w:styleId="TableParagraph">
    <w:name w:val="Table Paragraph"/>
    <w:basedOn w:val="a"/>
    <w:uiPriority w:val="1"/>
    <w:qFormat/>
  </w:style>
  <w:style w:type="paragraph" w:styleId="ab">
    <w:name w:val="List Paragraph"/>
    <w:basedOn w:val="a"/>
    <w:uiPriority w:val="1"/>
    <w:qFormat/>
    <w:pPr>
      <w:ind w:left="963" w:firstLine="559"/>
    </w:pPr>
  </w:style>
  <w:style w:type="paragraph" w:customStyle="1" w:styleId="11">
    <w:name w:val="标题 11"/>
    <w:basedOn w:val="a"/>
    <w:uiPriority w:val="1"/>
    <w:qFormat/>
    <w:pPr>
      <w:spacing w:before="15"/>
      <w:ind w:left="404"/>
      <w:outlineLvl w:val="1"/>
    </w:pPr>
    <w:rPr>
      <w:rFonts w:ascii="黑体" w:eastAsia="黑体" w:hAnsi="黑体" w:cs="黑体"/>
      <w:sz w:val="44"/>
      <w:szCs w:val="44"/>
    </w:rPr>
  </w:style>
  <w:style w:type="paragraph" w:customStyle="1" w:styleId="ac">
    <w:name w:val="段"/>
    <w:uiPriority w:val="99"/>
    <w:qFormat/>
    <w:pPr>
      <w:autoSpaceDE w:val="0"/>
      <w:autoSpaceDN w:val="0"/>
      <w:ind w:firstLineChars="200" w:firstLine="200"/>
      <w:jc w:val="both"/>
    </w:pPr>
    <w:rPr>
      <w:rFonts w:ascii="宋体" w:eastAsia="宋体" w:hAnsi="Times New Roman" w:cs="Times New Roman"/>
      <w:sz w:val="21"/>
    </w:rPr>
  </w:style>
  <w:style w:type="character" w:customStyle="1" w:styleId="a6">
    <w:name w:val="批注框文本 字符"/>
    <w:basedOn w:val="a1"/>
    <w:link w:val="a5"/>
    <w:uiPriority w:val="99"/>
    <w:semiHidden/>
    <w:qFormat/>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157</Words>
  <Characters>897</Characters>
  <Application>Microsoft Office Word</Application>
  <DocSecurity>0</DocSecurity>
  <Lines>7</Lines>
  <Paragraphs>2</Paragraphs>
  <ScaleCrop>false</ScaleCrop>
  <Company>Company</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12</cp:revision>
  <cp:lastPrinted>2023-04-01T20:37:00Z</cp:lastPrinted>
  <dcterms:created xsi:type="dcterms:W3CDTF">2023-05-25T07:22:00Z</dcterms:created>
  <dcterms:modified xsi:type="dcterms:W3CDTF">2024-10-17T11:01:00Z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6D93E362AABF49139F5A4C2A80D77C5C_12</vt:lpwstr>
  </property>
</Properties>
</file>