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澄海区睿达丰玩具实业有限公司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睿达丰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48只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NO.1198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20220610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62865</wp:posOffset>
                  </wp:positionV>
                  <wp:extent cx="1368425" cy="1362075"/>
                  <wp:effectExtent l="0" t="0" r="3175" b="9525"/>
                  <wp:wrapThrough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4" name="图片 1" descr="C:\Users\Administrator\AppData\Roaming\Tencent\Users\371853572\QQ\WinTemp\RichOle\)J@KT8C5~NWTCB]M)}{DT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AppData\Roaming\Tencent\Users\371853572\QQ\WinTemp\RichOle\)J@KT8C5~NWTCB]M)}{DT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存在可触及的危险锐利尖端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在儿童可预见的合理滥用下，可能会发生刺伤儿童的身体部位造成损伤的潜在风险。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  <w:highlight w:val="none"/>
              </w:rPr>
              <w:t>让消费者立即暂停使用有缺陷的产品，马上联系本单位或经销商进行退货处理。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联系销售商立即停止销售并下架该产品，对库存产品进行销毁处理。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在我司办公地点和销售商实体店铺处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发布召回公告；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主动联系消费者告知召回事宜，接受消费者咨询，为消费者提供免费退货服务。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澄海区睿达丰玩具实业有限公司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召回服务热线：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0754—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85325122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日至20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产品至今没有收到涉及投诉，也无索赔及故障等问题，无事故及人员伤亡等情况。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iMmE2OTY0MWE1MGZiN2FmZjc2YzRlMTE5NzlkMzgifQ=="/>
  </w:docVars>
  <w:rsids>
    <w:rsidRoot w:val="00381FCB"/>
    <w:rsid w:val="0005129C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8A3D4F"/>
    <w:rsid w:val="009160D6"/>
    <w:rsid w:val="00924018"/>
    <w:rsid w:val="00944794"/>
    <w:rsid w:val="00944979"/>
    <w:rsid w:val="0097754B"/>
    <w:rsid w:val="00A41BF2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64E4"/>
    <w:rsid w:val="00E77A79"/>
    <w:rsid w:val="00E91FC0"/>
    <w:rsid w:val="00EA15F4"/>
    <w:rsid w:val="00EC2165"/>
    <w:rsid w:val="00ED2479"/>
    <w:rsid w:val="00EE4941"/>
    <w:rsid w:val="00FB3781"/>
    <w:rsid w:val="00FF2D3F"/>
    <w:rsid w:val="32057ECF"/>
    <w:rsid w:val="3FF7A7B2"/>
    <w:rsid w:val="77FD141A"/>
    <w:rsid w:val="77FE6DCC"/>
    <w:rsid w:val="A7CE33D4"/>
    <w:rsid w:val="A9EE86D8"/>
    <w:rsid w:val="EFBF999E"/>
    <w:rsid w:val="F5F59E49"/>
    <w:rsid w:val="F93F5994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438</Words>
  <Characters>489</Characters>
  <Lines>3</Lines>
  <Paragraphs>1</Paragraphs>
  <TotalTime>0</TotalTime>
  <ScaleCrop>false</ScaleCrop>
  <LinksUpToDate>false</LinksUpToDate>
  <CharactersWithSpaces>492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2024-11-07T09:11:21Z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