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6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汕头市澄海区三佳塑胶玩具厂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益智拼插玩具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三佳乐孩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6026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2021年10月12日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20211012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drawing>
                <wp:inline distT="0" distB="0" distL="0" distR="0">
                  <wp:extent cx="2111375" cy="1739265"/>
                  <wp:effectExtent l="19050" t="0" r="2876" b="0"/>
                  <wp:docPr id="6" name="图片 0" descr="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0" descr="0.jp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129" cy="1740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会存在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小零件，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磁通量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过高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如果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被儿童误吞，可能存在窒息的危险,甚至肠穿孔或肠梗阻的危险。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立即向供销商发出召回该批次产品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。</w:t>
            </w: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通知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销售商立即停止销售缺陷产品，并在公司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抖音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号（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三佳乐孩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）及销售商实体店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发布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召回公告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0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告知消费者具体召回事宜，为购买到缺陷产品的消费者退货处理。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汕头市澄海区三佳塑胶玩具厂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1.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召回服务热线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：0754-85178928</w:t>
            </w:r>
          </w:p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公司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抖音号：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/>
              </w:rPr>
              <w:t>sj928sj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相关用户也可以登录汕头市场监督管理局网站“政务公开-重点领域信息公开-产品质量信息”栏目，或拨打汕头市市场监督管理局缺陷产品召回工作联系电话（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—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FCB"/>
    <w:rsid w:val="00065D90"/>
    <w:rsid w:val="00086E7C"/>
    <w:rsid w:val="000E7B54"/>
    <w:rsid w:val="00110CE5"/>
    <w:rsid w:val="00131AE2"/>
    <w:rsid w:val="001414E5"/>
    <w:rsid w:val="0014734C"/>
    <w:rsid w:val="001C20AE"/>
    <w:rsid w:val="00290C04"/>
    <w:rsid w:val="002B618C"/>
    <w:rsid w:val="002B6E93"/>
    <w:rsid w:val="002C597A"/>
    <w:rsid w:val="002E6045"/>
    <w:rsid w:val="00307BBB"/>
    <w:rsid w:val="003347AA"/>
    <w:rsid w:val="00337290"/>
    <w:rsid w:val="00361C60"/>
    <w:rsid w:val="003714C0"/>
    <w:rsid w:val="00381FCB"/>
    <w:rsid w:val="003E389C"/>
    <w:rsid w:val="003F117F"/>
    <w:rsid w:val="003F33AD"/>
    <w:rsid w:val="00415BCB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685FD6"/>
    <w:rsid w:val="00730D0C"/>
    <w:rsid w:val="00747D56"/>
    <w:rsid w:val="00796879"/>
    <w:rsid w:val="007A2319"/>
    <w:rsid w:val="007A3FC7"/>
    <w:rsid w:val="007B19DE"/>
    <w:rsid w:val="0081249C"/>
    <w:rsid w:val="00836CD1"/>
    <w:rsid w:val="008464AB"/>
    <w:rsid w:val="00864AA6"/>
    <w:rsid w:val="00866083"/>
    <w:rsid w:val="00866849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06E0"/>
    <w:rsid w:val="00DB13E8"/>
    <w:rsid w:val="00DB6253"/>
    <w:rsid w:val="00DC0001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3FF7A7B2"/>
    <w:rsid w:val="4FCD6F07"/>
    <w:rsid w:val="77FD141A"/>
    <w:rsid w:val="77FE6DCC"/>
    <w:rsid w:val="7DFFFD2D"/>
    <w:rsid w:val="A9EE86D8"/>
    <w:rsid w:val="DFBBF599"/>
    <w:rsid w:val="F5F59E49"/>
    <w:rsid w:val="FFDF64CF"/>
    <w:rsid w:val="FFFE9E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126</Words>
  <Characters>722</Characters>
  <Lines>6</Lines>
  <Paragraphs>1</Paragraphs>
  <TotalTime>2</TotalTime>
  <ScaleCrop>false</ScaleCrop>
  <LinksUpToDate>false</LinksUpToDate>
  <CharactersWithSpaces>847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2022-05-14T09:34:00Z</dcterms:created>
  <dc:creator>张豪哲</dc:creator>
  <cp:lastModifiedBy>admin</cp:lastModifiedBy>
  <dcterms:modified xsi:type="dcterms:W3CDTF">2024-10-31T09:17:26Z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</Properties>
</file>