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汕头市澄海区奥能玩具厂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益智玩具超人系列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励嘉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u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181G-105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2022年4月23日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20220423001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超人、怪兽、武器等造型玩具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41910</wp:posOffset>
                  </wp:positionV>
                  <wp:extent cx="1146810" cy="1529080"/>
                  <wp:effectExtent l="0" t="0" r="15240" b="13970"/>
                  <wp:wrapTopAndBottom/>
                  <wp:docPr id="4" name="图片 4" descr="ed85ca4f38d6b6b8317ef9876e61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d85ca4f38d6b6b8317ef9876e614a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59055</wp:posOffset>
                  </wp:positionV>
                  <wp:extent cx="1129030" cy="1505585"/>
                  <wp:effectExtent l="0" t="0" r="13970" b="18415"/>
                  <wp:wrapTopAndBottom/>
                  <wp:docPr id="3" name="图片 3" descr="b371d478b2006e234a2be1a1e5e8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71d478b2006e234a2be1a1e5e80f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78740</wp:posOffset>
                  </wp:positionV>
                  <wp:extent cx="1683385" cy="1263015"/>
                  <wp:effectExtent l="0" t="0" r="12065" b="13335"/>
                  <wp:wrapTopAndBottom/>
                  <wp:docPr id="2" name="图片 2" descr="523ec862522e6e0f0043d96bf61b6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23ec862522e6e0f0043d96bf61b6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电玩具电气安全的标识和使用说明标注错误，</w:t>
            </w:r>
            <w:bookmarkStart w:id="0" w:name="_GoBack"/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外包装盒上的电池使用信息和实物产品上的信息不一致。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无法有效提醒监护人和使用者合理地使用玩具，存在因使用不当造成伤害事故的安全隐患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联系销售商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正确的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标识给消费者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2.联系销售商指导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手动修改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正确标识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由于销售商并无库存产品，通知销售商通过电话告知消费者具体召回事宜，同时在公众号发布召回通知，为购买到缺陷产品的消费者免费更换标识的处理。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汕头市澄海区奥能玩具厂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lang w:val="en-US" w:eastAsia="zh-CN"/>
              </w:rPr>
              <w:t>0754-85823785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lang w:val="en-US" w:eastAsia="zh-CN"/>
              </w:rPr>
              <w:t>微信公众号：小玩家爱玩具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集中召回时间计划在2024年9月30日至2024年12月30日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616B0"/>
    <w:multiLevelType w:val="singleLevel"/>
    <w:tmpl w:val="24761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jkzMzI1ZmUxOWI5NmVlNmJkNjk0Mjc4OGJjM2Q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760DD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99039EA"/>
    <w:rsid w:val="124C123D"/>
    <w:rsid w:val="21674E89"/>
    <w:rsid w:val="2421450F"/>
    <w:rsid w:val="2C1D02B7"/>
    <w:rsid w:val="3EDA492D"/>
    <w:rsid w:val="4D2E7AED"/>
    <w:rsid w:val="50D6330E"/>
    <w:rsid w:val="56975F23"/>
    <w:rsid w:val="5EE01F87"/>
    <w:rsid w:val="6EFA94C2"/>
    <w:rsid w:val="73F007C2"/>
    <w:rsid w:val="BFE7AD9F"/>
    <w:rsid w:val="DF5F753E"/>
    <w:rsid w:val="EF3E0A7F"/>
    <w:rsid w:val="FFC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491</Words>
  <Characters>551</Characters>
  <Lines>9</Lines>
  <Paragraphs>2</Paragraphs>
  <TotalTime>1</TotalTime>
  <ScaleCrop>false</ScaleCrop>
  <LinksUpToDate>false</LinksUpToDate>
  <CharactersWithSpaces>551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2022-05-12T17:34:00Z</dcterms:created>
  <dc:creator>张豪哲</dc:creator>
  <cp:lastModifiedBy>admin</cp:lastModifiedBy>
  <cp:lastPrinted>2023-04-06T23:54:00Z</cp:lastPrinted>
  <dcterms:modified xsi:type="dcterms:W3CDTF">2024-10-14T14:56:27Z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3A4E531C31964ACAAAD9BD628A6EBBC7</vt:lpwstr>
  </property>
</Properties>
</file>