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57A0">
      <w:pPr>
        <w:spacing w:line="600" w:lineRule="exact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 w14:paraId="50630D35">
      <w:pPr>
        <w:spacing w:line="600" w:lineRule="exact"/>
        <w:rPr>
          <w:rFonts w:hint="eastAsia" w:ascii="Times New Roman" w:hAnsi="Times New Roman" w:eastAsia="方正仿宋简体" w:cs="仿宋_GB2312"/>
          <w:sz w:val="32"/>
          <w:szCs w:val="32"/>
        </w:rPr>
      </w:pPr>
    </w:p>
    <w:p w14:paraId="4F4E8564">
      <w:pPr>
        <w:widowControl/>
        <w:spacing w:after="312" w:afterLines="100"/>
        <w:jc w:val="center"/>
        <w:rPr>
          <w:rFonts w:ascii="Times New Roman" w:hAnsi="Times New Roman" w:eastAsia="方正小标宋简体" w:cs="方正小标宋简体"/>
          <w:spacing w:val="-20"/>
          <w:kern w:val="0"/>
          <w:sz w:val="52"/>
          <w:szCs w:val="52"/>
        </w:rPr>
      </w:pPr>
      <w:bookmarkStart w:id="0" w:name="bookmark108"/>
      <w:bookmarkStart w:id="1" w:name="bookmark109"/>
      <w:bookmarkStart w:id="2" w:name="bookmark107"/>
      <w:r>
        <w:rPr>
          <w:rFonts w:hint="eastAsia" w:ascii="Times New Roman" w:hAnsi="Times New Roman" w:eastAsia="方正小标宋简体" w:cs="方正小标宋简体"/>
          <w:spacing w:val="-20"/>
          <w:kern w:val="0"/>
          <w:sz w:val="44"/>
          <w:szCs w:val="44"/>
        </w:rPr>
        <w:t>汕头市引进项目带头人落地孵化精细化工企业</w:t>
      </w:r>
    </w:p>
    <w:p w14:paraId="2BEFEE55">
      <w:pPr>
        <w:widowControl/>
        <w:spacing w:after="312" w:afterLines="100"/>
        <w:jc w:val="center"/>
        <w:rPr>
          <w:rFonts w:hint="eastAsia" w:ascii="Times New Roman" w:hAnsi="Times New Roman" w:eastAsia="方正小标宋简体" w:cs="方正小标宋简体"/>
          <w:kern w:val="0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</w:rPr>
        <w:t>专项资金申报书</w:t>
      </w:r>
      <w:bookmarkEnd w:id="0"/>
      <w:bookmarkEnd w:id="1"/>
      <w:bookmarkEnd w:id="2"/>
    </w:p>
    <w:p w14:paraId="6A5D0CB9">
      <w:pPr>
        <w:pStyle w:val="2"/>
        <w:rPr>
          <w:rFonts w:hint="eastAsia" w:ascii="Times New Roman" w:hAnsi="Times New Roman"/>
        </w:rPr>
      </w:pPr>
    </w:p>
    <w:p w14:paraId="634C4808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4E044EEE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5CFA3D28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5A2D60BD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6EABCD5B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303EE51B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5153C88B">
      <w:pPr>
        <w:widowControl/>
        <w:ind w:firstLine="640"/>
        <w:jc w:val="center"/>
        <w:rPr>
          <w:rFonts w:hint="eastAsia" w:ascii="Times New Roman" w:hAnsi="Times New Roman" w:eastAsia="方正小标宋简体" w:cs="方正小标宋简体"/>
          <w:kern w:val="0"/>
          <w:sz w:val="32"/>
          <w:szCs w:val="32"/>
        </w:rPr>
      </w:pPr>
    </w:p>
    <w:p w14:paraId="78431729">
      <w:pPr>
        <w:pStyle w:val="12"/>
        <w:tabs>
          <w:tab w:val="left" w:pos="3286"/>
          <w:tab w:val="left" w:pos="6747"/>
        </w:tabs>
        <w:spacing w:line="640" w:lineRule="exact"/>
        <w:ind w:firstLine="1280" w:firstLineChars="400"/>
        <w:jc w:val="lef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项目带头人：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ab/>
      </w:r>
    </w:p>
    <w:p w14:paraId="1AD51A5D">
      <w:pPr>
        <w:pStyle w:val="12"/>
        <w:tabs>
          <w:tab w:val="left" w:pos="6747"/>
          <w:tab w:val="left" w:pos="6752"/>
        </w:tabs>
        <w:spacing w:line="640" w:lineRule="exact"/>
        <w:ind w:firstLine="1280" w:firstLineChars="400"/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孵化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企业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名称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>公章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ab/>
      </w:r>
    </w:p>
    <w:p w14:paraId="32096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简体" w:cs="方正仿宋简体"/>
          <w:u w:val="single"/>
        </w:rPr>
        <w:br w:type="page"/>
      </w:r>
      <w:r>
        <w:rPr>
          <w:rFonts w:hint="eastAsia" w:ascii="Times New Roman" w:hAnsi="Times New Roman" w:eastAsia="方正仿宋简体" w:cs="方正仿宋简体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黑体简体" w:cs="仿宋_GB2312"/>
          <w:sz w:val="32"/>
          <w:szCs w:val="32"/>
        </w:rPr>
        <w:t>一、申报单位基本信息</w:t>
      </w:r>
    </w:p>
    <w:tbl>
      <w:tblPr>
        <w:tblStyle w:val="8"/>
        <w:tblW w:w="92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558"/>
        <w:gridCol w:w="2190"/>
        <w:gridCol w:w="2527"/>
      </w:tblGrid>
      <w:tr w14:paraId="700EB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81B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E13C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9F8B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7D9E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888A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1A7D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8CF6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3E4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统一社会</w:t>
            </w:r>
          </w:p>
          <w:p w14:paraId="4175A854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FD39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4D38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666B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29FB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51E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0067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ED96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3817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5923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 xml:space="preserve">      万元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A69B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实际到位资本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CE4A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 xml:space="preserve">       万元</w:t>
            </w:r>
          </w:p>
        </w:tc>
      </w:tr>
      <w:tr w14:paraId="4DE438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EF38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B712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4C3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CD10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2434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8123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传真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9DA2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46E2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F16C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32BC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EDF4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企业主营业务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5D99">
            <w:pPr>
              <w:spacing w:line="320" w:lineRule="exact"/>
              <w:ind w:firstLine="56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656B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10F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9CDC">
            <w:pPr>
              <w:pStyle w:val="12"/>
              <w:tabs>
                <w:tab w:val="left" w:pos="6747"/>
                <w:tab w:val="left" w:pos="6752"/>
              </w:tabs>
              <w:spacing w:line="640" w:lineRule="exact"/>
              <w:ind w:firstLine="1120" w:firstLineChars="400"/>
              <w:rPr>
                <w:rFonts w:ascii="Times New Roman" w:hAnsi="Times New Roman" w:eastAsia="仿宋_GB2312"/>
                <w:snapToGrid w:val="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t xml:space="preserve">200万元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t xml:space="preserve">100万元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lang w:val="en-US" w:eastAsia="zh-CN" w:bidi="ar-SA"/>
              </w:rPr>
              <w:t xml:space="preserve"> 50万元</w:t>
            </w:r>
          </w:p>
        </w:tc>
      </w:tr>
      <w:tr w14:paraId="5FF6A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3350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掌握核心技术及获得知识产权情况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22B5">
            <w:pPr>
              <w:spacing w:line="320" w:lineRule="exact"/>
              <w:ind w:firstLine="560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 w14:paraId="036D892B">
            <w:pPr>
              <w:spacing w:line="320" w:lineRule="exact"/>
              <w:ind w:firstLine="560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4700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9F3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项目介绍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75B0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1.项目背景</w:t>
            </w:r>
          </w:p>
          <w:p w14:paraId="203BFD5F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2.技术情况</w:t>
            </w:r>
          </w:p>
          <w:p w14:paraId="53A7827B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3.项目优势竞争力</w:t>
            </w:r>
          </w:p>
        </w:tc>
      </w:tr>
    </w:tbl>
    <w:p w14:paraId="65DF4D24">
      <w:pPr>
        <w:pStyle w:val="5"/>
        <w:spacing w:before="156" w:beforeLines="50"/>
        <w:ind w:firstLine="640" w:firstLineChars="200"/>
        <w:rPr>
          <w:rFonts w:hint="eastAsia" w:ascii="Times New Roman" w:hAnsi="Times New Roman" w:eastAsia="方正黑体简体" w:cs="仿宋_GB2312"/>
          <w:sz w:val="32"/>
          <w:szCs w:val="32"/>
        </w:rPr>
      </w:pPr>
      <w:r>
        <w:rPr>
          <w:rFonts w:hint="eastAsia" w:ascii="Times New Roman" w:hAnsi="Times New Roman" w:eastAsia="方正黑体简体" w:cs="仿宋_GB2312"/>
          <w:sz w:val="32"/>
          <w:szCs w:val="32"/>
        </w:rPr>
        <w:t>二、项目带头人有关情况</w:t>
      </w:r>
    </w:p>
    <w:tbl>
      <w:tblPr>
        <w:tblStyle w:val="8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771"/>
        <w:gridCol w:w="2212"/>
        <w:gridCol w:w="3195"/>
      </w:tblGrid>
      <w:tr w14:paraId="0566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AE9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0080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EEC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319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571A5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514C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FA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A410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D1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2A7885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64C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88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74C6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4B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毕业院校及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C7A50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84B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50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股权份额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7CA5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A5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实际出资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D15B09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         万元</w:t>
            </w:r>
          </w:p>
        </w:tc>
      </w:tr>
      <w:tr w14:paraId="7C5C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94E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学习、</w:t>
            </w:r>
          </w:p>
          <w:p w14:paraId="120C473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工作经历</w:t>
            </w:r>
          </w:p>
        </w:tc>
        <w:tc>
          <w:tcPr>
            <w:tcW w:w="7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5C5EA6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4A71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19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B7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技术成果情况</w:t>
            </w:r>
          </w:p>
        </w:tc>
        <w:tc>
          <w:tcPr>
            <w:tcW w:w="71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9777DA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 w14:paraId="4A66FC19">
      <w:pPr>
        <w:pStyle w:val="5"/>
        <w:spacing w:before="156" w:beforeLines="50" w:after="0"/>
        <w:ind w:firstLine="640"/>
        <w:rPr>
          <w:rFonts w:hint="eastAsia" w:ascii="Times New Roman" w:hAnsi="Times New Roman" w:eastAsia="方正黑体简体" w:cs="仿宋_GB2312"/>
          <w:sz w:val="32"/>
          <w:szCs w:val="32"/>
        </w:rPr>
      </w:pPr>
      <w:r>
        <w:rPr>
          <w:rFonts w:hint="eastAsia" w:ascii="Times New Roman" w:hAnsi="Times New Roman" w:eastAsia="方正黑体简体" w:cs="仿宋_GB2312"/>
          <w:sz w:val="32"/>
          <w:szCs w:val="32"/>
        </w:rPr>
        <w:t>三、未来三年项目预期目标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294"/>
        <w:gridCol w:w="2504"/>
        <w:gridCol w:w="2505"/>
      </w:tblGrid>
      <w:tr w14:paraId="0D1A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B3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预期目标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2627">
            <w:pPr>
              <w:adjustRightInd w:val="0"/>
              <w:snapToGrid w:val="0"/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632F">
            <w:pPr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3E37">
            <w:pPr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年</w:t>
            </w:r>
          </w:p>
        </w:tc>
      </w:tr>
      <w:tr w14:paraId="2630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60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技术指标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F032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6FA2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5BC7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73F1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96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经济效益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9C9E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278E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D70E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FC9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FC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技术推广效应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E8F9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41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3493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D52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46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带动社会</w:t>
            </w:r>
          </w:p>
          <w:p w14:paraId="15D19E9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资本情况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48E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6EFE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11F5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 w14:paraId="67819F74">
      <w:pPr>
        <w:spacing w:before="156" w:beforeLines="50" w:after="156" w:afterLines="50" w:line="600" w:lineRule="exact"/>
        <w:ind w:firstLine="641"/>
        <w:jc w:val="left"/>
        <w:rPr>
          <w:rFonts w:hint="eastAsia" w:ascii="Times New Roman" w:hAnsi="Times New Roman" w:eastAsia="方正黑体简体" w:cs="仿宋_GB2312"/>
          <w:sz w:val="32"/>
          <w:szCs w:val="32"/>
        </w:rPr>
      </w:pPr>
      <w:r>
        <w:rPr>
          <w:rFonts w:hint="eastAsia" w:ascii="Times New Roman" w:hAnsi="Times New Roman" w:eastAsia="方正黑体简体" w:cs="仿宋_GB2312"/>
          <w:sz w:val="32"/>
          <w:szCs w:val="32"/>
        </w:rPr>
        <w:t>四、补助资金使用计划（单位：万元）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33B7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  <w:jc w:val="center"/>
        </w:trPr>
        <w:tc>
          <w:tcPr>
            <w:tcW w:w="9215" w:type="dxa"/>
            <w:noWrap w:val="0"/>
            <w:vAlign w:val="center"/>
          </w:tcPr>
          <w:p w14:paraId="345346D4">
            <w:pPr>
              <w:adjustRightInd w:val="0"/>
              <w:snapToGrid w:val="0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50797057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670D415C">
            <w:pPr>
              <w:adjustRightInd w:val="0"/>
              <w:snapToGrid w:val="0"/>
              <w:spacing w:line="400" w:lineRule="exact"/>
              <w:ind w:firstLine="480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6AE2DE61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B6D5B60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44EAA69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3B97E6F7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379E6412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4AFAFD4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</w:tbl>
    <w:p w14:paraId="4FFA824B">
      <w:pPr>
        <w:spacing w:after="156" w:afterLines="50" w:line="560" w:lineRule="exact"/>
        <w:ind w:firstLine="640"/>
        <w:jc w:val="left"/>
        <w:rPr>
          <w:rFonts w:hint="eastAsia" w:ascii="Times New Roman" w:hAnsi="Times New Roman" w:eastAsia="方正黑体简体"/>
          <w:bCs/>
          <w:sz w:val="32"/>
          <w:szCs w:val="32"/>
        </w:rPr>
      </w:pPr>
      <w:r>
        <w:rPr>
          <w:rFonts w:ascii="Times New Roman" w:hAnsi="Times New Roman" w:eastAsia="方正黑体简体"/>
          <w:bCs/>
          <w:sz w:val="32"/>
          <w:szCs w:val="32"/>
        </w:rPr>
        <w:br w:type="page"/>
      </w:r>
      <w:r>
        <w:rPr>
          <w:rFonts w:hint="eastAsia" w:ascii="Times New Roman" w:hAnsi="Times New Roman" w:eastAsia="方正黑体简体" w:cs="仿宋_GB2312"/>
          <w:sz w:val="32"/>
          <w:szCs w:val="32"/>
        </w:rPr>
        <w:t>五、承诺书</w:t>
      </w:r>
    </w:p>
    <w:tbl>
      <w:tblPr>
        <w:tblStyle w:val="8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 w14:paraId="0464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9162" w:type="dxa"/>
            <w:noWrap w:val="0"/>
            <w:vAlign w:val="top"/>
          </w:tcPr>
          <w:p w14:paraId="3CB63B1E">
            <w:pPr>
              <w:spacing w:line="400" w:lineRule="exact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  <w:p w14:paraId="06257510">
            <w:pPr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申报企业承诺：项目符合国家和省产业政策，项目建设符合国家和省、市有关规定；所有申报材料均真实、有效；自觉接受工信、财政、审计、纪检等部门的监督检查；如违背相关承诺，愿意承担法律责任。</w:t>
            </w:r>
          </w:p>
          <w:p w14:paraId="7CB1F4EF">
            <w:pPr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  <w:p w14:paraId="767431D7">
            <w:pPr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  <w:p w14:paraId="66A01DB4">
            <w:pPr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申报单位：（公章）            项目带头人（签名）：</w:t>
            </w:r>
          </w:p>
          <w:p w14:paraId="54647E79">
            <w:pPr>
              <w:spacing w:line="400" w:lineRule="exact"/>
              <w:ind w:left="7279" w:leftChars="266" w:hanging="6720" w:hangingChars="24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 w14:paraId="579281A6">
      <w:pPr>
        <w:pStyle w:val="5"/>
        <w:rPr>
          <w:rFonts w:ascii="Times New Roman" w:hAnsi="Times New Roman"/>
        </w:rPr>
      </w:pPr>
    </w:p>
    <w:p w14:paraId="1646CAFA">
      <w:pPr>
        <w:pStyle w:val="5"/>
        <w:ind w:firstLine="640"/>
        <w:rPr>
          <w:rFonts w:hint="eastAsia" w:ascii="Times New Roman" w:hAnsi="Times New Roman" w:eastAsia="方正黑体简体" w:cs="仿宋_GB2312"/>
          <w:sz w:val="32"/>
          <w:szCs w:val="32"/>
        </w:rPr>
      </w:pPr>
      <w:r>
        <w:rPr>
          <w:rFonts w:hint="eastAsia" w:ascii="Times New Roman" w:hAnsi="Times New Roman" w:eastAsia="方正黑体简体" w:cs="仿宋_GB2312"/>
          <w:sz w:val="32"/>
          <w:szCs w:val="32"/>
        </w:rPr>
        <w:t>六、审批意见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598"/>
      </w:tblGrid>
      <w:tr w14:paraId="523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3BFC">
            <w:pPr>
              <w:spacing w:line="400" w:lineRule="exact"/>
              <w:ind w:firstLine="56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  <w:p w14:paraId="0DF9A37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区（县）、功能区工信部门初审意见</w:t>
            </w:r>
          </w:p>
          <w:p w14:paraId="6476238A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3464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</w:p>
          <w:p w14:paraId="759ED963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</w:p>
          <w:p w14:paraId="1BB290A1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B24D79C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单位（公章）：</w:t>
            </w:r>
          </w:p>
          <w:p w14:paraId="7AF73E01">
            <w:pPr>
              <w:spacing w:line="400" w:lineRule="exact"/>
              <w:ind w:firstLine="5600" w:firstLineChars="2000"/>
              <w:rPr>
                <w:rFonts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  <w:t>年  月  日</w:t>
            </w:r>
          </w:p>
        </w:tc>
      </w:tr>
      <w:tr w14:paraId="4445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7B1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7882898">
            <w:pPr>
              <w:spacing w:line="400" w:lineRule="exact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  <w:p w14:paraId="49828F3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市工业和信息化局审核意见</w:t>
            </w:r>
          </w:p>
          <w:p w14:paraId="26C96BA5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  <w:t>单</w:t>
            </w:r>
          </w:p>
          <w:p w14:paraId="3DC42A22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  <w:t>日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0B6C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087AD38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CD7937B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45838E1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单位（公章）：</w:t>
            </w:r>
          </w:p>
          <w:p w14:paraId="5A243DAE">
            <w:pPr>
              <w:pStyle w:val="5"/>
              <w:spacing w:after="0" w:line="400" w:lineRule="exact"/>
              <w:ind w:firstLine="5600" w:firstLineChars="2000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  <w:t>年  月  日</w:t>
            </w:r>
          </w:p>
        </w:tc>
      </w:tr>
      <w:tr w14:paraId="1946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exac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419FB">
            <w:pPr>
              <w:pStyle w:val="5"/>
              <w:spacing w:after="0" w:line="400" w:lineRule="exact"/>
              <w:ind w:firstLine="3640" w:firstLineChars="1300"/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市市实施精细化工产业人才振兴计划领导小组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E1FC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ED8EB77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A1C907E">
            <w:pPr>
              <w:spacing w:line="400" w:lineRule="exact"/>
              <w:ind w:firstLine="3640" w:firstLineChars="1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4087B30"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        单位（公章）：</w:t>
            </w:r>
          </w:p>
          <w:p w14:paraId="72A1DEE5"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076E32FD">
      <w:pPr>
        <w:widowControl/>
        <w:spacing w:line="400" w:lineRule="exact"/>
        <w:ind w:firstLine="620"/>
        <w:jc w:val="left"/>
        <w:rPr>
          <w:rFonts w:hint="eastAsia" w:ascii="Times New Roman" w:hAnsi="Times New Roman" w:eastAsia="仿宋_GB2312" w:cs="仿宋_GB2312"/>
          <w:kern w:val="0"/>
          <w:sz w:val="31"/>
          <w:szCs w:val="31"/>
          <w:lang w:bidi="ar"/>
        </w:rPr>
        <w:sectPr>
          <w:footerReference r:id="rId4" w:type="first"/>
          <w:footerReference r:id="rId3" w:type="default"/>
          <w:pgSz w:w="11906" w:h="16838"/>
          <w:pgMar w:top="1587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 w14:paraId="5F4D10F6">
      <w:pPr>
        <w:pStyle w:val="2"/>
        <w:rPr>
          <w:rFonts w:hint="eastAsia" w:ascii="Times New Roman" w:hAnsi="Times New Roman"/>
        </w:rPr>
        <w:sectPr>
          <w:type w:val="continuous"/>
          <w:pgSz w:w="11906" w:h="16838"/>
          <w:pgMar w:top="158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16"/>
        <w:gridCol w:w="1830"/>
        <w:gridCol w:w="1305"/>
        <w:gridCol w:w="1230"/>
        <w:gridCol w:w="1117"/>
        <w:gridCol w:w="1523"/>
        <w:gridCol w:w="1395"/>
        <w:gridCol w:w="1335"/>
        <w:gridCol w:w="1294"/>
        <w:gridCol w:w="1526"/>
      </w:tblGrid>
      <w:tr w14:paraId="0B428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F4830">
            <w:pPr>
              <w:widowControl/>
              <w:textAlignment w:val="center"/>
              <w:rPr>
                <w:rFonts w:ascii="Times New Roman" w:hAnsi="Times New Roman" w:eastAsia="微软雅黑" w:cs="微软雅黑"/>
                <w:color w:val="000000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91E82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9B47A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81339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F673E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8E06D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81411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FC3F9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0D910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98541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5B0F7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431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FF17E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推荐项目汇总表</w:t>
            </w:r>
          </w:p>
        </w:tc>
      </w:tr>
      <w:tr w14:paraId="5142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D33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填报单位：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9F6C0">
            <w:pPr>
              <w:jc w:val="left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634E1">
            <w:pPr>
              <w:jc w:val="left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79AE3">
            <w:pPr>
              <w:jc w:val="left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ED382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A0028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3AF78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E7D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19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所属区县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1DC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F8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B0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企业联系</w:t>
            </w:r>
          </w:p>
          <w:p w14:paraId="0EC29A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FA7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企业营业</w:t>
            </w:r>
          </w:p>
          <w:p w14:paraId="3F77DA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45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企业研究与试验发展经费支出额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448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企业职工</w:t>
            </w:r>
          </w:p>
          <w:p w14:paraId="2CB282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总数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2D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企业年利润总额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BE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项目带头人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7D3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带头人联系</w:t>
            </w:r>
          </w:p>
          <w:p w14:paraId="6FEEC9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 w14:paraId="3E84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64B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D1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5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46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C0A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43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C9E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D0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773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10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DC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AEC6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9E8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6CEF4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7ED71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BD8B7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885E6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ECF4F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3F9FE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3E54B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CA795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8D32C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3BDA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7E7AE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EBE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26B7B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115EF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2CEF7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5C0E4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1393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DF3C0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D77EA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3FF48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EF591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23E04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0785C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C50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957D3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BC5D8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773B2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765A6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799F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803A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655CD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99BE0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DA820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41496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2EC7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774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9574A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F9395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B00FC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AF07D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8207E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57FCC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38917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88ADD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BE808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05E81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 w14:paraId="000AE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A57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DA2AE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A88A9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84BD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6CE39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515B2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5454C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CB2B9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B2BF8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9AA96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F106">
            <w:pPr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</w:tbl>
    <w:p w14:paraId="2FF5C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3" w:name="_GoBack"/>
      <w:bookmarkEnd w:id="3"/>
    </w:p>
    <w:p w14:paraId="4A005320">
      <w:pPr>
        <w:rPr>
          <w:rFonts w:hint="eastAsia" w:ascii="Times New Roman" w:hAnsi="Times New Roman"/>
          <w:sz w:val="32"/>
          <w:szCs w:val="32"/>
          <w:lang w:val="en-US" w:eastAsia="zh-CN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B7CA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32E9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A32E9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81E67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30B89">
    <w:pPr>
      <w:pStyle w:val="6"/>
      <w:jc w:val="center"/>
      <w:rPr>
        <w:rFonts w:hint="default" w:ascii="Times New Roman" w:hAnsi="Times New Roman" w:eastAsia="宋体" w:cs="Times New Roman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4648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4648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890A">
    <w:pPr>
      <w:pStyle w:val="6"/>
      <w:jc w:val="center"/>
    </w:pPr>
  </w:p>
  <w:p w14:paraId="605A38D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zQ3ZTU3OTgxOTVlNDcyZjhiZTBiYjIxMTA1MjEifQ=="/>
  </w:docVars>
  <w:rsids>
    <w:rsidRoot w:val="00000000"/>
    <w:rsid w:val="06F064CE"/>
    <w:rsid w:val="0D3613E0"/>
    <w:rsid w:val="0E7E6F85"/>
    <w:rsid w:val="11923FA6"/>
    <w:rsid w:val="1FBF1249"/>
    <w:rsid w:val="2177357F"/>
    <w:rsid w:val="228665B2"/>
    <w:rsid w:val="2759283F"/>
    <w:rsid w:val="2D5B697F"/>
    <w:rsid w:val="32762D34"/>
    <w:rsid w:val="36AC1CA2"/>
    <w:rsid w:val="39C2256E"/>
    <w:rsid w:val="4594063F"/>
    <w:rsid w:val="4A816807"/>
    <w:rsid w:val="51B05548"/>
    <w:rsid w:val="57BA2D45"/>
    <w:rsid w:val="5978342B"/>
    <w:rsid w:val="5AC91997"/>
    <w:rsid w:val="5E1400AC"/>
    <w:rsid w:val="68870B3E"/>
    <w:rsid w:val="70B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  <w:rPr>
      <w:rFonts w:ascii="Times New Roman" w:hAnsi="Times New Roman" w:eastAsia="仿宋_GB2312" w:cs="Times New Roman"/>
      <w:sz w:val="31"/>
      <w:lang w:bidi="ar-SA"/>
    </w:rPr>
  </w:style>
  <w:style w:type="paragraph" w:styleId="3">
    <w:name w:val="Body Text Indent"/>
    <w:basedOn w:val="1"/>
    <w:qFormat/>
    <w:uiPriority w:val="0"/>
    <w:pPr>
      <w:ind w:left="20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缩进 21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font61"/>
    <w:basedOn w:val="10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3912</Words>
  <Characters>3970</Characters>
  <Lines>0</Lines>
  <Paragraphs>0</Paragraphs>
  <TotalTime>8</TotalTime>
  <ScaleCrop>false</ScaleCrop>
  <LinksUpToDate>false</LinksUpToDate>
  <CharactersWithSpaces>4231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2024-08-13T08:01:00Z</dcterms:created>
  <dc:creator>hy</dc:creator>
  <cp:lastModifiedBy>ljx</cp:lastModifiedBy>
  <cp:lastPrinted>2024-08-16T08:32:00Z</cp:lastPrinted>
  <dcterms:modified xsi:type="dcterms:W3CDTF">2024-09-24T03:19:33Z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93D8DA65457842CBA8527F2CB44A52C0_12</vt:lpwstr>
  </property>
</Properties>
</file>