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0" w:firstLineChars="0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  <w:t>星级“粤菜师傅”人选推荐表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77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434"/>
        <w:gridCol w:w="1409"/>
        <w:gridCol w:w="1263"/>
        <w:gridCol w:w="1725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</w:t>
            </w:r>
            <w:r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2寸近期免冠照片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6"/>
                <w:rFonts w:hint="default"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4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4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4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职务（岗位）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技术等级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633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6"/>
                <w:rFonts w:hint="default"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主要业绩</w:t>
            </w:r>
          </w:p>
        </w:tc>
        <w:tc>
          <w:tcPr>
            <w:tcW w:w="6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182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6"/>
                <w:rFonts w:hint="default"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奖励荣誉</w:t>
            </w:r>
          </w:p>
        </w:tc>
        <w:tc>
          <w:tcPr>
            <w:tcW w:w="6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（主要列获得的最高奖励、荣誉）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537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6"/>
                <w:rFonts w:hint="default"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主导或参与编写的粤菜类书籍、教材等</w:t>
            </w:r>
          </w:p>
        </w:tc>
        <w:tc>
          <w:tcPr>
            <w:tcW w:w="6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185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本人承诺</w:t>
            </w:r>
          </w:p>
        </w:tc>
        <w:tc>
          <w:tcPr>
            <w:tcW w:w="6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hint="default"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本人保证以上信息真实、准确。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6"/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righ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本人签名：  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738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推荐单位意见</w:t>
            </w:r>
          </w:p>
        </w:tc>
        <w:tc>
          <w:tcPr>
            <w:tcW w:w="6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/>
              <w:jc w:val="lef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                    推荐单位（盖章）: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2940"/>
              <w:jc w:val="right"/>
              <w:textAlignment w:val="baseline"/>
              <w:outlineLvl w:val="9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   年 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1304" w:footer="1417" w:gutter="0"/>
          <w:pgNumType w:fmt="decimal"/>
          <w:cols w:space="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备注：1.推荐人选简历附后；2.推荐单位要对表中信息进行审核，确保真实准确。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B42FC"/>
    <w:rsid w:val="0D4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semiHidden/>
    <w:qFormat/>
    <w:uiPriority w:val="0"/>
    <w:rPr>
      <w:rFonts w:ascii="Calibri" w:hAnsi="Calibri" w:eastAsia="仿宋_GB2312" w:cs="宋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2024-08-27T07:19:00Z</dcterms:created>
  <dc:creator>Administrator</dc:creator>
  <cp:lastModifiedBy>Administrator</cp:lastModifiedBy>
  <dcterms:modified xsi:type="dcterms:W3CDTF">2024-08-27T07:19:49Z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517340EF5C0942E1A618BD0F1D060834</vt:lpwstr>
  </property>
</Properties>
</file>