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after="0"/>
        <w:textAlignment w:val="auto"/>
        <w:rPr>
          <w:rFonts w:hint="eastAsia"/>
        </w:rPr>
      </w:pPr>
      <w:r>
        <w:rPr>
          <w:rFonts w:hint="eastAsia" w:ascii="黑体" w:hAnsi="黑体" w:eastAsia="黑体" w:cs="黑体"/>
          <w:bCs/>
          <w:sz w:val="32"/>
          <w:szCs w:val="32"/>
        </w:rPr>
        <w:t>附件</w:t>
      </w:r>
    </w:p>
    <w:p>
      <w:pPr>
        <w:keepNext w:val="0"/>
        <w:keepLines w:val="0"/>
        <w:pageBreakBefore w:val="0"/>
        <w:widowControl w:val="0"/>
        <w:kinsoku/>
        <w:wordWrap/>
        <w:overflowPunct/>
        <w:topLinePunct w:val="0"/>
        <w:autoSpaceDE/>
        <w:autoSpaceDN/>
        <w:bidi w:val="0"/>
        <w:adjustRightInd/>
        <w:snapToGrid/>
        <w:spacing w:line="15" w:lineRule="auto"/>
        <w:ind w:firstLine="720" w:firstLineChars="200"/>
        <w:jc w:val="center"/>
        <w:textAlignment w:val="auto"/>
        <w:rPr>
          <w:rFonts w:hint="eastAsia" w:ascii="方正小标宋简体" w:hAnsi="方正小标宋简体" w:eastAsia="方正小标宋简体" w:cs="方正小标宋简体"/>
          <w:bCs/>
          <w:color w:val="auto"/>
          <w:sz w:val="32"/>
          <w:szCs w:val="32"/>
        </w:rPr>
      </w:pPr>
      <w:r>
        <w:rPr>
          <w:rFonts w:hint="eastAsia" w:ascii="方正小标宋简体" w:hAnsi="方正小标宋简体" w:eastAsia="方正小标宋简体" w:cs="方正小标宋简体"/>
          <w:bCs/>
          <w:color w:val="auto"/>
          <w:sz w:val="36"/>
          <w:szCs w:val="36"/>
        </w:rPr>
        <w:t>既有住宅增设电梯联合审查意见表</w:t>
      </w:r>
    </w:p>
    <w:p>
      <w:pPr>
        <w:keepNext w:val="0"/>
        <w:keepLines w:val="0"/>
        <w:pageBreakBefore w:val="0"/>
        <w:widowControl w:val="0"/>
        <w:kinsoku/>
        <w:wordWrap/>
        <w:overflowPunct/>
        <w:topLinePunct w:val="0"/>
        <w:autoSpaceDE/>
        <w:autoSpaceDN/>
        <w:bidi w:val="0"/>
        <w:adjustRightInd w:val="0"/>
        <w:snapToGrid w:val="0"/>
        <w:spacing w:line="560" w:lineRule="exact"/>
        <w:ind w:firstLine="441" w:firstLineChars="200"/>
        <w:jc w:val="left"/>
        <w:textAlignment w:val="auto"/>
        <w:rPr>
          <w:rFonts w:hint="eastAsia" w:ascii="仿宋_GB2312" w:hAnsi="仿宋_GB2312" w:eastAsia="仿宋_GB2312" w:cs="仿宋_GB2312"/>
          <w:color w:val="auto"/>
          <w:sz w:val="28"/>
          <w:szCs w:val="28"/>
        </w:rPr>
      </w:pPr>
      <w:r>
        <w:rPr>
          <w:rFonts w:hint="eastAsia" w:ascii="黑体" w:hAnsi="黑体" w:eastAsia="黑体"/>
          <w:b/>
          <w:color w:val="auto"/>
          <w:sz w:val="22"/>
          <w:szCs w:val="22"/>
        </w:rPr>
        <w:t>编号：</w:t>
      </w:r>
    </w:p>
    <w:tbl>
      <w:tblPr>
        <w:tblStyle w:val="10"/>
        <w:tblW w:w="937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5"/>
        <w:gridCol w:w="1142"/>
        <w:gridCol w:w="1680"/>
        <w:gridCol w:w="1294"/>
        <w:gridCol w:w="1876"/>
        <w:gridCol w:w="1200"/>
        <w:gridCol w:w="17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trPr>
        <w:tc>
          <w:tcPr>
            <w:tcW w:w="1567" w:type="dxa"/>
            <w:gridSpan w:val="2"/>
            <w:vAlign w:val="center"/>
          </w:tcPr>
          <w:p>
            <w:pPr>
              <w:ind w:firstLine="200" w:firstLineChars="100"/>
              <w:jc w:val="both"/>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lang w:eastAsia="zh-CN"/>
              </w:rPr>
              <w:t>电</w:t>
            </w:r>
            <w:r>
              <w:rPr>
                <w:rFonts w:hint="default" w:ascii="Times New Roman" w:hAnsi="Times New Roman" w:eastAsia="仿宋_GB2312" w:cs="Times New Roman"/>
                <w:b/>
                <w:color w:val="auto"/>
                <w:sz w:val="20"/>
                <w:szCs w:val="20"/>
              </w:rPr>
              <w:t>梯项目</w:t>
            </w:r>
          </w:p>
          <w:p>
            <w:pPr>
              <w:ind w:left="0" w:leftChars="0" w:firstLine="220" w:firstLineChars="110"/>
              <w:jc w:val="both"/>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代理人</w:t>
            </w:r>
          </w:p>
        </w:tc>
        <w:tc>
          <w:tcPr>
            <w:tcW w:w="1680" w:type="dxa"/>
            <w:tcBorders>
              <w:right w:val="single" w:color="auto" w:sz="4" w:space="0"/>
            </w:tcBorders>
            <w:vAlign w:val="center"/>
          </w:tcPr>
          <w:p>
            <w:pPr>
              <w:rPr>
                <w:rFonts w:hint="default" w:ascii="Times New Roman" w:hAnsi="Times New Roman" w:eastAsia="仿宋_GB2312" w:cs="Times New Roman"/>
                <w:b/>
                <w:color w:val="auto"/>
                <w:sz w:val="20"/>
                <w:szCs w:val="20"/>
              </w:rPr>
            </w:pPr>
          </w:p>
        </w:tc>
        <w:tc>
          <w:tcPr>
            <w:tcW w:w="1294" w:type="dxa"/>
            <w:tcBorders>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有效证件号</w:t>
            </w:r>
          </w:p>
        </w:tc>
        <w:tc>
          <w:tcPr>
            <w:tcW w:w="1876" w:type="dxa"/>
            <w:tcBorders>
              <w:left w:val="single" w:color="auto" w:sz="4" w:space="0"/>
            </w:tcBorders>
            <w:vAlign w:val="center"/>
          </w:tcPr>
          <w:p>
            <w:pPr>
              <w:jc w:val="center"/>
              <w:rPr>
                <w:rFonts w:hint="default" w:ascii="Times New Roman" w:hAnsi="Times New Roman" w:eastAsia="仿宋_GB2312" w:cs="Times New Roman"/>
                <w:b/>
                <w:color w:val="auto"/>
                <w:sz w:val="20"/>
                <w:szCs w:val="20"/>
              </w:rPr>
            </w:pPr>
          </w:p>
        </w:tc>
        <w:tc>
          <w:tcPr>
            <w:tcW w:w="1200" w:type="dxa"/>
            <w:tcBorders>
              <w:right w:val="single" w:color="auto" w:sz="4" w:space="0"/>
            </w:tcBorders>
            <w:vAlign w:val="center"/>
          </w:tcPr>
          <w:p>
            <w:pPr>
              <w:jc w:val="left"/>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联系电话：</w:t>
            </w:r>
          </w:p>
        </w:tc>
        <w:tc>
          <w:tcPr>
            <w:tcW w:w="1759" w:type="dxa"/>
            <w:tcBorders>
              <w:right w:val="single" w:color="auto" w:sz="4" w:space="0"/>
            </w:tcBorders>
            <w:vAlign w:val="center"/>
          </w:tcPr>
          <w:p>
            <w:pPr>
              <w:jc w:val="center"/>
              <w:rPr>
                <w:rFonts w:hint="default" w:ascii="Times New Roman" w:hAnsi="Times New Roman" w:eastAsia="仿宋_GB2312" w:cs="Times New Roman"/>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1567" w:type="dxa"/>
            <w:gridSpan w:val="2"/>
            <w:vAlign w:val="center"/>
          </w:tcPr>
          <w:p>
            <w:pPr>
              <w:jc w:val="cente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所属街道居委</w:t>
            </w:r>
          </w:p>
        </w:tc>
        <w:tc>
          <w:tcPr>
            <w:tcW w:w="1680" w:type="dxa"/>
            <w:tcBorders>
              <w:right w:val="single" w:color="auto" w:sz="4" w:space="0"/>
            </w:tcBorders>
            <w:vAlign w:val="center"/>
          </w:tcPr>
          <w:p>
            <w:pPr>
              <w:rPr>
                <w:rFonts w:hint="default" w:ascii="Times New Roman" w:hAnsi="Times New Roman" w:eastAsia="仿宋_GB2312" w:cs="Times New Roman"/>
                <w:b/>
                <w:color w:val="auto"/>
                <w:sz w:val="20"/>
                <w:szCs w:val="20"/>
              </w:rPr>
            </w:pPr>
          </w:p>
        </w:tc>
        <w:tc>
          <w:tcPr>
            <w:tcW w:w="1294" w:type="dxa"/>
            <w:tcBorders>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居委联系人</w:t>
            </w:r>
          </w:p>
        </w:tc>
        <w:tc>
          <w:tcPr>
            <w:tcW w:w="1876" w:type="dxa"/>
            <w:tcBorders>
              <w:left w:val="single" w:color="auto" w:sz="4" w:space="0"/>
              <w:right w:val="single" w:color="auto" w:sz="4" w:space="0"/>
            </w:tcBorders>
            <w:vAlign w:val="center"/>
          </w:tcPr>
          <w:p>
            <w:pPr>
              <w:jc w:val="center"/>
              <w:rPr>
                <w:rFonts w:hint="default" w:ascii="Times New Roman" w:hAnsi="Times New Roman" w:eastAsia="仿宋_GB2312" w:cs="Times New Roman"/>
                <w:b/>
                <w:color w:val="auto"/>
                <w:sz w:val="20"/>
                <w:szCs w:val="20"/>
              </w:rPr>
            </w:pPr>
          </w:p>
        </w:tc>
        <w:tc>
          <w:tcPr>
            <w:tcW w:w="1200" w:type="dxa"/>
            <w:tcBorders>
              <w:left w:val="single" w:color="auto" w:sz="4" w:space="0"/>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联系电话：</w:t>
            </w:r>
          </w:p>
        </w:tc>
        <w:tc>
          <w:tcPr>
            <w:tcW w:w="1759" w:type="dxa"/>
            <w:tcBorders>
              <w:left w:val="single" w:color="auto" w:sz="4" w:space="0"/>
              <w:right w:val="single" w:color="auto" w:sz="4" w:space="0"/>
            </w:tcBorders>
            <w:vAlign w:val="center"/>
          </w:tcPr>
          <w:p>
            <w:pPr>
              <w:rPr>
                <w:rFonts w:hint="default" w:ascii="Times New Roman" w:hAnsi="Times New Roman" w:eastAsia="仿宋_GB2312" w:cs="Times New Roman"/>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trPr>
        <w:tc>
          <w:tcPr>
            <w:tcW w:w="1567" w:type="dxa"/>
            <w:gridSpan w:val="2"/>
            <w:tcBorders>
              <w:bottom w:val="single" w:color="auto" w:sz="4" w:space="0"/>
            </w:tcBorders>
            <w:vAlign w:val="center"/>
          </w:tcPr>
          <w:p>
            <w:pPr>
              <w:jc w:val="cente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pacing w:val="-9"/>
                <w:sz w:val="20"/>
                <w:szCs w:val="20"/>
              </w:rPr>
              <w:t>建设地点及规模</w:t>
            </w:r>
          </w:p>
        </w:tc>
        <w:tc>
          <w:tcPr>
            <w:tcW w:w="7809" w:type="dxa"/>
            <w:gridSpan w:val="5"/>
            <w:tcBorders>
              <w:bottom w:val="single" w:color="auto" w:sz="4" w:space="0"/>
            </w:tcBorders>
            <w:vAlign w:val="center"/>
          </w:tcPr>
          <w:p>
            <w:pPr>
              <w:rPr>
                <w:rFonts w:hint="default" w:ascii="Times New Roman" w:hAnsi="Times New Roman" w:eastAsia="仿宋_GB2312" w:cs="Times New Roman"/>
                <w:b/>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3" w:hRule="atLeast"/>
        </w:trPr>
        <w:tc>
          <w:tcPr>
            <w:tcW w:w="4541" w:type="dxa"/>
            <w:gridSpan w:val="4"/>
            <w:tcBorders>
              <w:top w:val="single" w:color="auto" w:sz="4" w:space="0"/>
              <w:right w:val="single" w:color="auto" w:sz="4" w:space="0"/>
            </w:tcBorders>
            <w:vAlign w:val="center"/>
          </w:tcPr>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设计单位：</w:t>
            </w:r>
          </w:p>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（加盖公章）</w:t>
            </w:r>
          </w:p>
          <w:p>
            <w:pPr>
              <w:ind w:firstLine="400"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color w:val="auto"/>
                <w:sz w:val="20"/>
                <w:szCs w:val="20"/>
              </w:rPr>
              <w:t>已踏勘场地，具备加装电梯条件。</w:t>
            </w:r>
          </w:p>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负责人：         手机：</w:t>
            </w:r>
          </w:p>
        </w:tc>
        <w:tc>
          <w:tcPr>
            <w:tcW w:w="4835" w:type="dxa"/>
            <w:gridSpan w:val="3"/>
            <w:tcBorders>
              <w:top w:val="single" w:color="auto" w:sz="4" w:space="0"/>
              <w:left w:val="single" w:color="auto" w:sz="4" w:space="0"/>
            </w:tcBorders>
            <w:vAlign w:val="center"/>
          </w:tcPr>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施工单位：</w:t>
            </w:r>
          </w:p>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（加盖公章）</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已踏勘场地，同意承接该施工任务。</w:t>
            </w:r>
          </w:p>
          <w:p>
            <w:pPr>
              <w:ind w:firstLine="401" w:firstLineChars="200"/>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负责人：         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1567" w:type="dxa"/>
            <w:gridSpan w:val="2"/>
            <w:tcBorders>
              <w:bottom w:val="single" w:color="auto" w:sz="4" w:space="0"/>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联合审查的内容</w:t>
            </w:r>
          </w:p>
        </w:tc>
        <w:tc>
          <w:tcPr>
            <w:tcW w:w="7809" w:type="dxa"/>
            <w:gridSpan w:val="5"/>
            <w:tcBorders>
              <w:left w:val="single" w:color="auto" w:sz="4" w:space="0"/>
              <w:bottom w:val="single" w:color="auto" w:sz="4" w:space="0"/>
            </w:tcBorders>
            <w:vAlign w:val="center"/>
          </w:tcPr>
          <w:p>
            <w:pPr>
              <w:ind w:firstLine="420" w:firstLineChars="200"/>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1.自然资源部门：建设工程规划审查意见</w:t>
            </w:r>
          </w:p>
          <w:p>
            <w:pPr>
              <w:ind w:firstLine="420" w:firstLineChars="200"/>
              <w:rPr>
                <w:rFonts w:hint="default" w:ascii="Times New Roman" w:hAnsi="Times New Roman" w:eastAsia="仿宋_GB2312" w:cs="Times New Roman"/>
                <w:color w:val="auto"/>
                <w:szCs w:val="21"/>
                <w:lang w:eastAsia="zh-CN"/>
              </w:rPr>
            </w:pPr>
            <w:r>
              <w:rPr>
                <w:rFonts w:hint="default" w:ascii="Times New Roman" w:hAnsi="Times New Roman" w:eastAsia="仿宋_GB2312" w:cs="Times New Roman"/>
                <w:color w:val="auto"/>
                <w:szCs w:val="21"/>
              </w:rPr>
              <w:t>2.住建部门</w:t>
            </w:r>
            <w:r>
              <w:rPr>
                <w:rFonts w:hint="default" w:ascii="Times New Roman" w:hAnsi="Times New Roman" w:eastAsia="仿宋_GB2312" w:cs="Times New Roman"/>
                <w:color w:val="auto"/>
                <w:szCs w:val="21"/>
                <w:highlight w:val="none"/>
              </w:rPr>
              <w:t>：</w:t>
            </w:r>
            <w:r>
              <w:rPr>
                <w:rFonts w:hint="default" w:ascii="Times New Roman" w:hAnsi="Times New Roman" w:eastAsia="仿宋_GB2312" w:cs="Times New Roman"/>
                <w:color w:val="auto"/>
                <w:szCs w:val="21"/>
                <w:highlight w:val="none"/>
                <w:u w:val="none"/>
              </w:rPr>
              <w:t>消防安全、</w:t>
            </w:r>
            <w:r>
              <w:rPr>
                <w:rFonts w:hint="default" w:ascii="Times New Roman" w:hAnsi="Times New Roman" w:eastAsia="仿宋_GB2312" w:cs="Times New Roman"/>
                <w:color w:val="auto"/>
                <w:szCs w:val="21"/>
              </w:rPr>
              <w:t>工程质量安全监督登记意见</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3.市场监督部门：特种设备备案意见</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4.城管部门：绿化及相关市政设施迁移、迁改、接入等手续和审查意见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1" w:hRule="atLeast"/>
        </w:trPr>
        <w:tc>
          <w:tcPr>
            <w:tcW w:w="1567" w:type="dxa"/>
            <w:gridSpan w:val="2"/>
            <w:tcBorders>
              <w:top w:val="single" w:color="auto" w:sz="4" w:space="0"/>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联合审查须提供的材料</w:t>
            </w:r>
          </w:p>
        </w:tc>
        <w:tc>
          <w:tcPr>
            <w:tcW w:w="7809" w:type="dxa"/>
            <w:gridSpan w:val="5"/>
            <w:tcBorders>
              <w:top w:val="single" w:color="auto" w:sz="4" w:space="0"/>
              <w:left w:val="single" w:color="auto" w:sz="4" w:space="0"/>
            </w:tcBorders>
            <w:vAlign w:val="center"/>
          </w:tcPr>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1.既有住宅增设电梯联合审查意见表；</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2.增设电梯协议及附件和公示资料；</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3.</w:t>
            </w:r>
            <w:r>
              <w:rPr>
                <w:rFonts w:hint="default" w:ascii="Times New Roman" w:hAnsi="Times New Roman" w:eastAsia="仿宋_GB2312" w:cs="Times New Roman"/>
                <w:color w:val="auto"/>
                <w:sz w:val="20"/>
                <w:szCs w:val="20"/>
                <w:u w:val="none"/>
              </w:rPr>
              <w:t>同意增设电梯业主的房屋权属证明文件及身份证复印件，以上证件可由属地居委在公示时同步校对，提交复印件（属地居委加盖公章）到窗口留存或直接携带原件到区县政务服务中心窗口确认及校对；</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4.</w:t>
            </w:r>
            <w:r>
              <w:rPr>
                <w:rFonts w:hint="default" w:ascii="Times New Roman" w:hAnsi="Times New Roman" w:eastAsia="仿宋_GB2312" w:cs="Times New Roman"/>
                <w:color w:val="auto"/>
                <w:sz w:val="20"/>
                <w:szCs w:val="20"/>
                <w:lang w:val="en-US" w:eastAsia="zh-CN"/>
              </w:rPr>
              <w:t>实施主体代理人身份证明文件</w:t>
            </w:r>
            <w:r>
              <w:rPr>
                <w:rFonts w:hint="default" w:ascii="Times New Roman" w:hAnsi="Times New Roman" w:eastAsia="仿宋_GB2312" w:cs="Times New Roman"/>
                <w:color w:val="auto"/>
                <w:sz w:val="20"/>
                <w:szCs w:val="20"/>
              </w:rPr>
              <w:t>、授权委托书；</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5.具备相应资质的设计单位出具的增设电梯设计图纸文本（相关文字说明、图纸等）；</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6.施工图设计技术文件审查意见；</w:t>
            </w:r>
          </w:p>
          <w:p>
            <w:pPr>
              <w:ind w:firstLine="400" w:firstLineChars="200"/>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7.所在地社区居委出具的书面说明材料。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4" w:hRule="atLeast"/>
        </w:trPr>
        <w:tc>
          <w:tcPr>
            <w:tcW w:w="425" w:type="dxa"/>
            <w:tcBorders>
              <w:bottom w:val="single" w:color="auto" w:sz="4" w:space="0"/>
              <w:right w:val="single" w:color="auto" w:sz="4" w:space="0"/>
            </w:tcBorders>
            <w:vAlign w:val="center"/>
          </w:tcPr>
          <w:p>
            <w:pPr>
              <w:rPr>
                <w:rFonts w:hint="default" w:ascii="Times New Roman" w:hAnsi="Times New Roman" w:eastAsia="仿宋_GB2312" w:cs="Times New Roman"/>
                <w:b/>
                <w:color w:val="auto"/>
                <w:sz w:val="20"/>
                <w:szCs w:val="20"/>
              </w:rPr>
            </w:pPr>
            <w:r>
              <w:rPr>
                <w:rFonts w:hint="default" w:ascii="Times New Roman" w:hAnsi="Times New Roman" w:eastAsia="仿宋_GB2312" w:cs="Times New Roman"/>
                <w:b/>
                <w:color w:val="auto"/>
                <w:sz w:val="20"/>
                <w:szCs w:val="20"/>
              </w:rPr>
              <w:t>联合审查意见</w:t>
            </w:r>
          </w:p>
        </w:tc>
        <w:tc>
          <w:tcPr>
            <w:tcW w:w="8951" w:type="dxa"/>
            <w:gridSpan w:val="6"/>
            <w:tcBorders>
              <w:left w:val="single" w:color="auto" w:sz="4" w:space="0"/>
              <w:bottom w:val="single" w:color="auto" w:sz="4" w:space="0"/>
            </w:tcBorders>
            <w:vAlign w:val="top"/>
          </w:tcPr>
          <w:p>
            <w:pPr>
              <w:widowControl/>
              <w:ind w:firstLine="400" w:firstLineChars="2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按照工作部署，经XX区自然资源局、住建局、市场监督局、城管局等相关部门对XX小区X栋X单元既有住宅增设电梯工程所需申请进行联合审查，同意X小区X栋X单元既有住宅增设电梯工程项目凭此表办理质量安全监督简易登记手续，并在项目开工建设前将此表送项目所在地社区居委。</w:t>
            </w:r>
          </w:p>
          <w:p>
            <w:pPr>
              <w:widowControl/>
              <w:ind w:firstLine="400" w:firstLineChars="200"/>
              <w:jc w:val="both"/>
              <w:rPr>
                <w:rFonts w:hint="default" w:ascii="Times New Roman" w:hAnsi="Times New Roman" w:eastAsia="仿宋_GB2312" w:cs="Times New Roman"/>
                <w:color w:val="auto"/>
                <w:sz w:val="20"/>
                <w:szCs w:val="20"/>
              </w:rPr>
            </w:pPr>
          </w:p>
          <w:p>
            <w:pPr>
              <w:widowControl/>
              <w:ind w:firstLine="800" w:firstLineChars="4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XX区自然资源局                  </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XX区住建局</w:t>
            </w:r>
          </w:p>
          <w:p>
            <w:pPr>
              <w:widowControl/>
              <w:ind w:firstLine="800" w:firstLineChars="4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（盖章）                           </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（盖章）</w:t>
            </w:r>
          </w:p>
          <w:p>
            <w:pPr>
              <w:widowControl/>
              <w:ind w:firstLine="400" w:firstLineChars="200"/>
              <w:jc w:val="both"/>
              <w:rPr>
                <w:rFonts w:hint="default" w:ascii="Times New Roman" w:hAnsi="Times New Roman" w:eastAsia="仿宋_GB2312" w:cs="Times New Roman"/>
                <w:color w:val="auto"/>
                <w:sz w:val="20"/>
                <w:szCs w:val="20"/>
              </w:rPr>
            </w:pPr>
          </w:p>
          <w:p>
            <w:pPr>
              <w:widowControl/>
              <w:ind w:firstLine="800" w:firstLineChars="4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XX区市场监督管理局            </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XX区城管局</w:t>
            </w:r>
          </w:p>
          <w:p>
            <w:pPr>
              <w:widowControl/>
              <w:ind w:firstLine="800" w:firstLineChars="4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（盖章）                       </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（盖章）</w:t>
            </w:r>
          </w:p>
          <w:p>
            <w:pPr>
              <w:widowControl/>
              <w:ind w:firstLine="7200" w:firstLineChars="3600"/>
              <w:jc w:val="both"/>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 xml:space="preserve">年 </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月</w:t>
            </w:r>
            <w:r>
              <w:rPr>
                <w:rFonts w:hint="default" w:ascii="Times New Roman" w:hAnsi="Times New Roman" w:eastAsia="仿宋_GB2312" w:cs="Times New Roman"/>
                <w:color w:val="auto"/>
                <w:sz w:val="20"/>
                <w:szCs w:val="20"/>
                <w:lang w:val="en-US" w:eastAsia="zh-CN"/>
              </w:rPr>
              <w:t xml:space="preserve"> </w:t>
            </w:r>
            <w:r>
              <w:rPr>
                <w:rFonts w:hint="default" w:ascii="Times New Roman" w:hAnsi="Times New Roman" w:eastAsia="仿宋_GB2312" w:cs="Times New Roman"/>
                <w:color w:val="auto"/>
                <w:sz w:val="20"/>
                <w:szCs w:val="20"/>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9376" w:type="dxa"/>
            <w:gridSpan w:val="7"/>
            <w:tcBorders>
              <w:top w:val="single" w:color="auto" w:sz="4" w:space="0"/>
            </w:tcBorders>
            <w:vAlign w:val="center"/>
          </w:tcPr>
          <w:p>
            <w:pPr>
              <w:jc w:val="left"/>
              <w:rPr>
                <w:rFonts w:ascii="黑体" w:hAnsi="黑体" w:eastAsia="黑体"/>
                <w:color w:val="auto"/>
                <w:sz w:val="16"/>
                <w:szCs w:val="16"/>
              </w:rPr>
            </w:pPr>
            <w:r>
              <w:rPr>
                <w:rFonts w:hint="eastAsia" w:ascii="黑体" w:hAnsi="黑体" w:eastAsia="黑体"/>
                <w:color w:val="auto"/>
                <w:sz w:val="16"/>
                <w:szCs w:val="16"/>
              </w:rPr>
              <w:t>说明：此表由增设电梯实施主体填报，一式6份。实施主体、居委、联合审查部门各一份。</w:t>
            </w:r>
          </w:p>
        </w:tc>
      </w:tr>
    </w:tbl>
    <w:p>
      <w:pPr>
        <w:keepNext w:val="0"/>
        <w:keepLines w:val="0"/>
        <w:pageBreakBefore w:val="0"/>
        <w:widowControl w:val="0"/>
        <w:tabs>
          <w:tab w:val="left" w:pos="984"/>
        </w:tabs>
        <w:kinsoku/>
        <w:wordWrap/>
        <w:overflowPunct/>
        <w:topLinePunct w:val="0"/>
        <w:autoSpaceDE/>
        <w:autoSpaceDN/>
        <w:bidi w:val="0"/>
        <w:adjustRightInd/>
        <w:snapToGrid/>
        <w:spacing w:line="240" w:lineRule="exact"/>
        <w:jc w:val="left"/>
        <w:textAlignment w:val="auto"/>
        <w:rPr>
          <w:rFonts w:hint="eastAsia" w:eastAsiaTheme="minorEastAsia"/>
          <w:lang w:eastAsia="zh-CN"/>
        </w:rPr>
      </w:pPr>
      <w:bookmarkStart w:id="0" w:name="_GoBack"/>
      <w:bookmarkEnd w:id="0"/>
    </w:p>
    <w:sectPr>
      <w:footerReference r:id="rId3" w:type="default"/>
      <w:pgSz w:w="11906" w:h="16838"/>
      <w:pgMar w:top="1417"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长城仿宋体">
    <w:altName w:val="方正仿宋_GBK"/>
    <w:panose1 w:val="02010609000101010101"/>
    <w:charset w:val="00"/>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0" w:usb3="00000000" w:csb0="4002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WM5YTJmMmY5OGI1Zjg1YzE0NjI2NTk3NGYxOGIifQ=="/>
  </w:docVars>
  <w:rsids>
    <w:rsidRoot w:val="00AC1FEE"/>
    <w:rsid w:val="00297DA1"/>
    <w:rsid w:val="00470AE3"/>
    <w:rsid w:val="00AC1FEE"/>
    <w:rsid w:val="00DC4C85"/>
    <w:rsid w:val="00FE08D9"/>
    <w:rsid w:val="01323CE1"/>
    <w:rsid w:val="0282486D"/>
    <w:rsid w:val="07171732"/>
    <w:rsid w:val="0BFD6291"/>
    <w:rsid w:val="10B20F88"/>
    <w:rsid w:val="11D06C83"/>
    <w:rsid w:val="16C46AA2"/>
    <w:rsid w:val="175F85E5"/>
    <w:rsid w:val="18100F99"/>
    <w:rsid w:val="1A3D1DA8"/>
    <w:rsid w:val="1D965DC8"/>
    <w:rsid w:val="20001BE7"/>
    <w:rsid w:val="236949D0"/>
    <w:rsid w:val="32DD1C04"/>
    <w:rsid w:val="3637277D"/>
    <w:rsid w:val="3CB71C66"/>
    <w:rsid w:val="3D1F7659"/>
    <w:rsid w:val="537961D3"/>
    <w:rsid w:val="575F21D0"/>
    <w:rsid w:val="591E1AC4"/>
    <w:rsid w:val="5A5C23F3"/>
    <w:rsid w:val="5ADE3597"/>
    <w:rsid w:val="5B9A6DA0"/>
    <w:rsid w:val="5D772D66"/>
    <w:rsid w:val="5FAF1684"/>
    <w:rsid w:val="5FF3F5DD"/>
    <w:rsid w:val="622269D8"/>
    <w:rsid w:val="62CD14A9"/>
    <w:rsid w:val="62FE1E2D"/>
    <w:rsid w:val="66FFE62B"/>
    <w:rsid w:val="6FEFE260"/>
    <w:rsid w:val="741A2D0A"/>
    <w:rsid w:val="797D6CEB"/>
    <w:rsid w:val="7BAF4C1A"/>
    <w:rsid w:val="7BFFCC7A"/>
    <w:rsid w:val="7E3F2B26"/>
    <w:rsid w:val="7EFBB4D3"/>
    <w:rsid w:val="7FBF3355"/>
    <w:rsid w:val="B1D320A0"/>
    <w:rsid w:val="B37344E7"/>
    <w:rsid w:val="BD5E30B0"/>
    <w:rsid w:val="BF756361"/>
    <w:rsid w:val="BFEE469F"/>
    <w:rsid w:val="CEDA96B8"/>
    <w:rsid w:val="D6AF768F"/>
    <w:rsid w:val="DFD3D962"/>
    <w:rsid w:val="DFF75684"/>
    <w:rsid w:val="DFF828B3"/>
    <w:rsid w:val="E7CE7287"/>
    <w:rsid w:val="EFBE328B"/>
    <w:rsid w:val="F23F82F7"/>
    <w:rsid w:val="F79F69CA"/>
    <w:rsid w:val="F7FD8E39"/>
    <w:rsid w:val="FBFFEABA"/>
    <w:rsid w:val="FFB900AC"/>
    <w:rsid w:val="FFE2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outlineLvl w:val="2"/>
    </w:pPr>
    <w:rPr>
      <w:rFonts w:ascii="Times New Roman" w:hAnsi="Times New Roman" w:cs="仿宋_GB2312"/>
      <w:b/>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styleId="4">
    <w:name w:val="Body Text"/>
    <w:basedOn w:val="1"/>
    <w:next w:val="5"/>
    <w:qFormat/>
    <w:uiPriority w:val="0"/>
    <w:pPr>
      <w:spacing w:after="120" w:afterLines="0" w:afterAutospacing="0"/>
    </w:pPr>
  </w:style>
  <w:style w:type="paragraph" w:styleId="5">
    <w:name w:val="Title"/>
    <w:basedOn w:val="1"/>
    <w:next w:val="1"/>
    <w:qFormat/>
    <w:uiPriority w:val="0"/>
    <w:pPr>
      <w:spacing w:line="600" w:lineRule="exact"/>
      <w:jc w:val="center"/>
      <w:textAlignment w:val="center"/>
      <w:outlineLvl w:val="0"/>
    </w:pPr>
    <w:rPr>
      <w:rFonts w:ascii="Times New Roman" w:hAnsi="Times New Roman" w:eastAsia="方正小标宋简体" w:cs="Arial"/>
      <w:kern w:val="2"/>
      <w:sz w:val="44"/>
      <w:szCs w:val="32"/>
      <w:lang w:val="en-US" w:eastAsia="zh-CN" w:bidi="ar-SA"/>
    </w:rPr>
  </w:style>
  <w:style w:type="paragraph" w:styleId="6">
    <w:name w:val="Plain Text"/>
    <w:basedOn w:val="1"/>
    <w:qFormat/>
    <w:uiPriority w:val="0"/>
    <w:pPr>
      <w:jc w:val="left"/>
    </w:pPr>
    <w:rPr>
      <w:rFonts w:ascii="宋体" w:hAnsi="宋体"/>
      <w:sz w:val="32"/>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2">
    <w:name w:val="Strong"/>
    <w:basedOn w:val="11"/>
    <w:qFormat/>
    <w:uiPriority w:val="22"/>
    <w:rPr>
      <w:b/>
      <w:bCs/>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paragraph" w:customStyle="1" w:styleId="15">
    <w:name w:val=" Char Char Char Char"/>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6562</Words>
  <Characters>6613</Characters>
  <Lines>41</Lines>
  <Paragraphs>11</Paragraphs>
  <TotalTime>4</TotalTime>
  <ScaleCrop>false</ScaleCrop>
  <LinksUpToDate>false</LinksUpToDate>
  <CharactersWithSpaces>6755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2020-06-03T00:41:00Z</dcterms:created>
  <dc:creator>user</dc:creator>
  <cp:lastModifiedBy>xi</cp:lastModifiedBy>
  <cp:lastPrinted>2024-07-02T09:05:00Z</cp:lastPrinted>
  <dcterms:modified xsi:type="dcterms:W3CDTF">2024-07-02T17:09:34Z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E04474A9A5E042059167BC0F69DEC191_13</vt:lpwstr>
  </property>
</Properties>
</file>