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s="黑体"/>
          <w:sz w:val="52"/>
          <w:szCs w:val="52"/>
        </w:rPr>
      </w:pPr>
      <w:bookmarkStart w:id="0" w:name="_GoBack"/>
      <w:bookmarkEnd w:id="0"/>
      <w:r>
        <w:rPr>
          <w:rFonts w:hint="eastAsia" w:eastAsia="黑体" w:cs="黑体"/>
          <w:sz w:val="52"/>
          <w:szCs w:val="52"/>
        </w:rPr>
        <w:t>企业法定代表人声明</w:t>
      </w:r>
    </w:p>
    <w:p/>
    <w:p/>
    <w:p/>
    <w:p>
      <w:pPr>
        <w:ind w:firstLine="720" w:firstLineChars="200"/>
        <w:rPr>
          <w:rFonts w:eastAsia="华文仿宋" w:cs="华文仿宋"/>
          <w:sz w:val="36"/>
          <w:szCs w:val="36"/>
        </w:rPr>
      </w:pPr>
      <w:r>
        <w:rPr>
          <w:rFonts w:hint="eastAsia" w:eastAsia="华文仿宋" w:cs="华文仿宋"/>
          <w:sz w:val="36"/>
          <w:szCs w:val="36"/>
        </w:rPr>
        <w:t>本人________（法定代表人）郑重声明：</w:t>
      </w:r>
    </w:p>
    <w:p>
      <w:pPr>
        <w:ind w:firstLine="720" w:firstLineChars="200"/>
        <w:rPr>
          <w:rFonts w:eastAsia="华文仿宋" w:cs="华文仿宋"/>
          <w:sz w:val="36"/>
          <w:szCs w:val="36"/>
        </w:rPr>
      </w:pPr>
      <w:r>
        <w:rPr>
          <w:rFonts w:hint="eastAsia" w:eastAsia="华文仿宋" w:cs="华文仿宋"/>
          <w:sz w:val="36"/>
          <w:szCs w:val="36"/>
        </w:rPr>
        <w:t>1. 本企业就此次申报事项 （流水号：_________，所填报的《__________》及上传的附件材料 《电子证照）的全部数据、内容是真实的。</w:t>
      </w:r>
    </w:p>
    <w:p>
      <w:pPr>
        <w:ind w:firstLine="720" w:firstLineChars="200"/>
        <w:rPr>
          <w:rFonts w:eastAsia="华文仿宋" w:cs="华文仿宋"/>
          <w:sz w:val="36"/>
          <w:szCs w:val="36"/>
        </w:rPr>
      </w:pPr>
      <w:r>
        <w:rPr>
          <w:rFonts w:hint="eastAsia" w:eastAsia="华文仿宋" w:cs="华文仿宋"/>
          <w:sz w:val="36"/>
          <w:szCs w:val="36"/>
        </w:rPr>
        <w:t>2.所有附件材料均是原件彩色扫描上传，本企业并无篡改行为，且可按照审批机关的要求，于规定的时限内提供材料原件予以核实。如不能按</w:t>
      </w:r>
      <w:r>
        <w:rPr>
          <w:rFonts w:hint="eastAsia" w:eastAsia="华文仿宋" w:cs="华文仿宋"/>
          <w:sz w:val="36"/>
          <w:szCs w:val="36"/>
          <w:lang w:eastAsia="zh-CN"/>
        </w:rPr>
        <w:t>审批</w:t>
      </w:r>
      <w:r>
        <w:rPr>
          <w:rFonts w:hint="eastAsia" w:eastAsia="华文仿宋" w:cs="华文仿宋"/>
          <w:sz w:val="36"/>
          <w:szCs w:val="36"/>
        </w:rPr>
        <w:t>机关要求提供材料原件</w:t>
      </w:r>
      <w:r>
        <w:rPr>
          <w:rFonts w:hint="eastAsia" w:eastAsia="华文仿宋" w:cs="华文仿宋"/>
          <w:sz w:val="36"/>
          <w:szCs w:val="36"/>
          <w:lang w:eastAsia="zh-CN"/>
        </w:rPr>
        <w:t>予</w:t>
      </w:r>
      <w:r>
        <w:rPr>
          <w:rFonts w:hint="eastAsia" w:eastAsia="华文仿宋" w:cs="华文仿宋"/>
          <w:sz w:val="36"/>
          <w:szCs w:val="36"/>
        </w:rPr>
        <w:t>以核实，或出现附件材料与原件不符的情况，可认定本企业具有虚假申报行为。</w:t>
      </w:r>
    </w:p>
    <w:p>
      <w:pPr>
        <w:ind w:firstLine="720" w:firstLineChars="200"/>
        <w:rPr>
          <w:rFonts w:eastAsia="华文仿宋" w:cs="华文仿宋"/>
          <w:sz w:val="36"/>
          <w:szCs w:val="36"/>
        </w:rPr>
      </w:pPr>
      <w:r>
        <w:rPr>
          <w:rFonts w:hint="eastAsia" w:eastAsia="华文仿宋" w:cs="华文仿宋"/>
          <w:sz w:val="36"/>
          <w:szCs w:val="36"/>
        </w:rPr>
        <w:t>3. 此次资质申请提供的资料如有虚假，本企业及本人愿接受建设行政主管部门及其他有关部门依据法律法规给予的处罚。</w:t>
      </w:r>
    </w:p>
    <w:p>
      <w:pPr>
        <w:rPr>
          <w:rFonts w:eastAsia="华文仿宋" w:cs="华文仿宋"/>
          <w:sz w:val="36"/>
          <w:szCs w:val="36"/>
        </w:rPr>
      </w:pPr>
    </w:p>
    <w:p>
      <w:pPr>
        <w:rPr>
          <w:rFonts w:eastAsia="华文仿宋" w:cs="华文仿宋"/>
          <w:sz w:val="36"/>
          <w:szCs w:val="36"/>
        </w:rPr>
      </w:pPr>
    </w:p>
    <w:p>
      <w:pPr>
        <w:rPr>
          <w:rFonts w:eastAsia="华文仿宋" w:cs="华文仿宋"/>
          <w:sz w:val="36"/>
          <w:szCs w:val="36"/>
        </w:rPr>
      </w:pPr>
      <w:r>
        <w:rPr>
          <w:rFonts w:hint="eastAsia" w:eastAsia="华文仿宋" w:cs="华文仿宋"/>
          <w:sz w:val="36"/>
          <w:szCs w:val="36"/>
        </w:rPr>
        <w:t>企业法定代表人（签字）：</w:t>
      </w:r>
    </w:p>
    <w:p>
      <w:pPr>
        <w:rPr>
          <w:rFonts w:eastAsia="华文仿宋" w:cs="华文仿宋"/>
          <w:sz w:val="36"/>
          <w:szCs w:val="36"/>
        </w:rPr>
      </w:pPr>
      <w:r>
        <w:rPr>
          <w:rFonts w:hint="eastAsia" w:eastAsia="华文仿宋" w:cs="华文仿宋"/>
          <w:sz w:val="36"/>
          <w:szCs w:val="36"/>
        </w:rPr>
        <w:t xml:space="preserve">                               （企业公章）</w:t>
      </w:r>
    </w:p>
    <w:p>
      <w:r>
        <w:rPr>
          <w:rFonts w:hint="eastAsia"/>
        </w:rPr>
        <w:t xml:space="preserve">                                               </w:t>
      </w:r>
      <w:r>
        <w:rPr>
          <w:rFonts w:hint="eastAsia" w:eastAsia="华文仿宋" w:cs="华文仿宋"/>
          <w:sz w:val="36"/>
          <w:szCs w:val="36"/>
        </w:rPr>
        <w:t xml:space="preserve">     年  月    日</w:t>
      </w:r>
    </w:p>
    <w:p>
      <w:pPr>
        <w:spacing w:line="560" w:lineRule="exact"/>
        <w:rPr>
          <w:rFonts w:hint="eastAsia"/>
          <w:kern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DgxNDI2YmRiNTNlYjhkNTQ3YjkwNDgyY2I2NjQifQ=="/>
  </w:docVars>
  <w:rsids>
    <w:rsidRoot w:val="743D54D2"/>
    <w:rsid w:val="743D54D2"/>
    <w:rsid w:val="78BE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uppressAutoHyphens/>
      <w:adjustRightInd w:val="0"/>
      <w:spacing w:line="260" w:lineRule="atLeast"/>
      <w:ind w:firstLine="403"/>
      <w:textAlignment w:val="baseline"/>
    </w:pPr>
    <w:rPr>
      <w:rFonts w:ascii="Calibri" w:hAnsi="Calibri"/>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市住房和城乡建设局</Company>
  <Pages>1</Pages>
  <Words>260</Words>
  <Characters>287</Characters>
  <Lines>0</Lines>
  <Paragraphs>0</Paragraphs>
  <TotalTime>0</TotalTime>
  <ScaleCrop>false</ScaleCrop>
  <LinksUpToDate>false</LinksUpToDate>
  <CharactersWithSpaces>380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2024-05-09T03:37:00Z</dcterms:created>
  <dc:creator>.</dc:creator>
  <cp:lastModifiedBy>.</cp:lastModifiedBy>
  <dcterms:modified xsi:type="dcterms:W3CDTF">2024-05-09T03:44:51Z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CA03241E0A244BC8B5729EFBB4EE825D_11</vt:lpwstr>
  </property>
</Properties>
</file>