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9E" w:rsidRDefault="005C7E9E" w:rsidP="005C7E9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</w:p>
    <w:p w:rsidR="007F593E" w:rsidRDefault="007F593E" w:rsidP="007F593E">
      <w:pPr>
        <w:jc w:val="center"/>
        <w:rPr>
          <w:rFonts w:ascii="宋体" w:hAnsi="宋体"/>
          <w:b/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16</w:t>
      </w:r>
      <w:r>
        <w:rPr>
          <w:rFonts w:ascii="宋体" w:hAnsi="宋体" w:hint="eastAsia"/>
          <w:b/>
          <w:sz w:val="30"/>
          <w:szCs w:val="30"/>
        </w:rPr>
        <w:t>年汕头</w:t>
      </w:r>
      <w:r w:rsidRPr="0076193B">
        <w:rPr>
          <w:rFonts w:ascii="宋体" w:hAnsi="宋体" w:hint="eastAsia"/>
          <w:b/>
          <w:sz w:val="30"/>
          <w:szCs w:val="30"/>
        </w:rPr>
        <w:t>经济特区管理委员会驻北京办事处</w:t>
      </w:r>
    </w:p>
    <w:p w:rsidR="007F593E" w:rsidRDefault="007F593E" w:rsidP="007F593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部门预算补充说明</w:t>
      </w:r>
    </w:p>
    <w:p w:rsidR="00CD163E" w:rsidRPr="00533C51" w:rsidRDefault="00CD163E" w:rsidP="00CD163E">
      <w:pPr>
        <w:spacing w:line="360" w:lineRule="auto"/>
        <w:rPr>
          <w:rFonts w:ascii="宋体" w:hAnsi="宋体"/>
          <w:b/>
          <w:sz w:val="30"/>
        </w:rPr>
      </w:pPr>
    </w:p>
    <w:p w:rsidR="00CD163E" w:rsidRPr="00236829" w:rsidRDefault="00CD163E" w:rsidP="00A50711">
      <w:pPr>
        <w:spacing w:line="360" w:lineRule="auto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2016</w:t>
      </w:r>
      <w:r w:rsidRPr="00236829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“</w:t>
      </w:r>
      <w:r w:rsidRPr="00236829">
        <w:rPr>
          <w:rFonts w:ascii="仿宋" w:eastAsia="仿宋" w:hAnsi="仿宋" w:hint="eastAsia"/>
          <w:sz w:val="30"/>
          <w:szCs w:val="30"/>
        </w:rPr>
        <w:t>三公</w:t>
      </w:r>
      <w:r w:rsidRPr="00236829">
        <w:rPr>
          <w:rFonts w:ascii="仿宋" w:eastAsia="仿宋" w:hAnsi="仿宋"/>
          <w:sz w:val="30"/>
          <w:szCs w:val="30"/>
        </w:rPr>
        <w:t>”</w:t>
      </w:r>
      <w:r w:rsidRPr="00236829">
        <w:rPr>
          <w:rFonts w:ascii="仿宋" w:eastAsia="仿宋" w:hAnsi="仿宋" w:hint="eastAsia"/>
          <w:sz w:val="30"/>
          <w:szCs w:val="30"/>
        </w:rPr>
        <w:t>经费预算6</w:t>
      </w:r>
      <w:r w:rsidR="00486A6E">
        <w:rPr>
          <w:rFonts w:ascii="仿宋" w:eastAsia="仿宋" w:hAnsi="仿宋" w:hint="eastAsia"/>
          <w:sz w:val="30"/>
          <w:szCs w:val="30"/>
        </w:rPr>
        <w:t>万元，与2015年</w:t>
      </w:r>
      <w:r>
        <w:rPr>
          <w:rFonts w:ascii="仿宋" w:eastAsia="仿宋" w:hAnsi="仿宋" w:hint="eastAsia"/>
          <w:sz w:val="30"/>
          <w:szCs w:val="30"/>
        </w:rPr>
        <w:t>预算6万元持平，没有增加。</w:t>
      </w:r>
      <w:r w:rsidR="00A50711">
        <w:rPr>
          <w:rFonts w:ascii="仿宋" w:eastAsia="仿宋" w:hAnsi="仿宋" w:hint="eastAsia"/>
          <w:sz w:val="30"/>
          <w:szCs w:val="30"/>
        </w:rPr>
        <w:t>主要</w:t>
      </w:r>
      <w:r w:rsidR="00A50711" w:rsidRPr="00A50711">
        <w:rPr>
          <w:rFonts w:ascii="仿宋" w:eastAsia="仿宋" w:hAnsi="仿宋" w:hint="eastAsia"/>
          <w:sz w:val="30"/>
          <w:szCs w:val="30"/>
        </w:rPr>
        <w:t>用于车辆运行维护费。</w:t>
      </w:r>
      <w:r w:rsidRPr="00236829">
        <w:rPr>
          <w:rFonts w:ascii="仿宋" w:eastAsia="仿宋" w:hAnsi="仿宋" w:hint="eastAsia"/>
          <w:sz w:val="30"/>
          <w:szCs w:val="30"/>
        </w:rPr>
        <w:t>具体情况如下（按照对应科目进行说明</w:t>
      </w:r>
      <w:r>
        <w:rPr>
          <w:rFonts w:ascii="仿宋" w:eastAsia="仿宋" w:hAnsi="仿宋" w:hint="eastAsia"/>
          <w:sz w:val="30"/>
          <w:szCs w:val="30"/>
        </w:rPr>
        <w:t>）</w:t>
      </w:r>
      <w:r w:rsidRPr="00236829">
        <w:rPr>
          <w:rFonts w:ascii="仿宋" w:eastAsia="仿宋" w:hAnsi="仿宋" w:hint="eastAsia"/>
          <w:sz w:val="30"/>
          <w:szCs w:val="30"/>
        </w:rPr>
        <w:t>：</w:t>
      </w:r>
    </w:p>
    <w:p w:rsidR="00CD163E" w:rsidRPr="00236829" w:rsidRDefault="00CD163E" w:rsidP="00CD163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236829">
        <w:rPr>
          <w:rFonts w:ascii="仿宋" w:eastAsia="仿宋" w:hAnsi="仿宋" w:hint="eastAsia"/>
          <w:sz w:val="30"/>
          <w:szCs w:val="30"/>
        </w:rPr>
        <w:t>公务用车购置及运行维护费支出</w:t>
      </w:r>
      <w:r>
        <w:rPr>
          <w:rFonts w:ascii="仿宋" w:eastAsia="仿宋" w:hAnsi="仿宋" w:hint="eastAsia"/>
          <w:sz w:val="30"/>
          <w:szCs w:val="30"/>
        </w:rPr>
        <w:t>6</w:t>
      </w:r>
      <w:r w:rsidRPr="00236829">
        <w:rPr>
          <w:rFonts w:ascii="仿宋" w:eastAsia="仿宋" w:hAnsi="仿宋" w:hint="eastAsia"/>
          <w:sz w:val="30"/>
          <w:szCs w:val="30"/>
        </w:rPr>
        <w:t>万元，主要包括：（1</w:t>
      </w:r>
      <w:r>
        <w:rPr>
          <w:rFonts w:ascii="仿宋" w:eastAsia="仿宋" w:hAnsi="仿宋" w:hint="eastAsia"/>
          <w:sz w:val="30"/>
          <w:szCs w:val="30"/>
        </w:rPr>
        <w:t>）公务用车购置支出预算为0万元</w:t>
      </w:r>
      <w:r w:rsidRPr="00236829">
        <w:rPr>
          <w:rFonts w:ascii="仿宋" w:eastAsia="仿宋" w:hAnsi="仿宋" w:hint="eastAsia"/>
          <w:sz w:val="30"/>
          <w:szCs w:val="30"/>
        </w:rPr>
        <w:t>。</w:t>
      </w:r>
      <w:r w:rsidR="00486A6E">
        <w:rPr>
          <w:rFonts w:ascii="仿宋" w:eastAsia="仿宋" w:hAnsi="仿宋" w:hint="eastAsia"/>
          <w:sz w:val="30"/>
          <w:szCs w:val="30"/>
        </w:rPr>
        <w:t>2015年</w:t>
      </w:r>
      <w:r w:rsidR="000957EE">
        <w:rPr>
          <w:rFonts w:ascii="仿宋" w:eastAsia="仿宋" w:hAnsi="仿宋" w:hint="eastAsia"/>
          <w:sz w:val="30"/>
          <w:szCs w:val="30"/>
        </w:rPr>
        <w:t>实际</w:t>
      </w:r>
      <w:r w:rsidR="00B43643">
        <w:rPr>
          <w:rFonts w:ascii="仿宋" w:eastAsia="仿宋" w:hAnsi="仿宋" w:hint="eastAsia"/>
          <w:sz w:val="30"/>
          <w:szCs w:val="30"/>
        </w:rPr>
        <w:t>支出0</w:t>
      </w:r>
      <w:r w:rsidR="00907527">
        <w:rPr>
          <w:rFonts w:ascii="仿宋" w:eastAsia="仿宋" w:hAnsi="仿宋" w:hint="eastAsia"/>
          <w:sz w:val="30"/>
          <w:szCs w:val="30"/>
        </w:rPr>
        <w:t>万元</w:t>
      </w:r>
      <w:r w:rsidR="00B43643">
        <w:rPr>
          <w:rFonts w:ascii="仿宋" w:eastAsia="仿宋" w:hAnsi="仿宋" w:hint="eastAsia"/>
          <w:sz w:val="30"/>
          <w:szCs w:val="30"/>
        </w:rPr>
        <w:t>，没有购置车辆</w:t>
      </w:r>
      <w:r>
        <w:rPr>
          <w:rFonts w:ascii="仿宋" w:eastAsia="仿宋" w:hAnsi="仿宋" w:hint="eastAsia"/>
          <w:sz w:val="30"/>
          <w:szCs w:val="30"/>
        </w:rPr>
        <w:t>。</w:t>
      </w:r>
      <w:r w:rsidRPr="00236829">
        <w:rPr>
          <w:rFonts w:ascii="仿宋" w:eastAsia="仿宋" w:hAnsi="仿宋" w:hint="eastAsia"/>
          <w:sz w:val="30"/>
          <w:szCs w:val="30"/>
        </w:rPr>
        <w:t>（2）公务用车4辆，全年车辆运行维护</w:t>
      </w:r>
      <w:r>
        <w:rPr>
          <w:rFonts w:ascii="仿宋" w:eastAsia="仿宋" w:hAnsi="仿宋" w:hint="eastAsia"/>
          <w:sz w:val="30"/>
          <w:szCs w:val="30"/>
        </w:rPr>
        <w:t>预算</w:t>
      </w:r>
      <w:r w:rsidRPr="00236829">
        <w:rPr>
          <w:rFonts w:ascii="仿宋" w:eastAsia="仿宋" w:hAnsi="仿宋" w:hint="eastAsia"/>
          <w:sz w:val="30"/>
          <w:szCs w:val="30"/>
        </w:rPr>
        <w:t>支出</w:t>
      </w:r>
      <w:r>
        <w:rPr>
          <w:rFonts w:ascii="仿宋" w:eastAsia="仿宋" w:hAnsi="仿宋" w:hint="eastAsia"/>
          <w:sz w:val="30"/>
          <w:szCs w:val="30"/>
        </w:rPr>
        <w:t>6万元，平均每辆</w:t>
      </w:r>
      <w:r w:rsidRPr="00236829">
        <w:rPr>
          <w:rFonts w:ascii="仿宋" w:eastAsia="仿宋" w:hAnsi="仿宋" w:hint="eastAsia"/>
          <w:sz w:val="30"/>
          <w:szCs w:val="30"/>
        </w:rPr>
        <w:t>预算</w:t>
      </w:r>
      <w:r>
        <w:rPr>
          <w:rFonts w:ascii="仿宋" w:eastAsia="仿宋" w:hAnsi="仿宋" w:hint="eastAsia"/>
          <w:sz w:val="30"/>
          <w:szCs w:val="30"/>
        </w:rPr>
        <w:t>1.5</w:t>
      </w:r>
      <w:r w:rsidR="00486A6E">
        <w:rPr>
          <w:rFonts w:ascii="仿宋" w:eastAsia="仿宋" w:hAnsi="仿宋" w:hint="eastAsia"/>
          <w:sz w:val="30"/>
          <w:szCs w:val="30"/>
        </w:rPr>
        <w:t>万元。比2015年</w:t>
      </w:r>
      <w:r>
        <w:rPr>
          <w:rFonts w:ascii="仿宋" w:eastAsia="仿宋" w:hAnsi="仿宋" w:hint="eastAsia"/>
          <w:sz w:val="30"/>
          <w:szCs w:val="30"/>
        </w:rPr>
        <w:t>实际支出减少</w:t>
      </w:r>
      <w:r w:rsidR="00B43643">
        <w:rPr>
          <w:rFonts w:ascii="仿宋" w:eastAsia="仿宋" w:hAnsi="仿宋" w:hint="eastAsia"/>
          <w:sz w:val="30"/>
          <w:szCs w:val="30"/>
        </w:rPr>
        <w:t>10.71</w:t>
      </w:r>
      <w:r>
        <w:rPr>
          <w:rFonts w:ascii="仿宋" w:eastAsia="仿宋" w:hAnsi="仿宋" w:hint="eastAsia"/>
          <w:sz w:val="30"/>
          <w:szCs w:val="30"/>
        </w:rPr>
        <w:t>万元，下降64%</w:t>
      </w:r>
      <w:r w:rsidRPr="00236829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主要是上年</w:t>
      </w:r>
      <w:r w:rsidR="00B43643">
        <w:rPr>
          <w:rFonts w:ascii="仿宋" w:eastAsia="仿宋" w:hAnsi="仿宋" w:hint="eastAsia"/>
          <w:sz w:val="30"/>
          <w:szCs w:val="30"/>
        </w:rPr>
        <w:t>首都维稳工作任务严峻，接访等工作量增加，</w:t>
      </w:r>
      <w:r>
        <w:rPr>
          <w:rFonts w:ascii="仿宋" w:eastAsia="仿宋" w:hAnsi="仿宋" w:hint="eastAsia"/>
          <w:sz w:val="30"/>
          <w:szCs w:val="30"/>
        </w:rPr>
        <w:t>用油、车辆保险等</w:t>
      </w:r>
      <w:r w:rsidR="00B43643">
        <w:rPr>
          <w:rFonts w:ascii="仿宋" w:eastAsia="仿宋" w:hAnsi="仿宋" w:hint="eastAsia"/>
          <w:sz w:val="30"/>
          <w:szCs w:val="30"/>
        </w:rPr>
        <w:t>运行维护</w:t>
      </w:r>
      <w:r>
        <w:rPr>
          <w:rFonts w:ascii="仿宋" w:eastAsia="仿宋" w:hAnsi="仿宋" w:hint="eastAsia"/>
          <w:sz w:val="30"/>
          <w:szCs w:val="30"/>
        </w:rPr>
        <w:t>开支增加。</w:t>
      </w:r>
    </w:p>
    <w:p w:rsidR="00CD163E" w:rsidRDefault="00CD163E" w:rsidP="00CD163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2.因公出国（境）费0万元。</w:t>
      </w:r>
      <w:r w:rsidR="00B43643">
        <w:rPr>
          <w:rFonts w:ascii="仿宋" w:eastAsia="仿宋" w:hAnsi="仿宋" w:hint="eastAsia"/>
          <w:sz w:val="30"/>
          <w:szCs w:val="30"/>
        </w:rPr>
        <w:t>2016</w:t>
      </w:r>
      <w:r w:rsidR="00486A6E">
        <w:rPr>
          <w:rFonts w:ascii="仿宋" w:eastAsia="仿宋" w:hAnsi="仿宋" w:hint="eastAsia"/>
          <w:sz w:val="30"/>
          <w:szCs w:val="30"/>
        </w:rPr>
        <w:t>年度我处没有此项经费预算。2015年</w:t>
      </w:r>
      <w:r>
        <w:rPr>
          <w:rFonts w:ascii="仿宋" w:eastAsia="仿宋" w:hAnsi="仿宋" w:hint="eastAsia"/>
          <w:sz w:val="30"/>
          <w:szCs w:val="30"/>
        </w:rPr>
        <w:t>实际支出为0万元</w:t>
      </w:r>
      <w:r w:rsidR="000B5782">
        <w:rPr>
          <w:rFonts w:ascii="仿宋" w:eastAsia="仿宋" w:hAnsi="仿宋" w:hint="eastAsia"/>
          <w:sz w:val="30"/>
          <w:szCs w:val="30"/>
        </w:rPr>
        <w:t>，我处无人员因公出国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D163E" w:rsidRDefault="00CD163E" w:rsidP="00CD163E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3.公务接待费预算支出0万元。上年实际支出为</w:t>
      </w:r>
      <w:r w:rsidR="00B43643">
        <w:rPr>
          <w:rFonts w:ascii="仿宋" w:eastAsia="仿宋" w:hAnsi="仿宋" w:hint="eastAsia"/>
          <w:sz w:val="30"/>
          <w:szCs w:val="30"/>
        </w:rPr>
        <w:t>0.67</w:t>
      </w:r>
      <w:r>
        <w:rPr>
          <w:rFonts w:ascii="仿宋" w:eastAsia="仿宋" w:hAnsi="仿宋" w:hint="eastAsia"/>
          <w:sz w:val="30"/>
          <w:szCs w:val="30"/>
        </w:rPr>
        <w:t>万元，下降100%，</w:t>
      </w:r>
      <w:r w:rsidR="00486A6E">
        <w:rPr>
          <w:rFonts w:ascii="仿宋" w:eastAsia="仿宋" w:hAnsi="仿宋" w:hint="eastAsia"/>
          <w:sz w:val="30"/>
          <w:szCs w:val="30"/>
        </w:rPr>
        <w:t>2015年</w:t>
      </w:r>
      <w:r w:rsidR="00B43643">
        <w:rPr>
          <w:rFonts w:ascii="仿宋" w:eastAsia="仿宋" w:hAnsi="仿宋" w:hint="eastAsia"/>
          <w:sz w:val="30"/>
          <w:szCs w:val="30"/>
        </w:rPr>
        <w:t>实际支出主要用于接访</w:t>
      </w:r>
      <w:r>
        <w:rPr>
          <w:rFonts w:ascii="仿宋" w:eastAsia="仿宋" w:hAnsi="仿宋" w:hint="eastAsia"/>
          <w:sz w:val="30"/>
          <w:szCs w:val="30"/>
        </w:rPr>
        <w:t>及宣传活动等方面。</w:t>
      </w:r>
    </w:p>
    <w:p w:rsidR="00B43643" w:rsidRDefault="00B43643" w:rsidP="00CD163E">
      <w:pPr>
        <w:ind w:firstLine="600"/>
        <w:rPr>
          <w:rFonts w:ascii="仿宋" w:eastAsia="仿宋" w:hAnsi="仿宋"/>
          <w:sz w:val="30"/>
          <w:szCs w:val="30"/>
        </w:rPr>
      </w:pPr>
    </w:p>
    <w:p w:rsidR="00B43643" w:rsidRDefault="00B43643" w:rsidP="00A50711">
      <w:pPr>
        <w:ind w:firstLineChars="950" w:firstLine="28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汕头经济特区管理委员会驻北京办事处</w:t>
      </w:r>
    </w:p>
    <w:p w:rsidR="00B43643" w:rsidRPr="00B43643" w:rsidRDefault="00B43643" w:rsidP="00A50711">
      <w:pPr>
        <w:ind w:firstLineChars="1250" w:firstLine="3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二〇一六年五月</w:t>
      </w:r>
      <w:r w:rsidR="00A50711">
        <w:rPr>
          <w:rFonts w:ascii="仿宋" w:eastAsia="仿宋" w:hAnsi="仿宋" w:hint="eastAsia"/>
          <w:sz w:val="30"/>
          <w:szCs w:val="30"/>
        </w:rPr>
        <w:t>二十</w:t>
      </w:r>
      <w:r>
        <w:rPr>
          <w:rFonts w:ascii="仿宋" w:eastAsia="仿宋" w:hAnsi="仿宋" w:hint="eastAsia"/>
          <w:sz w:val="30"/>
          <w:szCs w:val="30"/>
        </w:rPr>
        <w:t>五日</w:t>
      </w:r>
    </w:p>
    <w:p w:rsidR="00F7614D" w:rsidRPr="00CD163E" w:rsidRDefault="00F7614D"/>
    <w:sectPr w:rsidR="00F7614D" w:rsidRPr="00CD163E" w:rsidSect="00F7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9B" w:rsidRDefault="003C3A9B" w:rsidP="00A50711">
      <w:r>
        <w:separator/>
      </w:r>
    </w:p>
  </w:endnote>
  <w:endnote w:type="continuationSeparator" w:id="1">
    <w:p w:rsidR="003C3A9B" w:rsidRDefault="003C3A9B" w:rsidP="00A5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9B" w:rsidRDefault="003C3A9B" w:rsidP="00A50711">
      <w:r>
        <w:separator/>
      </w:r>
    </w:p>
  </w:footnote>
  <w:footnote w:type="continuationSeparator" w:id="1">
    <w:p w:rsidR="003C3A9B" w:rsidRDefault="003C3A9B" w:rsidP="00A50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63E"/>
    <w:rsid w:val="00077EAB"/>
    <w:rsid w:val="000957EE"/>
    <w:rsid w:val="000B5782"/>
    <w:rsid w:val="002C05AE"/>
    <w:rsid w:val="003C3A9B"/>
    <w:rsid w:val="00486A6E"/>
    <w:rsid w:val="00533C51"/>
    <w:rsid w:val="005B4FB6"/>
    <w:rsid w:val="005C7E9E"/>
    <w:rsid w:val="00766EE3"/>
    <w:rsid w:val="007F593E"/>
    <w:rsid w:val="00882109"/>
    <w:rsid w:val="00907527"/>
    <w:rsid w:val="009347ED"/>
    <w:rsid w:val="00A50711"/>
    <w:rsid w:val="00AF491B"/>
    <w:rsid w:val="00B43643"/>
    <w:rsid w:val="00CD163E"/>
    <w:rsid w:val="00D21D7B"/>
    <w:rsid w:val="00D75FC6"/>
    <w:rsid w:val="00E36432"/>
    <w:rsid w:val="00E4334F"/>
    <w:rsid w:val="00E669EC"/>
    <w:rsid w:val="00EA3A88"/>
    <w:rsid w:val="00EA61C2"/>
    <w:rsid w:val="00F7614D"/>
    <w:rsid w:val="00F8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5A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5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07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0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07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61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61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11</cp:revision>
  <cp:lastPrinted>2016-08-05T04:00:00Z</cp:lastPrinted>
  <dcterms:created xsi:type="dcterms:W3CDTF">2016-08-05T02:52:00Z</dcterms:created>
  <dcterms:modified xsi:type="dcterms:W3CDTF">2016-08-05T07:26:00Z</dcterms:modified>
</cp:coreProperties>
</file>