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6B" w:rsidRDefault="00B2106B" w:rsidP="00956D5C">
      <w:pPr>
        <w:rPr>
          <w:rFonts w:asciiTheme="majorEastAsia" w:eastAsiaTheme="majorEastAsia" w:hAnsiTheme="majorEastAsia" w:cs="Times New Roman"/>
          <w:b/>
          <w:sz w:val="44"/>
          <w:szCs w:val="44"/>
        </w:rPr>
      </w:pPr>
    </w:p>
    <w:p w:rsidR="00A632BD" w:rsidRDefault="0019071A" w:rsidP="00D91C43">
      <w:pPr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ED4E15">
        <w:rPr>
          <w:rFonts w:asciiTheme="majorEastAsia" w:eastAsiaTheme="majorEastAsia" w:hAnsiTheme="majorEastAsia" w:cs="Times New Roman"/>
          <w:b/>
          <w:sz w:val="44"/>
          <w:szCs w:val="44"/>
        </w:rPr>
        <w:t>汕头</w:t>
      </w:r>
      <w:r w:rsidR="009F1321" w:rsidRPr="00ED4E15">
        <w:rPr>
          <w:rFonts w:asciiTheme="majorEastAsia" w:eastAsiaTheme="majorEastAsia" w:hAnsiTheme="majorEastAsia" w:cs="Times New Roman"/>
          <w:b/>
          <w:sz w:val="44"/>
          <w:szCs w:val="44"/>
        </w:rPr>
        <w:t>市发</w:t>
      </w:r>
      <w:r w:rsidR="00A22C95">
        <w:rPr>
          <w:rFonts w:asciiTheme="majorEastAsia" w:eastAsiaTheme="majorEastAsia" w:hAnsiTheme="majorEastAsia" w:cs="Times New Roman" w:hint="eastAsia"/>
          <w:b/>
          <w:sz w:val="44"/>
          <w:szCs w:val="44"/>
        </w:rPr>
        <w:t>展和</w:t>
      </w:r>
      <w:proofErr w:type="gramStart"/>
      <w:r w:rsidR="009F1321" w:rsidRPr="00ED4E15">
        <w:rPr>
          <w:rFonts w:asciiTheme="majorEastAsia" w:eastAsiaTheme="majorEastAsia" w:hAnsiTheme="majorEastAsia" w:cs="Times New Roman"/>
          <w:b/>
          <w:sz w:val="44"/>
          <w:szCs w:val="44"/>
        </w:rPr>
        <w:t>改</w:t>
      </w:r>
      <w:r w:rsidR="00A22C95">
        <w:rPr>
          <w:rFonts w:asciiTheme="majorEastAsia" w:eastAsiaTheme="majorEastAsia" w:hAnsiTheme="majorEastAsia" w:cs="Times New Roman" w:hint="eastAsia"/>
          <w:b/>
          <w:sz w:val="44"/>
          <w:szCs w:val="44"/>
        </w:rPr>
        <w:t>革</w:t>
      </w:r>
      <w:r w:rsidR="009F1321" w:rsidRPr="00ED4E15">
        <w:rPr>
          <w:rFonts w:asciiTheme="majorEastAsia" w:eastAsiaTheme="majorEastAsia" w:hAnsiTheme="majorEastAsia" w:cs="Times New Roman"/>
          <w:b/>
          <w:sz w:val="44"/>
          <w:szCs w:val="44"/>
        </w:rPr>
        <w:t>局</w:t>
      </w:r>
      <w:proofErr w:type="gramEnd"/>
      <w:r w:rsidR="009F1321" w:rsidRPr="00ED4E15">
        <w:rPr>
          <w:rFonts w:asciiTheme="majorEastAsia" w:eastAsiaTheme="majorEastAsia" w:hAnsiTheme="majorEastAsia" w:cs="Times New Roman"/>
          <w:b/>
          <w:sz w:val="44"/>
          <w:szCs w:val="44"/>
        </w:rPr>
        <w:t xml:space="preserve"> </w:t>
      </w:r>
      <w:r w:rsidR="00B2106B">
        <w:rPr>
          <w:rFonts w:asciiTheme="majorEastAsia" w:eastAsiaTheme="majorEastAsia" w:hAnsiTheme="majorEastAsia" w:cs="Times New Roman" w:hint="eastAsia"/>
          <w:b/>
          <w:sz w:val="44"/>
          <w:szCs w:val="44"/>
        </w:rPr>
        <w:t>汕头市</w:t>
      </w:r>
      <w:r w:rsidR="009F1321" w:rsidRPr="00ED4E15">
        <w:rPr>
          <w:rFonts w:asciiTheme="majorEastAsia" w:eastAsiaTheme="majorEastAsia" w:hAnsiTheme="majorEastAsia" w:cs="Times New Roman"/>
          <w:b/>
          <w:sz w:val="44"/>
          <w:szCs w:val="44"/>
        </w:rPr>
        <w:t xml:space="preserve">粮食局 </w:t>
      </w:r>
      <w:r w:rsidR="00B2106B">
        <w:rPr>
          <w:rFonts w:asciiTheme="majorEastAsia" w:eastAsiaTheme="majorEastAsia" w:hAnsiTheme="majorEastAsia" w:cs="Times New Roman" w:hint="eastAsia"/>
          <w:b/>
          <w:sz w:val="44"/>
          <w:szCs w:val="44"/>
        </w:rPr>
        <w:t>汕头市</w:t>
      </w:r>
    </w:p>
    <w:p w:rsidR="00A632BD" w:rsidRDefault="009F1321" w:rsidP="00D91C43">
      <w:pPr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ED4E15">
        <w:rPr>
          <w:rFonts w:asciiTheme="majorEastAsia" w:eastAsiaTheme="majorEastAsia" w:hAnsiTheme="majorEastAsia" w:cs="Times New Roman"/>
          <w:b/>
          <w:sz w:val="44"/>
          <w:szCs w:val="44"/>
        </w:rPr>
        <w:t>财</w:t>
      </w:r>
      <w:r w:rsidR="00A22C95">
        <w:rPr>
          <w:rFonts w:asciiTheme="majorEastAsia" w:eastAsiaTheme="majorEastAsia" w:hAnsiTheme="majorEastAsia" w:cs="Times New Roman" w:hint="eastAsia"/>
          <w:b/>
          <w:sz w:val="44"/>
          <w:szCs w:val="44"/>
        </w:rPr>
        <w:t>政局</w:t>
      </w:r>
      <w:r w:rsidRPr="00ED4E15">
        <w:rPr>
          <w:rFonts w:asciiTheme="majorEastAsia" w:eastAsiaTheme="majorEastAsia" w:hAnsiTheme="majorEastAsia" w:cs="Times New Roman"/>
          <w:b/>
          <w:sz w:val="44"/>
          <w:szCs w:val="44"/>
        </w:rPr>
        <w:t xml:space="preserve"> </w:t>
      </w:r>
      <w:r w:rsidR="00B2106B">
        <w:rPr>
          <w:rFonts w:asciiTheme="majorEastAsia" w:eastAsiaTheme="majorEastAsia" w:hAnsiTheme="majorEastAsia" w:cs="Times New Roman" w:hint="eastAsia"/>
          <w:b/>
          <w:sz w:val="44"/>
          <w:szCs w:val="44"/>
        </w:rPr>
        <w:t>中国农业发展银行</w:t>
      </w:r>
      <w:r w:rsidR="00D91C43">
        <w:rPr>
          <w:rFonts w:asciiTheme="majorEastAsia" w:eastAsiaTheme="majorEastAsia" w:hAnsiTheme="majorEastAsia" w:cs="Times New Roman" w:hint="eastAsia"/>
          <w:b/>
          <w:sz w:val="44"/>
          <w:szCs w:val="44"/>
        </w:rPr>
        <w:t>汕头市分行</w:t>
      </w:r>
    </w:p>
    <w:p w:rsidR="0019071A" w:rsidRPr="00ED4E15" w:rsidRDefault="00B2106B" w:rsidP="00A632BD">
      <w:pPr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>
        <w:rPr>
          <w:rFonts w:asciiTheme="majorEastAsia" w:eastAsiaTheme="majorEastAsia" w:hAnsiTheme="majorEastAsia" w:cs="Times New Roman" w:hint="eastAsia"/>
          <w:b/>
          <w:sz w:val="44"/>
          <w:szCs w:val="44"/>
        </w:rPr>
        <w:t>关于</w:t>
      </w:r>
      <w:r w:rsidR="0019071A" w:rsidRPr="00ED4E15">
        <w:rPr>
          <w:rFonts w:asciiTheme="majorEastAsia" w:eastAsiaTheme="majorEastAsia" w:hAnsiTheme="majorEastAsia" w:cs="Times New Roman"/>
          <w:b/>
          <w:sz w:val="44"/>
          <w:szCs w:val="44"/>
        </w:rPr>
        <w:t>市级储备粮动态管理实施细则</w:t>
      </w:r>
    </w:p>
    <w:p w:rsidR="00C97845" w:rsidRPr="00ED4E15" w:rsidRDefault="00C97845" w:rsidP="0050319E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</w:p>
    <w:p w:rsidR="0019071A" w:rsidRPr="00ED4E15" w:rsidRDefault="0019071A" w:rsidP="0050319E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第一章　总　则</w:t>
      </w:r>
    </w:p>
    <w:p w:rsidR="00C97845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Times New Roman" w:cs="Times New Roman"/>
          <w:sz w:val="32"/>
          <w:szCs w:val="32"/>
        </w:rPr>
        <w:t> 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</w:t>
      </w:r>
      <w:r w:rsidR="00921D52" w:rsidRPr="00ED4E15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第一条</w:t>
      </w:r>
      <w:r w:rsidRPr="00ED4E15">
        <w:rPr>
          <w:rFonts w:ascii="Times New Roman" w:eastAsia="仿宋" w:hAnsi="仿宋" w:cs="Times New Roman"/>
          <w:sz w:val="32"/>
          <w:szCs w:val="32"/>
        </w:rPr>
        <w:t xml:space="preserve">　为规范和加强市级储备粮动态管理，根据</w:t>
      </w:r>
      <w:r w:rsidR="0020440F" w:rsidRPr="00ED4E15">
        <w:rPr>
          <w:rFonts w:ascii="Times New Roman" w:eastAsia="仿宋" w:hAnsi="仿宋" w:cs="Times New Roman"/>
          <w:sz w:val="32"/>
          <w:szCs w:val="32"/>
        </w:rPr>
        <w:t>省政府《广东省人民政府关于完善粮食安全政府责任制的实施意见》（粤府</w:t>
      </w:r>
      <w:r w:rsidR="00ED4E15" w:rsidRPr="00ED4E15">
        <w:rPr>
          <w:rFonts w:ascii="Times New Roman" w:eastAsia="仿宋" w:hAnsi="仿宋" w:cs="Times New Roman"/>
          <w:sz w:val="32"/>
          <w:szCs w:val="32"/>
        </w:rPr>
        <w:t>〔</w:t>
      </w:r>
      <w:r w:rsidR="00ED4E15" w:rsidRPr="00ED4E15">
        <w:rPr>
          <w:rFonts w:ascii="Times New Roman" w:eastAsia="仿宋" w:hAnsi="Times New Roman" w:cs="Times New Roman"/>
          <w:sz w:val="32"/>
          <w:szCs w:val="32"/>
        </w:rPr>
        <w:t>2015</w:t>
      </w:r>
      <w:r w:rsidR="00ED4E15" w:rsidRPr="00ED4E15">
        <w:rPr>
          <w:rFonts w:ascii="Times New Roman" w:eastAsia="仿宋" w:hAnsi="仿宋" w:cs="Times New Roman"/>
          <w:sz w:val="32"/>
          <w:szCs w:val="32"/>
        </w:rPr>
        <w:t>〕</w:t>
      </w:r>
      <w:r w:rsidR="0020440F" w:rsidRPr="00ED4E15">
        <w:rPr>
          <w:rFonts w:ascii="Times New Roman" w:eastAsia="仿宋" w:hAnsi="Times New Roman" w:cs="Times New Roman"/>
          <w:sz w:val="32"/>
          <w:szCs w:val="32"/>
        </w:rPr>
        <w:t>101</w:t>
      </w:r>
      <w:r w:rsidR="0020440F" w:rsidRPr="00ED4E15">
        <w:rPr>
          <w:rFonts w:ascii="Times New Roman" w:eastAsia="仿宋" w:hAnsi="仿宋" w:cs="Times New Roman"/>
          <w:sz w:val="32"/>
          <w:szCs w:val="32"/>
        </w:rPr>
        <w:t>号）和《广东省人民政府关于加强全省地方粮食储备工作的通知》（粤府函</w:t>
      </w:r>
      <w:r w:rsidR="00ED4E15" w:rsidRPr="00ED4E15">
        <w:rPr>
          <w:rFonts w:ascii="Times New Roman" w:eastAsia="仿宋" w:hAnsi="仿宋" w:cs="Times New Roman"/>
          <w:sz w:val="32"/>
          <w:szCs w:val="32"/>
        </w:rPr>
        <w:t>〔</w:t>
      </w:r>
      <w:r w:rsidR="00ED4E15" w:rsidRPr="00ED4E15">
        <w:rPr>
          <w:rFonts w:ascii="Times New Roman" w:eastAsia="仿宋" w:hAnsi="Times New Roman" w:cs="Times New Roman"/>
          <w:sz w:val="32"/>
          <w:szCs w:val="32"/>
        </w:rPr>
        <w:t>2015</w:t>
      </w:r>
      <w:r w:rsidR="00ED4E15" w:rsidRPr="00ED4E15">
        <w:rPr>
          <w:rFonts w:ascii="Times New Roman" w:eastAsia="仿宋" w:hAnsi="仿宋" w:cs="Times New Roman"/>
          <w:sz w:val="32"/>
          <w:szCs w:val="32"/>
        </w:rPr>
        <w:t>〕</w:t>
      </w:r>
      <w:r w:rsidR="0020440F" w:rsidRPr="00ED4E15">
        <w:rPr>
          <w:rFonts w:ascii="Times New Roman" w:eastAsia="仿宋" w:hAnsi="Times New Roman" w:cs="Times New Roman"/>
          <w:sz w:val="32"/>
          <w:szCs w:val="32"/>
        </w:rPr>
        <w:t>91</w:t>
      </w:r>
      <w:r w:rsidR="0020440F" w:rsidRPr="00ED4E15">
        <w:rPr>
          <w:rFonts w:ascii="Times New Roman" w:eastAsia="仿宋" w:hAnsi="仿宋" w:cs="Times New Roman"/>
          <w:sz w:val="32"/>
          <w:szCs w:val="32"/>
        </w:rPr>
        <w:t>号）及</w:t>
      </w:r>
      <w:r w:rsidRPr="00ED4E15">
        <w:rPr>
          <w:rFonts w:ascii="Times New Roman" w:eastAsia="仿宋" w:hAnsi="仿宋" w:cs="Times New Roman"/>
          <w:sz w:val="32"/>
          <w:szCs w:val="32"/>
        </w:rPr>
        <w:t>《汕头市市级储备粮管理办法》等有关规定，制定本细则。</w:t>
      </w:r>
    </w:p>
    <w:p w:rsidR="00B01EC2" w:rsidRPr="00ED4E15" w:rsidRDefault="0019071A" w:rsidP="00C97845">
      <w:pPr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 xml:space="preserve">第二条　</w:t>
      </w:r>
      <w:r w:rsidRPr="00ED4E15">
        <w:rPr>
          <w:rFonts w:ascii="Times New Roman" w:eastAsia="仿宋" w:hAnsi="仿宋" w:cs="Times New Roman"/>
          <w:sz w:val="32"/>
          <w:szCs w:val="32"/>
        </w:rPr>
        <w:t>实行动态管理的市级储备粮（以下简称动态储备粮）是指通过动态轮换实现</w:t>
      </w:r>
      <w:proofErr w:type="gramStart"/>
      <w:r w:rsidRPr="00ED4E15">
        <w:rPr>
          <w:rFonts w:ascii="Times New Roman" w:eastAsia="仿宋" w:hAnsi="仿宋" w:cs="Times New Roman"/>
          <w:sz w:val="32"/>
          <w:szCs w:val="32"/>
        </w:rPr>
        <w:t>常储常</w:t>
      </w:r>
      <w:proofErr w:type="gramEnd"/>
      <w:r w:rsidRPr="00ED4E15">
        <w:rPr>
          <w:rFonts w:ascii="Times New Roman" w:eastAsia="仿宋" w:hAnsi="仿宋" w:cs="Times New Roman"/>
          <w:sz w:val="32"/>
          <w:szCs w:val="32"/>
        </w:rPr>
        <w:t>新的市级储备粮。动态轮换是指在符合本细则规定条件的前提下，承</w:t>
      </w:r>
      <w:proofErr w:type="gramStart"/>
      <w:r w:rsidRPr="00ED4E15">
        <w:rPr>
          <w:rFonts w:ascii="Times New Roman" w:eastAsia="仿宋" w:hAnsi="仿宋" w:cs="Times New Roman"/>
          <w:sz w:val="32"/>
          <w:szCs w:val="32"/>
        </w:rPr>
        <w:t>储企业</w:t>
      </w:r>
      <w:proofErr w:type="gramEnd"/>
      <w:r w:rsidRPr="00ED4E15">
        <w:rPr>
          <w:rFonts w:ascii="Times New Roman" w:eastAsia="仿宋" w:hAnsi="仿宋" w:cs="Times New Roman"/>
          <w:sz w:val="32"/>
          <w:szCs w:val="32"/>
        </w:rPr>
        <w:t>根据市有关单位下达的动态储备粮承储计划，自主选择轮换时机进行轮换的行为。</w:t>
      </w:r>
    </w:p>
    <w:p w:rsidR="0019071A" w:rsidRPr="00ED4E15" w:rsidRDefault="0019071A" w:rsidP="00C97845">
      <w:pPr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第三条</w:t>
      </w:r>
      <w:r w:rsidRPr="00ED4E15">
        <w:rPr>
          <w:rFonts w:ascii="Times New Roman" w:eastAsia="仿宋" w:hAnsi="仿宋" w:cs="Times New Roman"/>
          <w:sz w:val="32"/>
          <w:szCs w:val="32"/>
        </w:rPr>
        <w:t xml:space="preserve">　本细则适用于市级储备粮动态管理的计划落实、储存管理、轮换管理、财务管理、动用管理、退出管理、监督与处罚等活动。</w:t>
      </w:r>
    </w:p>
    <w:p w:rsidR="00B01EC2" w:rsidRPr="00ED4E15" w:rsidRDefault="0019071A" w:rsidP="00C97845">
      <w:pPr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第四条</w:t>
      </w:r>
      <w:r w:rsidRPr="00ED4E15">
        <w:rPr>
          <w:rFonts w:ascii="Times New Roman" w:eastAsia="仿宋" w:hAnsi="仿宋" w:cs="Times New Roman"/>
          <w:sz w:val="32"/>
          <w:szCs w:val="32"/>
        </w:rPr>
        <w:t xml:space="preserve">　动态储备粮</w:t>
      </w:r>
      <w:r w:rsidR="0058446A" w:rsidRPr="00ED4E15">
        <w:rPr>
          <w:rFonts w:ascii="Times New Roman" w:eastAsia="仿宋" w:hAnsi="仿宋" w:cs="Times New Roman"/>
          <w:sz w:val="32"/>
          <w:szCs w:val="32"/>
        </w:rPr>
        <w:t>粮</w:t>
      </w:r>
      <w:r w:rsidRPr="00ED4E15">
        <w:rPr>
          <w:rFonts w:ascii="Times New Roman" w:eastAsia="仿宋" w:hAnsi="仿宋" w:cs="Times New Roman"/>
          <w:sz w:val="32"/>
          <w:szCs w:val="32"/>
        </w:rPr>
        <w:t>权属于市人民政府，未经市人民政府批准，任何单位和个人不得擅自动用。</w:t>
      </w:r>
    </w:p>
    <w:p w:rsidR="0019071A" w:rsidRDefault="0019071A" w:rsidP="00C97845">
      <w:pPr>
        <w:ind w:firstLineChars="200" w:firstLine="643"/>
        <w:rPr>
          <w:rFonts w:ascii="Times New Roman" w:eastAsia="仿宋" w:hAnsi="仿宋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第五条</w:t>
      </w:r>
      <w:r w:rsidRPr="00ED4E15">
        <w:rPr>
          <w:rFonts w:ascii="Times New Roman" w:eastAsia="仿宋" w:hAnsi="仿宋" w:cs="Times New Roman"/>
          <w:sz w:val="32"/>
          <w:szCs w:val="32"/>
        </w:rPr>
        <w:t xml:space="preserve">　动态储备粮管理遵循自愿承储、</w:t>
      </w:r>
      <w:r w:rsidR="00E23F5C" w:rsidRPr="00ED4E15">
        <w:rPr>
          <w:rFonts w:ascii="Times New Roman" w:eastAsia="仿宋" w:hAnsi="仿宋" w:cs="Times New Roman"/>
          <w:sz w:val="32"/>
          <w:szCs w:val="32"/>
        </w:rPr>
        <w:t>市场运作、</w:t>
      </w:r>
      <w:r w:rsidR="008004DA" w:rsidRPr="00ED4E15">
        <w:rPr>
          <w:rFonts w:ascii="Times New Roman" w:eastAsia="仿宋" w:hAnsi="仿宋" w:cs="Times New Roman"/>
          <w:sz w:val="32"/>
          <w:szCs w:val="32"/>
        </w:rPr>
        <w:t>财政补贴、</w:t>
      </w:r>
      <w:r w:rsidRPr="00ED4E15">
        <w:rPr>
          <w:rFonts w:ascii="Times New Roman" w:eastAsia="仿宋" w:hAnsi="仿宋" w:cs="Times New Roman"/>
          <w:sz w:val="32"/>
          <w:szCs w:val="32"/>
        </w:rPr>
        <w:t>费用包干、自负盈亏的原则</w:t>
      </w:r>
      <w:r w:rsidR="008004DA" w:rsidRPr="00ED4E15">
        <w:rPr>
          <w:rFonts w:ascii="Times New Roman" w:eastAsia="仿宋" w:hAnsi="仿宋" w:cs="Times New Roman"/>
          <w:sz w:val="32"/>
          <w:szCs w:val="32"/>
        </w:rPr>
        <w:t>，以</w:t>
      </w:r>
      <w:r w:rsidR="00E23F5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="008004DA" w:rsidRPr="00ED4E15">
        <w:rPr>
          <w:rFonts w:ascii="Times New Roman" w:eastAsia="仿宋" w:hAnsi="仿宋" w:cs="Times New Roman"/>
          <w:sz w:val="32"/>
          <w:szCs w:val="32"/>
        </w:rPr>
        <w:t>储企业自筹资金、保质保</w:t>
      </w:r>
      <w:r w:rsidR="008004DA" w:rsidRPr="00ED4E15">
        <w:rPr>
          <w:rFonts w:ascii="Times New Roman" w:eastAsia="仿宋" w:hAnsi="仿宋" w:cs="Times New Roman"/>
          <w:sz w:val="32"/>
          <w:szCs w:val="32"/>
        </w:rPr>
        <w:lastRenderedPageBreak/>
        <w:t>量、自主轮换、政府补贴费用的形式运作。</w:t>
      </w:r>
    </w:p>
    <w:p w:rsidR="00C13E86" w:rsidRPr="00ED4E15" w:rsidRDefault="00C13E86" w:rsidP="00C13E86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19071A" w:rsidRPr="00ED4E15" w:rsidRDefault="0019071A" w:rsidP="00C97845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第二章　职责分工</w:t>
      </w:r>
    </w:p>
    <w:p w:rsidR="00C97845" w:rsidRPr="00ED4E15" w:rsidRDefault="0019071A" w:rsidP="00B01EC2">
      <w:pPr>
        <w:rPr>
          <w:rFonts w:ascii="Times New Roman" w:eastAsia="仿宋" w:hAnsi="Times New Roman" w:cs="Times New Roman"/>
          <w:b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 xml:space="preserve">　</w:t>
      </w:r>
    </w:p>
    <w:p w:rsidR="0019071A" w:rsidRPr="00ED4E15" w:rsidRDefault="0019071A" w:rsidP="00C97845">
      <w:pPr>
        <w:ind w:firstLineChars="196" w:firstLine="630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 xml:space="preserve">第六条　</w:t>
      </w:r>
      <w:r w:rsidR="008004DA" w:rsidRPr="00ED4E15">
        <w:rPr>
          <w:rFonts w:ascii="Times New Roman" w:eastAsia="仿宋" w:hAnsi="仿宋" w:cs="Times New Roman"/>
          <w:sz w:val="32"/>
          <w:szCs w:val="32"/>
        </w:rPr>
        <w:t>市</w:t>
      </w:r>
      <w:proofErr w:type="gramStart"/>
      <w:r w:rsidR="008004DA" w:rsidRPr="00ED4E15">
        <w:rPr>
          <w:rFonts w:ascii="Times New Roman" w:eastAsia="仿宋" w:hAnsi="仿宋" w:cs="Times New Roman"/>
          <w:sz w:val="32"/>
          <w:szCs w:val="32"/>
        </w:rPr>
        <w:t>发改局</w:t>
      </w:r>
      <w:proofErr w:type="gramEnd"/>
      <w:r w:rsidR="008004DA" w:rsidRPr="00ED4E15">
        <w:rPr>
          <w:rFonts w:ascii="Times New Roman" w:eastAsia="仿宋" w:hAnsi="仿宋" w:cs="Times New Roman"/>
          <w:sz w:val="32"/>
          <w:szCs w:val="32"/>
        </w:rPr>
        <w:t>（</w:t>
      </w:r>
      <w:r w:rsidRPr="00ED4E15">
        <w:rPr>
          <w:rFonts w:ascii="Times New Roman" w:eastAsia="仿宋" w:hAnsi="仿宋" w:cs="Times New Roman"/>
          <w:sz w:val="32"/>
          <w:szCs w:val="32"/>
        </w:rPr>
        <w:t>粮食局</w:t>
      </w:r>
      <w:r w:rsidR="008004DA" w:rsidRPr="00ED4E15">
        <w:rPr>
          <w:rFonts w:ascii="Times New Roman" w:eastAsia="仿宋" w:hAnsi="仿宋" w:cs="Times New Roman"/>
          <w:sz w:val="32"/>
          <w:szCs w:val="32"/>
        </w:rPr>
        <w:t>）</w:t>
      </w:r>
      <w:r w:rsidRPr="00ED4E15">
        <w:rPr>
          <w:rFonts w:ascii="Times New Roman" w:eastAsia="仿宋" w:hAnsi="仿宋" w:cs="Times New Roman"/>
          <w:sz w:val="32"/>
          <w:szCs w:val="32"/>
        </w:rPr>
        <w:t>负责动态储备粮的行政管理工作，会同</w:t>
      </w:r>
      <w:r w:rsidR="008004DA" w:rsidRPr="00ED4E15">
        <w:rPr>
          <w:rFonts w:ascii="Times New Roman" w:eastAsia="仿宋" w:hAnsi="仿宋" w:cs="Times New Roman"/>
          <w:sz w:val="32"/>
          <w:szCs w:val="32"/>
        </w:rPr>
        <w:t>市财政局根据我市的实际情况，</w:t>
      </w:r>
      <w:r w:rsidRPr="00ED4E15">
        <w:rPr>
          <w:rFonts w:ascii="Times New Roman" w:eastAsia="仿宋" w:hAnsi="仿宋" w:cs="Times New Roman"/>
          <w:sz w:val="32"/>
          <w:szCs w:val="32"/>
        </w:rPr>
        <w:t>拟定动态储备粮规模、品种结构、总体布局、动用计划等，对动态储备粮数量、质量和储存安全等实施监督检查。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　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第七条</w:t>
      </w:r>
      <w:r w:rsidRPr="00ED4E15">
        <w:rPr>
          <w:rFonts w:ascii="Times New Roman" w:eastAsia="仿宋" w:hAnsi="仿宋" w:cs="Times New Roman"/>
          <w:sz w:val="32"/>
          <w:szCs w:val="32"/>
        </w:rPr>
        <w:t xml:space="preserve">　</w:t>
      </w:r>
      <w:r w:rsidR="008004DA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财政</w:t>
      </w:r>
      <w:r w:rsidR="008004DA" w:rsidRPr="00ED4E15">
        <w:rPr>
          <w:rFonts w:ascii="Times New Roman" w:eastAsia="仿宋" w:hAnsi="仿宋" w:cs="Times New Roman"/>
          <w:sz w:val="32"/>
          <w:szCs w:val="32"/>
        </w:rPr>
        <w:t>局</w:t>
      </w:r>
      <w:r w:rsidRPr="00ED4E15">
        <w:rPr>
          <w:rFonts w:ascii="Times New Roman" w:eastAsia="仿宋" w:hAnsi="仿宋" w:cs="Times New Roman"/>
          <w:sz w:val="32"/>
          <w:szCs w:val="32"/>
        </w:rPr>
        <w:t>负责动态储备粮的财政财务管理，安排和审核、拨付动态储备粮费用补贴，对财政资金使用情况实施监督检查。</w:t>
      </w:r>
    </w:p>
    <w:p w:rsidR="0083409D" w:rsidRPr="00ED4E15" w:rsidRDefault="0019071A" w:rsidP="00C97845">
      <w:pPr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第八条</w:t>
      </w:r>
      <w:r w:rsidRPr="00ED4E15">
        <w:rPr>
          <w:rFonts w:ascii="Times New Roman" w:eastAsia="仿宋" w:hAnsi="仿宋" w:cs="Times New Roman"/>
          <w:sz w:val="32"/>
          <w:szCs w:val="32"/>
        </w:rPr>
        <w:t xml:space="preserve">　</w:t>
      </w:r>
      <w:r w:rsidR="008004DA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储备粮</w:t>
      </w:r>
      <w:r w:rsidR="008004DA" w:rsidRPr="00ED4E15">
        <w:rPr>
          <w:rFonts w:ascii="Times New Roman" w:eastAsia="仿宋" w:hAnsi="仿宋" w:cs="Times New Roman"/>
          <w:sz w:val="32"/>
          <w:szCs w:val="32"/>
        </w:rPr>
        <w:t>有限</w:t>
      </w:r>
      <w:r w:rsidRPr="00ED4E15">
        <w:rPr>
          <w:rFonts w:ascii="Times New Roman" w:eastAsia="仿宋" w:hAnsi="仿宋" w:cs="Times New Roman"/>
          <w:sz w:val="32"/>
          <w:szCs w:val="32"/>
        </w:rPr>
        <w:t>公司（以下简称</w:t>
      </w:r>
      <w:r w:rsidR="008004DA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储</w:t>
      </w:r>
      <w:r w:rsidR="008004DA" w:rsidRPr="00ED4E15">
        <w:rPr>
          <w:rFonts w:ascii="Times New Roman" w:eastAsia="仿宋" w:hAnsi="仿宋" w:cs="Times New Roman"/>
          <w:sz w:val="32"/>
          <w:szCs w:val="32"/>
        </w:rPr>
        <w:t>备粮</w:t>
      </w:r>
      <w:r w:rsidRPr="00ED4E15">
        <w:rPr>
          <w:rFonts w:ascii="Times New Roman" w:eastAsia="仿宋" w:hAnsi="仿宋" w:cs="Times New Roman"/>
          <w:sz w:val="32"/>
          <w:szCs w:val="32"/>
        </w:rPr>
        <w:t>公司）负责</w:t>
      </w:r>
      <w:r w:rsidR="008004DA" w:rsidRPr="00ED4E15">
        <w:rPr>
          <w:rFonts w:ascii="Times New Roman" w:eastAsia="仿宋" w:hAnsi="仿宋" w:cs="Times New Roman"/>
          <w:sz w:val="32"/>
          <w:szCs w:val="32"/>
        </w:rPr>
        <w:t>对与其签订</w:t>
      </w:r>
      <w:r w:rsidR="008337AE" w:rsidRPr="00ED4E15">
        <w:rPr>
          <w:rFonts w:ascii="Times New Roman" w:eastAsia="仿宋" w:hAnsi="仿宋" w:cs="Times New Roman"/>
          <w:sz w:val="32"/>
          <w:szCs w:val="32"/>
        </w:rPr>
        <w:t>代</w:t>
      </w:r>
      <w:r w:rsidR="008004DA" w:rsidRPr="00ED4E15">
        <w:rPr>
          <w:rFonts w:ascii="Times New Roman" w:eastAsia="仿宋" w:hAnsi="仿宋" w:cs="Times New Roman"/>
          <w:sz w:val="32"/>
          <w:szCs w:val="32"/>
        </w:rPr>
        <w:t>储合同的企业</w:t>
      </w:r>
      <w:r w:rsidR="00497AE7" w:rsidRPr="00ED4E15">
        <w:rPr>
          <w:rFonts w:ascii="Times New Roman" w:eastAsia="仿宋" w:hAnsi="仿宋" w:cs="Times New Roman"/>
          <w:sz w:val="32"/>
          <w:szCs w:val="32"/>
        </w:rPr>
        <w:t>代</w:t>
      </w:r>
      <w:r w:rsidR="008004DA" w:rsidRPr="00ED4E15">
        <w:rPr>
          <w:rFonts w:ascii="Times New Roman" w:eastAsia="仿宋" w:hAnsi="仿宋" w:cs="Times New Roman"/>
          <w:sz w:val="32"/>
          <w:szCs w:val="32"/>
        </w:rPr>
        <w:t>储的动态储备粮进行管理</w:t>
      </w:r>
      <w:r w:rsidRPr="00ED4E15">
        <w:rPr>
          <w:rFonts w:ascii="Times New Roman" w:eastAsia="仿宋" w:hAnsi="仿宋" w:cs="Times New Roman"/>
          <w:sz w:val="32"/>
          <w:szCs w:val="32"/>
        </w:rPr>
        <w:t>，建立健全动态储备粮日常管理制度，督</w:t>
      </w:r>
      <w:r w:rsidR="008004DA" w:rsidRPr="00ED4E15">
        <w:rPr>
          <w:rFonts w:ascii="Times New Roman" w:eastAsia="仿宋" w:hAnsi="仿宋" w:cs="Times New Roman"/>
          <w:sz w:val="32"/>
          <w:szCs w:val="32"/>
        </w:rPr>
        <w:t>促</w:t>
      </w:r>
      <w:r w:rsidR="00497AE7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储企业执行国家</w:t>
      </w:r>
      <w:r w:rsidR="00931D38" w:rsidRPr="00ED4E15">
        <w:rPr>
          <w:rFonts w:ascii="Times New Roman" w:eastAsia="仿宋" w:hAnsi="仿宋" w:cs="Times New Roman"/>
          <w:sz w:val="32"/>
          <w:szCs w:val="32"/>
        </w:rPr>
        <w:t>、</w:t>
      </w:r>
      <w:r w:rsidRPr="00ED4E15">
        <w:rPr>
          <w:rFonts w:ascii="Times New Roman" w:eastAsia="仿宋" w:hAnsi="仿宋" w:cs="Times New Roman"/>
          <w:sz w:val="32"/>
          <w:szCs w:val="32"/>
        </w:rPr>
        <w:t>省</w:t>
      </w:r>
      <w:r w:rsidR="00931D38" w:rsidRPr="00ED4E15">
        <w:rPr>
          <w:rFonts w:ascii="Times New Roman" w:eastAsia="仿宋" w:hAnsi="仿宋" w:cs="Times New Roman"/>
          <w:sz w:val="32"/>
          <w:szCs w:val="32"/>
        </w:rPr>
        <w:t>和市</w:t>
      </w:r>
      <w:r w:rsidRPr="00ED4E15">
        <w:rPr>
          <w:rFonts w:ascii="Times New Roman" w:eastAsia="仿宋" w:hAnsi="仿宋" w:cs="Times New Roman"/>
          <w:sz w:val="32"/>
          <w:szCs w:val="32"/>
        </w:rPr>
        <w:t>有关管理制度、标准和技术规范，对动态储备粮的数量、质量和储存安全负责。</w:t>
      </w:r>
    </w:p>
    <w:p w:rsidR="0019071A" w:rsidRPr="00ED4E15" w:rsidRDefault="0083409D" w:rsidP="00C97845">
      <w:pPr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第九条</w:t>
      </w:r>
      <w:r w:rsidRPr="00ED4E15">
        <w:rPr>
          <w:rFonts w:ascii="Times New Roman" w:eastAsia="仿宋" w:hAnsi="仿宋" w:cs="Times New Roman"/>
          <w:sz w:val="32"/>
          <w:szCs w:val="32"/>
        </w:rPr>
        <w:t xml:space="preserve">　中国农业发展银行汕头市分行（包括各支行、办事机构等，以下简称市</w:t>
      </w:r>
      <w:r w:rsidR="008763B0" w:rsidRPr="00ED4E15">
        <w:rPr>
          <w:rFonts w:ascii="Times New Roman" w:eastAsia="仿宋" w:hAnsi="仿宋" w:cs="Times New Roman"/>
          <w:sz w:val="32"/>
          <w:szCs w:val="32"/>
        </w:rPr>
        <w:t>农发行）按照国家和省有关规定及农发行有关信贷政策，</w:t>
      </w:r>
      <w:r w:rsidR="004F4795" w:rsidRPr="00ED4E15">
        <w:rPr>
          <w:rFonts w:ascii="Times New Roman" w:eastAsia="仿宋" w:hAnsi="仿宋" w:cs="Times New Roman"/>
          <w:sz w:val="32"/>
          <w:szCs w:val="32"/>
        </w:rPr>
        <w:t>及时</w:t>
      </w:r>
      <w:r w:rsidR="008763B0" w:rsidRPr="00ED4E15">
        <w:rPr>
          <w:rFonts w:ascii="Times New Roman" w:eastAsia="仿宋" w:hAnsi="仿宋" w:cs="Times New Roman"/>
          <w:sz w:val="32"/>
          <w:szCs w:val="32"/>
        </w:rPr>
        <w:t>发放动态储备粮所需贷款，</w:t>
      </w:r>
      <w:r w:rsidR="0019071A" w:rsidRPr="00ED4E15">
        <w:rPr>
          <w:rFonts w:ascii="Times New Roman" w:eastAsia="仿宋" w:hAnsi="仿宋" w:cs="Times New Roman"/>
          <w:sz w:val="32"/>
          <w:szCs w:val="32"/>
        </w:rPr>
        <w:t>并对发放的贷款实施信贷监管。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　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第十条</w:t>
      </w:r>
      <w:r w:rsidRPr="00ED4E15">
        <w:rPr>
          <w:rFonts w:ascii="Times New Roman" w:eastAsia="仿宋" w:hAnsi="仿宋" w:cs="Times New Roman"/>
          <w:sz w:val="32"/>
          <w:szCs w:val="32"/>
        </w:rPr>
        <w:t xml:space="preserve">　动态储备粮</w:t>
      </w:r>
      <w:r w:rsidR="00497AE7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储企业包括</w:t>
      </w:r>
      <w:r w:rsidR="008004DA" w:rsidRPr="00ED4E15">
        <w:rPr>
          <w:rFonts w:ascii="Times New Roman" w:eastAsia="仿宋" w:hAnsi="仿宋" w:cs="Times New Roman"/>
          <w:sz w:val="32"/>
          <w:szCs w:val="32"/>
        </w:rPr>
        <w:t>市</w:t>
      </w:r>
      <w:r w:rsidR="00E23F5C" w:rsidRPr="00ED4E15">
        <w:rPr>
          <w:rFonts w:ascii="Times New Roman" w:eastAsia="仿宋" w:hAnsi="仿宋" w:cs="Times New Roman"/>
          <w:sz w:val="32"/>
          <w:szCs w:val="32"/>
        </w:rPr>
        <w:t>属</w:t>
      </w:r>
      <w:r w:rsidR="00497AE7" w:rsidRPr="00ED4E15">
        <w:rPr>
          <w:rFonts w:ascii="Times New Roman" w:eastAsia="仿宋" w:hAnsi="仿宋" w:cs="Times New Roman"/>
          <w:sz w:val="32"/>
          <w:szCs w:val="32"/>
        </w:rPr>
        <w:t>国有</w:t>
      </w:r>
      <w:r w:rsidR="008004DA" w:rsidRPr="00ED4E15">
        <w:rPr>
          <w:rFonts w:ascii="Times New Roman" w:eastAsia="仿宋" w:hAnsi="仿宋" w:cs="Times New Roman"/>
          <w:sz w:val="32"/>
          <w:szCs w:val="32"/>
        </w:rPr>
        <w:t>粮食</w:t>
      </w:r>
      <w:r w:rsidRPr="00ED4E15">
        <w:rPr>
          <w:rFonts w:ascii="Times New Roman" w:eastAsia="仿宋" w:hAnsi="仿宋" w:cs="Times New Roman"/>
          <w:sz w:val="32"/>
          <w:szCs w:val="32"/>
        </w:rPr>
        <w:t>企业，以及非</w:t>
      </w:r>
      <w:r w:rsidR="008004DA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属</w:t>
      </w:r>
      <w:r w:rsidR="008004DA" w:rsidRPr="00ED4E15">
        <w:rPr>
          <w:rFonts w:ascii="Times New Roman" w:eastAsia="仿宋" w:hAnsi="仿宋" w:cs="Times New Roman"/>
          <w:sz w:val="32"/>
          <w:szCs w:val="32"/>
        </w:rPr>
        <w:t>国有</w:t>
      </w:r>
      <w:r w:rsidR="00E23F5C" w:rsidRPr="00ED4E15">
        <w:rPr>
          <w:rFonts w:ascii="Times New Roman" w:eastAsia="仿宋" w:hAnsi="仿宋" w:cs="Times New Roman"/>
          <w:sz w:val="32"/>
          <w:szCs w:val="32"/>
        </w:rPr>
        <w:t>粮食</w:t>
      </w:r>
      <w:r w:rsidRPr="00ED4E15">
        <w:rPr>
          <w:rFonts w:ascii="Times New Roman" w:eastAsia="仿宋" w:hAnsi="仿宋" w:cs="Times New Roman"/>
          <w:sz w:val="32"/>
          <w:szCs w:val="32"/>
        </w:rPr>
        <w:t>企业。</w:t>
      </w:r>
      <w:r w:rsidR="00497AE7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储企业应严格遵守有关法律法规，按照</w:t>
      </w:r>
      <w:r w:rsidR="008004DA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级储备粮有关管理规定，认真做好动态储备粮的</w:t>
      </w:r>
      <w:r w:rsidR="00497AE7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储工作，自</w:t>
      </w:r>
      <w:r w:rsidRPr="00ED4E15">
        <w:rPr>
          <w:rFonts w:ascii="Times New Roman" w:eastAsia="仿宋" w:hAnsi="仿宋" w:cs="Times New Roman"/>
          <w:sz w:val="32"/>
          <w:szCs w:val="32"/>
        </w:rPr>
        <w:lastRenderedPageBreak/>
        <w:t>觉服从</w:t>
      </w:r>
      <w:r w:rsidR="008004DA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有关部门（单位）的各项工作指令，对</w:t>
      </w:r>
      <w:r w:rsidR="00497AE7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储的动态储备粮数量真实、质量良好、储存安全负直接、完全责任，确保动态储备粮储得进、管得好、调得动、用得上。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 xml:space="preserve">　第十一条</w:t>
      </w:r>
      <w:r w:rsidRPr="00ED4E15">
        <w:rPr>
          <w:rFonts w:ascii="Times New Roman" w:eastAsia="仿宋" w:hAnsi="仿宋" w:cs="Times New Roman"/>
          <w:sz w:val="32"/>
          <w:szCs w:val="32"/>
        </w:rPr>
        <w:t xml:space="preserve">　</w:t>
      </w:r>
      <w:r w:rsidR="008004DA" w:rsidRPr="00ED4E15">
        <w:rPr>
          <w:rFonts w:ascii="Times New Roman" w:eastAsia="仿宋" w:hAnsi="仿宋" w:cs="Times New Roman"/>
          <w:sz w:val="32"/>
          <w:szCs w:val="32"/>
        </w:rPr>
        <w:t>市</w:t>
      </w:r>
      <w:proofErr w:type="gramStart"/>
      <w:r w:rsidR="008004DA" w:rsidRPr="00ED4E15">
        <w:rPr>
          <w:rFonts w:ascii="Times New Roman" w:eastAsia="仿宋" w:hAnsi="仿宋" w:cs="Times New Roman"/>
          <w:sz w:val="32"/>
          <w:szCs w:val="32"/>
        </w:rPr>
        <w:t>发改局</w:t>
      </w:r>
      <w:proofErr w:type="gramEnd"/>
      <w:r w:rsidR="008004DA" w:rsidRPr="00ED4E15">
        <w:rPr>
          <w:rFonts w:ascii="Times New Roman" w:eastAsia="仿宋" w:hAnsi="仿宋" w:cs="Times New Roman"/>
          <w:sz w:val="32"/>
          <w:szCs w:val="32"/>
        </w:rPr>
        <w:t>（</w:t>
      </w:r>
      <w:r w:rsidRPr="00ED4E15">
        <w:rPr>
          <w:rFonts w:ascii="Times New Roman" w:eastAsia="仿宋" w:hAnsi="仿宋" w:cs="Times New Roman"/>
          <w:sz w:val="32"/>
          <w:szCs w:val="32"/>
        </w:rPr>
        <w:t>粮食局</w:t>
      </w:r>
      <w:r w:rsidR="008004DA" w:rsidRPr="00ED4E15">
        <w:rPr>
          <w:rFonts w:ascii="Times New Roman" w:eastAsia="仿宋" w:hAnsi="仿宋" w:cs="Times New Roman"/>
          <w:sz w:val="32"/>
          <w:szCs w:val="32"/>
        </w:rPr>
        <w:t>）</w:t>
      </w:r>
      <w:r w:rsidRPr="00ED4E15">
        <w:rPr>
          <w:rFonts w:ascii="Times New Roman" w:eastAsia="仿宋" w:hAnsi="仿宋" w:cs="Times New Roman"/>
          <w:sz w:val="32"/>
          <w:szCs w:val="32"/>
        </w:rPr>
        <w:t>、</w:t>
      </w:r>
      <w:r w:rsidR="008004DA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财政</w:t>
      </w:r>
      <w:r w:rsidR="008004DA" w:rsidRPr="00ED4E15">
        <w:rPr>
          <w:rFonts w:ascii="Times New Roman" w:eastAsia="仿宋" w:hAnsi="仿宋" w:cs="Times New Roman"/>
          <w:sz w:val="32"/>
          <w:szCs w:val="32"/>
        </w:rPr>
        <w:t>局</w:t>
      </w:r>
      <w:r w:rsidRPr="00ED4E15">
        <w:rPr>
          <w:rFonts w:ascii="Times New Roman" w:eastAsia="仿宋" w:hAnsi="仿宋" w:cs="Times New Roman"/>
          <w:sz w:val="32"/>
          <w:szCs w:val="32"/>
        </w:rPr>
        <w:t>、</w:t>
      </w:r>
      <w:r w:rsidR="008004DA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农发行等部门建立健全通报会商制度，定期研究动态储备粮管理工作，及时解决监督检查过程中发现的问题。</w:t>
      </w:r>
    </w:p>
    <w:p w:rsidR="00C97845" w:rsidRPr="00ED4E15" w:rsidRDefault="00C97845" w:rsidP="00B01EC2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</w:p>
    <w:p w:rsidR="0019071A" w:rsidRPr="00ED4E15" w:rsidRDefault="0019071A" w:rsidP="00B01EC2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第三章　计划落实</w:t>
      </w:r>
    </w:p>
    <w:p w:rsidR="00C97845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　</w:t>
      </w:r>
    </w:p>
    <w:p w:rsidR="0019071A" w:rsidRPr="00ED4E15" w:rsidRDefault="0019071A" w:rsidP="00C97845">
      <w:pPr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第十二条</w:t>
      </w:r>
      <w:r w:rsidRPr="00ED4E15">
        <w:rPr>
          <w:rFonts w:ascii="Times New Roman" w:eastAsia="仿宋" w:hAnsi="仿宋" w:cs="Times New Roman"/>
          <w:sz w:val="32"/>
          <w:szCs w:val="32"/>
        </w:rPr>
        <w:t xml:space="preserve">　</w:t>
      </w:r>
      <w:r w:rsidR="008004DA" w:rsidRPr="00ED4E15">
        <w:rPr>
          <w:rFonts w:ascii="Times New Roman" w:eastAsia="仿宋" w:hAnsi="仿宋" w:cs="Times New Roman"/>
          <w:sz w:val="32"/>
          <w:szCs w:val="32"/>
        </w:rPr>
        <w:t>市</w:t>
      </w:r>
      <w:proofErr w:type="gramStart"/>
      <w:r w:rsidR="008004DA" w:rsidRPr="00ED4E15">
        <w:rPr>
          <w:rFonts w:ascii="Times New Roman" w:eastAsia="仿宋" w:hAnsi="仿宋" w:cs="Times New Roman"/>
          <w:sz w:val="32"/>
          <w:szCs w:val="32"/>
        </w:rPr>
        <w:t>发改局</w:t>
      </w:r>
      <w:proofErr w:type="gramEnd"/>
      <w:r w:rsidR="008004DA" w:rsidRPr="00ED4E15">
        <w:rPr>
          <w:rFonts w:ascii="Times New Roman" w:eastAsia="仿宋" w:hAnsi="仿宋" w:cs="Times New Roman"/>
          <w:sz w:val="32"/>
          <w:szCs w:val="32"/>
        </w:rPr>
        <w:t>（粮食局）</w:t>
      </w:r>
      <w:r w:rsidRPr="00ED4E15">
        <w:rPr>
          <w:rFonts w:ascii="Times New Roman" w:eastAsia="仿宋" w:hAnsi="仿宋" w:cs="Times New Roman"/>
          <w:sz w:val="32"/>
          <w:szCs w:val="32"/>
        </w:rPr>
        <w:t>会同</w:t>
      </w:r>
      <w:r w:rsidR="008004DA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财政</w:t>
      </w:r>
      <w:r w:rsidR="008004DA" w:rsidRPr="00ED4E15">
        <w:rPr>
          <w:rFonts w:ascii="Times New Roman" w:eastAsia="仿宋" w:hAnsi="仿宋" w:cs="Times New Roman"/>
          <w:sz w:val="32"/>
          <w:szCs w:val="32"/>
        </w:rPr>
        <w:t>局</w:t>
      </w:r>
      <w:r w:rsidRPr="00ED4E15">
        <w:rPr>
          <w:rFonts w:ascii="Times New Roman" w:eastAsia="仿宋" w:hAnsi="仿宋" w:cs="Times New Roman"/>
          <w:sz w:val="32"/>
          <w:szCs w:val="32"/>
        </w:rPr>
        <w:t>负责下达或调整动态储备粮承储计划。</w:t>
      </w:r>
      <w:r w:rsidR="00387DB0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储</w:t>
      </w:r>
      <w:r w:rsidR="00387DB0" w:rsidRPr="00ED4E15">
        <w:rPr>
          <w:rFonts w:ascii="Times New Roman" w:eastAsia="仿宋" w:hAnsi="仿宋" w:cs="Times New Roman"/>
          <w:sz w:val="32"/>
          <w:szCs w:val="32"/>
        </w:rPr>
        <w:t>备粮</w:t>
      </w:r>
      <w:r w:rsidRPr="00ED4E15">
        <w:rPr>
          <w:rFonts w:ascii="Times New Roman" w:eastAsia="仿宋" w:hAnsi="仿宋" w:cs="Times New Roman"/>
          <w:sz w:val="32"/>
          <w:szCs w:val="32"/>
        </w:rPr>
        <w:t>公司具体组织实施动态储备粮承储计划，定期向</w:t>
      </w:r>
      <w:r w:rsidR="00387DB0" w:rsidRPr="00ED4E15">
        <w:rPr>
          <w:rFonts w:ascii="Times New Roman" w:eastAsia="仿宋" w:hAnsi="仿宋" w:cs="Times New Roman"/>
          <w:sz w:val="32"/>
          <w:szCs w:val="32"/>
        </w:rPr>
        <w:t>市</w:t>
      </w:r>
      <w:proofErr w:type="gramStart"/>
      <w:r w:rsidR="00EE5F44" w:rsidRPr="00ED4E15">
        <w:rPr>
          <w:rFonts w:ascii="Times New Roman" w:eastAsia="仿宋" w:hAnsi="仿宋" w:cs="Times New Roman"/>
          <w:sz w:val="32"/>
          <w:szCs w:val="32"/>
        </w:rPr>
        <w:t>发</w:t>
      </w:r>
      <w:r w:rsidR="00387DB0" w:rsidRPr="00ED4E15">
        <w:rPr>
          <w:rFonts w:ascii="Times New Roman" w:eastAsia="仿宋" w:hAnsi="仿宋" w:cs="Times New Roman"/>
          <w:sz w:val="32"/>
          <w:szCs w:val="32"/>
        </w:rPr>
        <w:t>改局</w:t>
      </w:r>
      <w:proofErr w:type="gramEnd"/>
      <w:r w:rsidR="00387DB0" w:rsidRPr="00ED4E15">
        <w:rPr>
          <w:rFonts w:ascii="Times New Roman" w:eastAsia="仿宋" w:hAnsi="仿宋" w:cs="Times New Roman"/>
          <w:sz w:val="32"/>
          <w:szCs w:val="32"/>
        </w:rPr>
        <w:t>（粮食局）</w:t>
      </w:r>
      <w:r w:rsidRPr="00ED4E15">
        <w:rPr>
          <w:rFonts w:ascii="Times New Roman" w:eastAsia="仿宋" w:hAnsi="仿宋" w:cs="Times New Roman"/>
          <w:sz w:val="32"/>
          <w:szCs w:val="32"/>
        </w:rPr>
        <w:t>、</w:t>
      </w:r>
      <w:r w:rsidR="00387DB0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财政</w:t>
      </w:r>
      <w:r w:rsidR="00387DB0" w:rsidRPr="00ED4E15">
        <w:rPr>
          <w:rFonts w:ascii="Times New Roman" w:eastAsia="仿宋" w:hAnsi="仿宋" w:cs="Times New Roman"/>
          <w:sz w:val="32"/>
          <w:szCs w:val="32"/>
        </w:rPr>
        <w:t>局</w:t>
      </w:r>
      <w:r w:rsidRPr="00ED4E15">
        <w:rPr>
          <w:rFonts w:ascii="Times New Roman" w:eastAsia="仿宋" w:hAnsi="仿宋" w:cs="Times New Roman"/>
          <w:sz w:val="32"/>
          <w:szCs w:val="32"/>
        </w:rPr>
        <w:t>报告计划执行落实情况，及时提出计划调整建议</w:t>
      </w:r>
      <w:r w:rsidR="00E23F5C" w:rsidRPr="00ED4E15">
        <w:rPr>
          <w:rFonts w:ascii="Times New Roman" w:eastAsia="仿宋" w:hAnsi="仿宋" w:cs="Times New Roman"/>
          <w:sz w:val="32"/>
          <w:szCs w:val="32"/>
        </w:rPr>
        <w:t>，并抄送市农发行</w:t>
      </w:r>
      <w:r w:rsidRPr="00ED4E15">
        <w:rPr>
          <w:rFonts w:ascii="Times New Roman" w:eastAsia="仿宋" w:hAnsi="仿宋" w:cs="Times New Roman"/>
          <w:sz w:val="32"/>
          <w:szCs w:val="32"/>
        </w:rPr>
        <w:t>。</w:t>
      </w:r>
    </w:p>
    <w:p w:rsidR="00497AE7" w:rsidRPr="00ED4E15" w:rsidRDefault="00A3466D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Times New Roman" w:cs="Times New Roman"/>
          <w:sz w:val="32"/>
          <w:szCs w:val="32"/>
        </w:rPr>
        <w:t xml:space="preserve">   </w:t>
      </w:r>
      <w:r w:rsidRPr="00ED4E15">
        <w:rPr>
          <w:rFonts w:ascii="Times New Roman" w:eastAsia="仿宋" w:hAnsi="Times New Roman" w:cs="Times New Roman"/>
          <w:b/>
          <w:sz w:val="32"/>
          <w:szCs w:val="32"/>
        </w:rPr>
        <w:t xml:space="preserve"> </w:t>
      </w:r>
      <w:r w:rsidR="00497AE7" w:rsidRPr="00ED4E15">
        <w:rPr>
          <w:rFonts w:ascii="Times New Roman" w:eastAsia="仿宋" w:hAnsi="仿宋" w:cs="Times New Roman"/>
          <w:b/>
          <w:sz w:val="32"/>
          <w:szCs w:val="32"/>
        </w:rPr>
        <w:t>第十三条</w:t>
      </w:r>
      <w:r w:rsidR="00497AE7" w:rsidRPr="00ED4E15">
        <w:rPr>
          <w:rFonts w:ascii="Times New Roman" w:eastAsia="仿宋" w:hAnsi="Times New Roman" w:cs="Times New Roman"/>
          <w:b/>
          <w:sz w:val="32"/>
          <w:szCs w:val="32"/>
        </w:rPr>
        <w:t xml:space="preserve"> </w:t>
      </w:r>
      <w:r w:rsidR="00497AE7" w:rsidRPr="00ED4E15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497AE7" w:rsidRPr="00ED4E15">
        <w:rPr>
          <w:rFonts w:ascii="Times New Roman" w:eastAsia="仿宋" w:hAnsi="仿宋" w:cs="Times New Roman"/>
          <w:sz w:val="32"/>
          <w:szCs w:val="32"/>
        </w:rPr>
        <w:t>承担市级动态储备粮承</w:t>
      </w:r>
      <w:proofErr w:type="gramStart"/>
      <w:r w:rsidR="00497AE7" w:rsidRPr="00ED4E15">
        <w:rPr>
          <w:rFonts w:ascii="Times New Roman" w:eastAsia="仿宋" w:hAnsi="仿宋" w:cs="Times New Roman"/>
          <w:sz w:val="32"/>
          <w:szCs w:val="32"/>
        </w:rPr>
        <w:t>储计划</w:t>
      </w:r>
      <w:proofErr w:type="gramEnd"/>
      <w:r w:rsidR="00497AE7" w:rsidRPr="00ED4E15">
        <w:rPr>
          <w:rFonts w:ascii="Times New Roman" w:eastAsia="仿宋" w:hAnsi="仿宋" w:cs="Times New Roman"/>
          <w:sz w:val="32"/>
          <w:szCs w:val="32"/>
        </w:rPr>
        <w:t>的市储备粮公司，按本细则规定，通过合同约定，委托市</w:t>
      </w:r>
      <w:r w:rsidR="00E23F5C" w:rsidRPr="00ED4E15">
        <w:rPr>
          <w:rFonts w:ascii="Times New Roman" w:eastAsia="仿宋" w:hAnsi="仿宋" w:cs="Times New Roman"/>
          <w:sz w:val="32"/>
          <w:szCs w:val="32"/>
        </w:rPr>
        <w:t>属</w:t>
      </w:r>
      <w:r w:rsidR="00497AE7" w:rsidRPr="00ED4E15">
        <w:rPr>
          <w:rFonts w:ascii="Times New Roman" w:eastAsia="仿宋" w:hAnsi="仿宋" w:cs="Times New Roman"/>
          <w:sz w:val="32"/>
          <w:szCs w:val="32"/>
        </w:rPr>
        <w:t>国有粮食企业和非市</w:t>
      </w:r>
      <w:r w:rsidR="00E23F5C" w:rsidRPr="00ED4E15">
        <w:rPr>
          <w:rFonts w:ascii="Times New Roman" w:eastAsia="仿宋" w:hAnsi="仿宋" w:cs="Times New Roman"/>
          <w:sz w:val="32"/>
          <w:szCs w:val="32"/>
        </w:rPr>
        <w:t>属</w:t>
      </w:r>
      <w:r w:rsidR="00497AE7" w:rsidRPr="00ED4E15">
        <w:rPr>
          <w:rFonts w:ascii="Times New Roman" w:eastAsia="仿宋" w:hAnsi="仿宋" w:cs="Times New Roman"/>
          <w:sz w:val="32"/>
          <w:szCs w:val="32"/>
        </w:rPr>
        <w:t>国有粮食企业进行代储。</w:t>
      </w:r>
    </w:p>
    <w:p w:rsidR="0019071A" w:rsidRPr="00ED4E15" w:rsidRDefault="0019071A" w:rsidP="00C97845">
      <w:pPr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第十</w:t>
      </w:r>
      <w:r w:rsidR="00497AE7" w:rsidRPr="00ED4E15">
        <w:rPr>
          <w:rFonts w:ascii="Times New Roman" w:eastAsia="仿宋" w:hAnsi="仿宋" w:cs="Times New Roman"/>
          <w:b/>
          <w:sz w:val="32"/>
          <w:szCs w:val="32"/>
        </w:rPr>
        <w:t>四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条</w:t>
      </w:r>
      <w:r w:rsidRPr="00ED4E15">
        <w:rPr>
          <w:rFonts w:ascii="Times New Roman" w:eastAsia="仿宋" w:hAnsi="仿宋" w:cs="Times New Roman"/>
          <w:sz w:val="32"/>
          <w:szCs w:val="32"/>
        </w:rPr>
        <w:t xml:space="preserve">　</w:t>
      </w:r>
      <w:r w:rsidR="008B149A" w:rsidRPr="00ED4E15">
        <w:rPr>
          <w:rFonts w:ascii="Times New Roman" w:eastAsia="仿宋" w:hAnsi="仿宋" w:cs="Times New Roman"/>
          <w:sz w:val="32"/>
          <w:szCs w:val="32"/>
        </w:rPr>
        <w:t>代储</w:t>
      </w:r>
      <w:r w:rsidRPr="00ED4E15">
        <w:rPr>
          <w:rFonts w:ascii="Times New Roman" w:eastAsia="仿宋" w:hAnsi="仿宋" w:cs="Times New Roman"/>
          <w:sz w:val="32"/>
          <w:szCs w:val="32"/>
        </w:rPr>
        <w:t>动态储备粮</w:t>
      </w:r>
      <w:r w:rsidR="008B149A" w:rsidRPr="00ED4E15">
        <w:rPr>
          <w:rFonts w:ascii="Times New Roman" w:eastAsia="仿宋" w:hAnsi="仿宋" w:cs="Times New Roman"/>
          <w:sz w:val="32"/>
          <w:szCs w:val="32"/>
        </w:rPr>
        <w:t>的非市</w:t>
      </w:r>
      <w:r w:rsidR="00E23F5C" w:rsidRPr="00ED4E15">
        <w:rPr>
          <w:rFonts w:ascii="Times New Roman" w:eastAsia="仿宋" w:hAnsi="仿宋" w:cs="Times New Roman"/>
          <w:sz w:val="32"/>
          <w:szCs w:val="32"/>
        </w:rPr>
        <w:t>属</w:t>
      </w:r>
      <w:r w:rsidR="008B149A" w:rsidRPr="00ED4E15">
        <w:rPr>
          <w:rFonts w:ascii="Times New Roman" w:eastAsia="仿宋" w:hAnsi="仿宋" w:cs="Times New Roman"/>
          <w:sz w:val="32"/>
          <w:szCs w:val="32"/>
        </w:rPr>
        <w:t>国有粮食企业</w:t>
      </w:r>
      <w:r w:rsidRPr="00ED4E15">
        <w:rPr>
          <w:rFonts w:ascii="Times New Roman" w:eastAsia="仿宋" w:hAnsi="仿宋" w:cs="Times New Roman"/>
          <w:sz w:val="32"/>
          <w:szCs w:val="32"/>
        </w:rPr>
        <w:t>应具备以下条件：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　（一）</w:t>
      </w:r>
      <w:r w:rsidR="00387DB0" w:rsidRPr="00ED4E15">
        <w:rPr>
          <w:rFonts w:ascii="Times New Roman" w:eastAsia="仿宋" w:hAnsi="仿宋" w:cs="Times New Roman"/>
          <w:sz w:val="32"/>
          <w:szCs w:val="32"/>
        </w:rPr>
        <w:t>经注册具有独立法人资格，规模较大、信誉较好</w:t>
      </w:r>
      <w:r w:rsidR="00E23F5C" w:rsidRPr="00ED4E15">
        <w:rPr>
          <w:rFonts w:ascii="Times New Roman" w:eastAsia="仿宋" w:hAnsi="仿宋" w:cs="Times New Roman"/>
          <w:sz w:val="32"/>
          <w:szCs w:val="32"/>
        </w:rPr>
        <w:t>、具有较强经营能力</w:t>
      </w:r>
      <w:r w:rsidR="00387DB0" w:rsidRPr="00ED4E15">
        <w:rPr>
          <w:rFonts w:ascii="Times New Roman" w:eastAsia="仿宋" w:hAnsi="仿宋" w:cs="Times New Roman"/>
          <w:sz w:val="32"/>
          <w:szCs w:val="32"/>
        </w:rPr>
        <w:t>及财务制度</w:t>
      </w:r>
      <w:r w:rsidR="00931D38" w:rsidRPr="00ED4E15">
        <w:rPr>
          <w:rFonts w:ascii="Times New Roman" w:eastAsia="仿宋" w:hAnsi="仿宋" w:cs="Times New Roman"/>
          <w:sz w:val="32"/>
          <w:szCs w:val="32"/>
        </w:rPr>
        <w:t>健全</w:t>
      </w:r>
      <w:r w:rsidR="00387DB0" w:rsidRPr="00ED4E15">
        <w:rPr>
          <w:rFonts w:ascii="Times New Roman" w:eastAsia="仿宋" w:hAnsi="仿宋" w:cs="Times New Roman"/>
          <w:sz w:val="32"/>
          <w:szCs w:val="32"/>
        </w:rPr>
        <w:t>的企业</w:t>
      </w:r>
      <w:r w:rsidRPr="00ED4E15">
        <w:rPr>
          <w:rFonts w:ascii="Times New Roman" w:eastAsia="仿宋" w:hAnsi="仿宋" w:cs="Times New Roman"/>
          <w:sz w:val="32"/>
          <w:szCs w:val="32"/>
        </w:rPr>
        <w:t>；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　（二）</w:t>
      </w:r>
      <w:r w:rsidR="00387DB0" w:rsidRPr="00ED4E15">
        <w:rPr>
          <w:rFonts w:ascii="Times New Roman" w:eastAsia="仿宋" w:hAnsi="仿宋" w:cs="Times New Roman"/>
          <w:sz w:val="32"/>
          <w:szCs w:val="32"/>
        </w:rPr>
        <w:t>在本市从事粮食、饲料加工、销售等经营活动，能够提供粮食购进</w:t>
      </w:r>
      <w:r w:rsidR="00E23F5C" w:rsidRPr="00ED4E15">
        <w:rPr>
          <w:rFonts w:ascii="Times New Roman" w:eastAsia="仿宋" w:hAnsi="仿宋" w:cs="Times New Roman"/>
          <w:sz w:val="32"/>
          <w:szCs w:val="32"/>
        </w:rPr>
        <w:t>发票或</w:t>
      </w:r>
      <w:r w:rsidR="00387DB0" w:rsidRPr="00ED4E15">
        <w:rPr>
          <w:rFonts w:ascii="Times New Roman" w:eastAsia="仿宋" w:hAnsi="仿宋" w:cs="Times New Roman"/>
          <w:sz w:val="32"/>
          <w:szCs w:val="32"/>
        </w:rPr>
        <w:t>合法依据</w:t>
      </w:r>
      <w:r w:rsidRPr="00ED4E15">
        <w:rPr>
          <w:rFonts w:ascii="Times New Roman" w:eastAsia="仿宋" w:hAnsi="仿宋" w:cs="Times New Roman"/>
          <w:sz w:val="32"/>
          <w:szCs w:val="32"/>
        </w:rPr>
        <w:t>；</w:t>
      </w:r>
    </w:p>
    <w:p w:rsidR="00B01EC2" w:rsidRPr="00ED4E15" w:rsidRDefault="0019071A" w:rsidP="00B01EC2">
      <w:pPr>
        <w:ind w:firstLine="645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>（三）</w:t>
      </w:r>
      <w:r w:rsidR="00387DB0" w:rsidRPr="00ED4E15">
        <w:rPr>
          <w:rFonts w:ascii="Times New Roman" w:eastAsia="仿宋" w:hAnsi="仿宋" w:cs="Times New Roman"/>
          <w:sz w:val="32"/>
          <w:szCs w:val="32"/>
        </w:rPr>
        <w:t>粮食饲料加工企业日加工原粮能力必须达到</w:t>
      </w:r>
      <w:r w:rsidR="00E23F5C" w:rsidRPr="00ED4E15">
        <w:rPr>
          <w:rFonts w:ascii="Times New Roman" w:eastAsia="仿宋" w:hAnsi="Times New Roman" w:cs="Times New Roman"/>
          <w:sz w:val="32"/>
          <w:szCs w:val="32"/>
        </w:rPr>
        <w:t>8</w:t>
      </w:r>
      <w:r w:rsidR="00387DB0" w:rsidRPr="00ED4E15">
        <w:rPr>
          <w:rFonts w:ascii="Times New Roman" w:eastAsia="仿宋" w:hAnsi="Times New Roman" w:cs="Times New Roman"/>
          <w:sz w:val="32"/>
          <w:szCs w:val="32"/>
        </w:rPr>
        <w:t>0</w:t>
      </w:r>
      <w:r w:rsidR="00387DB0" w:rsidRPr="00ED4E15">
        <w:rPr>
          <w:rFonts w:ascii="Times New Roman" w:eastAsia="仿宋" w:hAnsi="仿宋" w:cs="Times New Roman"/>
          <w:sz w:val="32"/>
          <w:szCs w:val="32"/>
        </w:rPr>
        <w:t>吨以上，</w:t>
      </w:r>
      <w:r w:rsidR="00387DB0" w:rsidRPr="00ED4E15">
        <w:rPr>
          <w:rFonts w:ascii="Times New Roman" w:eastAsia="仿宋" w:hAnsi="仿宋" w:cs="Times New Roman"/>
          <w:sz w:val="32"/>
          <w:szCs w:val="32"/>
        </w:rPr>
        <w:lastRenderedPageBreak/>
        <w:t>自有仓库（含租用，不含棚仓）总有</w:t>
      </w:r>
      <w:r w:rsidR="00BB35D0" w:rsidRPr="00ED4E15">
        <w:rPr>
          <w:rFonts w:ascii="Times New Roman" w:eastAsia="仿宋" w:hAnsi="仿宋" w:cs="Times New Roman"/>
          <w:sz w:val="32"/>
          <w:szCs w:val="32"/>
        </w:rPr>
        <w:t>效</w:t>
      </w:r>
      <w:r w:rsidR="00387DB0" w:rsidRPr="00ED4E15">
        <w:rPr>
          <w:rFonts w:ascii="Times New Roman" w:eastAsia="仿宋" w:hAnsi="仿宋" w:cs="Times New Roman"/>
          <w:sz w:val="32"/>
          <w:szCs w:val="32"/>
        </w:rPr>
        <w:t>仓容不少于</w:t>
      </w:r>
      <w:r w:rsidR="00E23F5C" w:rsidRPr="00ED4E15">
        <w:rPr>
          <w:rFonts w:ascii="Times New Roman" w:eastAsia="仿宋" w:hAnsi="Times New Roman" w:cs="Times New Roman"/>
          <w:sz w:val="32"/>
          <w:szCs w:val="32"/>
        </w:rPr>
        <w:t>2</w:t>
      </w:r>
      <w:r w:rsidR="00387DB0" w:rsidRPr="00ED4E15">
        <w:rPr>
          <w:rFonts w:ascii="Times New Roman" w:eastAsia="仿宋" w:hAnsi="Times New Roman" w:cs="Times New Roman"/>
          <w:sz w:val="32"/>
          <w:szCs w:val="32"/>
        </w:rPr>
        <w:t>000</w:t>
      </w:r>
      <w:r w:rsidR="008B149A" w:rsidRPr="00ED4E15">
        <w:rPr>
          <w:rFonts w:ascii="Times New Roman" w:eastAsia="仿宋" w:hAnsi="仿宋" w:cs="Times New Roman"/>
          <w:sz w:val="32"/>
          <w:szCs w:val="32"/>
        </w:rPr>
        <w:t>吨</w:t>
      </w:r>
      <w:r w:rsidRPr="00ED4E15">
        <w:rPr>
          <w:rFonts w:ascii="Times New Roman" w:eastAsia="仿宋" w:hAnsi="仿宋" w:cs="Times New Roman"/>
          <w:sz w:val="32"/>
          <w:szCs w:val="32"/>
        </w:rPr>
        <w:t>；</w:t>
      </w:r>
      <w:r w:rsidR="00BB35D0" w:rsidRPr="00ED4E15">
        <w:rPr>
          <w:rFonts w:ascii="Times New Roman" w:eastAsia="仿宋" w:hAnsi="仿宋" w:cs="Times New Roman"/>
          <w:sz w:val="32"/>
          <w:szCs w:val="32"/>
        </w:rPr>
        <w:t>粮食经营企业自有仓库（含租用，不含棚仓）总有效仓容</w:t>
      </w:r>
      <w:r w:rsidR="00E23F5C" w:rsidRPr="00ED4E15">
        <w:rPr>
          <w:rFonts w:ascii="Times New Roman" w:eastAsia="仿宋" w:hAnsi="仿宋" w:cs="Times New Roman"/>
          <w:sz w:val="32"/>
          <w:szCs w:val="32"/>
        </w:rPr>
        <w:t>原粮不少于</w:t>
      </w:r>
      <w:r w:rsidR="00E23F5C" w:rsidRPr="00ED4E15">
        <w:rPr>
          <w:rFonts w:ascii="Times New Roman" w:eastAsia="仿宋" w:hAnsi="Times New Roman" w:cs="Times New Roman"/>
          <w:sz w:val="32"/>
          <w:szCs w:val="32"/>
        </w:rPr>
        <w:t>2000</w:t>
      </w:r>
      <w:r w:rsidR="00E23F5C" w:rsidRPr="00ED4E15">
        <w:rPr>
          <w:rFonts w:ascii="Times New Roman" w:eastAsia="仿宋" w:hAnsi="仿宋" w:cs="Times New Roman"/>
          <w:sz w:val="32"/>
          <w:szCs w:val="32"/>
        </w:rPr>
        <w:t>吨或成品粮</w:t>
      </w:r>
      <w:r w:rsidR="00BB35D0" w:rsidRPr="00ED4E15">
        <w:rPr>
          <w:rFonts w:ascii="Times New Roman" w:eastAsia="仿宋" w:hAnsi="仿宋" w:cs="Times New Roman"/>
          <w:sz w:val="32"/>
          <w:szCs w:val="32"/>
        </w:rPr>
        <w:t>不少于</w:t>
      </w:r>
      <w:r w:rsidR="00BB35D0" w:rsidRPr="00ED4E15">
        <w:rPr>
          <w:rFonts w:ascii="Times New Roman" w:eastAsia="仿宋" w:hAnsi="Times New Roman" w:cs="Times New Roman"/>
          <w:sz w:val="32"/>
          <w:szCs w:val="32"/>
        </w:rPr>
        <w:t>500</w:t>
      </w:r>
      <w:r w:rsidR="008B149A" w:rsidRPr="00ED4E15">
        <w:rPr>
          <w:rFonts w:ascii="Times New Roman" w:eastAsia="仿宋" w:hAnsi="仿宋" w:cs="Times New Roman"/>
          <w:sz w:val="32"/>
          <w:szCs w:val="32"/>
        </w:rPr>
        <w:t>吨</w:t>
      </w:r>
      <w:r w:rsidR="00BB35D0" w:rsidRPr="00ED4E15">
        <w:rPr>
          <w:rFonts w:ascii="Times New Roman" w:eastAsia="仿宋" w:hAnsi="仿宋" w:cs="Times New Roman"/>
          <w:sz w:val="32"/>
          <w:szCs w:val="32"/>
        </w:rPr>
        <w:t>。上述仓库应在当地粮食行政管理部门进行粮油仓储备案；</w:t>
      </w:r>
    </w:p>
    <w:p w:rsidR="00B01EC2" w:rsidRPr="00ED4E15" w:rsidRDefault="0019071A" w:rsidP="00B01EC2">
      <w:pPr>
        <w:ind w:firstLine="645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>（四）</w:t>
      </w:r>
      <w:r w:rsidR="00BB35D0" w:rsidRPr="00ED4E15">
        <w:rPr>
          <w:rFonts w:ascii="Times New Roman" w:eastAsia="仿宋" w:hAnsi="仿宋" w:cs="Times New Roman"/>
          <w:sz w:val="32"/>
          <w:szCs w:val="32"/>
        </w:rPr>
        <w:t>近三年经营管理和信誉良好，没有违法违规经营记录，没有发生安全生产事故。</w:t>
      </w:r>
    </w:p>
    <w:p w:rsidR="00B01EC2" w:rsidRPr="00ED4E15" w:rsidRDefault="008B149A" w:rsidP="00B01EC2">
      <w:pPr>
        <w:ind w:firstLine="645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>（五）符合国家和省、市其他有关规定。</w:t>
      </w:r>
    </w:p>
    <w:p w:rsidR="00B01EC2" w:rsidRPr="00ED4E15" w:rsidRDefault="008B149A" w:rsidP="00B01EC2">
      <w:pPr>
        <w:ind w:firstLine="645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第十五条</w:t>
      </w:r>
      <w:r w:rsidRPr="00ED4E15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ED4E15">
        <w:rPr>
          <w:rFonts w:ascii="Times New Roman" w:eastAsia="仿宋" w:hAnsi="仿宋" w:cs="Times New Roman"/>
          <w:sz w:val="32"/>
          <w:szCs w:val="32"/>
        </w:rPr>
        <w:t>对储备粮代储企业实行代储条件认定的，由有代储意愿的企业</w:t>
      </w:r>
      <w:r w:rsidR="00E23F5C" w:rsidRPr="00ED4E15">
        <w:rPr>
          <w:rFonts w:ascii="Times New Roman" w:eastAsia="仿宋" w:hAnsi="仿宋" w:cs="Times New Roman"/>
          <w:sz w:val="32"/>
          <w:szCs w:val="32"/>
        </w:rPr>
        <w:t>自愿</w:t>
      </w:r>
      <w:r w:rsidRPr="00ED4E15">
        <w:rPr>
          <w:rFonts w:ascii="Times New Roman" w:eastAsia="仿宋" w:hAnsi="仿宋" w:cs="Times New Roman"/>
          <w:sz w:val="32"/>
          <w:szCs w:val="32"/>
        </w:rPr>
        <w:t>向市储备粮公司提出申请，市储备粮公司通过初审后报市</w:t>
      </w:r>
      <w:proofErr w:type="gramStart"/>
      <w:r w:rsidRPr="00ED4E15">
        <w:rPr>
          <w:rFonts w:ascii="Times New Roman" w:eastAsia="仿宋" w:hAnsi="仿宋" w:cs="Times New Roman"/>
          <w:sz w:val="32"/>
          <w:szCs w:val="32"/>
        </w:rPr>
        <w:t>发</w:t>
      </w:r>
      <w:r w:rsidR="00836BBE" w:rsidRPr="00ED4E15">
        <w:rPr>
          <w:rFonts w:ascii="Times New Roman" w:eastAsia="仿宋" w:hAnsi="仿宋" w:cs="Times New Roman"/>
          <w:sz w:val="32"/>
          <w:szCs w:val="32"/>
        </w:rPr>
        <w:t>改</w:t>
      </w:r>
      <w:r w:rsidRPr="00ED4E15">
        <w:rPr>
          <w:rFonts w:ascii="Times New Roman" w:eastAsia="仿宋" w:hAnsi="仿宋" w:cs="Times New Roman"/>
          <w:sz w:val="32"/>
          <w:szCs w:val="32"/>
        </w:rPr>
        <w:t>局</w:t>
      </w:r>
      <w:proofErr w:type="gramEnd"/>
      <w:r w:rsidRPr="00ED4E15">
        <w:rPr>
          <w:rFonts w:ascii="Times New Roman" w:eastAsia="仿宋" w:hAnsi="仿宋" w:cs="Times New Roman"/>
          <w:sz w:val="32"/>
          <w:szCs w:val="32"/>
        </w:rPr>
        <w:t>（粮食局）、财政局。市</w:t>
      </w:r>
      <w:proofErr w:type="gramStart"/>
      <w:r w:rsidRPr="00ED4E15">
        <w:rPr>
          <w:rFonts w:ascii="Times New Roman" w:eastAsia="仿宋" w:hAnsi="仿宋" w:cs="Times New Roman"/>
          <w:sz w:val="32"/>
          <w:szCs w:val="32"/>
        </w:rPr>
        <w:t>发</w:t>
      </w:r>
      <w:r w:rsidR="00836BBE" w:rsidRPr="00ED4E15">
        <w:rPr>
          <w:rFonts w:ascii="Times New Roman" w:eastAsia="仿宋" w:hAnsi="仿宋" w:cs="Times New Roman"/>
          <w:sz w:val="32"/>
          <w:szCs w:val="32"/>
        </w:rPr>
        <w:t>改</w:t>
      </w:r>
      <w:r w:rsidRPr="00ED4E15">
        <w:rPr>
          <w:rFonts w:ascii="Times New Roman" w:eastAsia="仿宋" w:hAnsi="仿宋" w:cs="Times New Roman"/>
          <w:sz w:val="32"/>
          <w:szCs w:val="32"/>
        </w:rPr>
        <w:t>局</w:t>
      </w:r>
      <w:proofErr w:type="gramEnd"/>
      <w:r w:rsidRPr="00ED4E15">
        <w:rPr>
          <w:rFonts w:ascii="Times New Roman" w:eastAsia="仿宋" w:hAnsi="仿宋" w:cs="Times New Roman"/>
          <w:sz w:val="32"/>
          <w:szCs w:val="32"/>
        </w:rPr>
        <w:t>（粮食局）、财政局通过书面审核和实地考察相结合的方式进行审核，符合本细则</w:t>
      </w:r>
      <w:r w:rsidR="00931D38" w:rsidRPr="00ED4E15">
        <w:rPr>
          <w:rFonts w:ascii="Times New Roman" w:eastAsia="仿宋" w:hAnsi="仿宋" w:cs="Times New Roman"/>
          <w:sz w:val="32"/>
          <w:szCs w:val="32"/>
        </w:rPr>
        <w:t>第十四条</w:t>
      </w:r>
      <w:r w:rsidRPr="00ED4E15">
        <w:rPr>
          <w:rFonts w:ascii="Times New Roman" w:eastAsia="仿宋" w:hAnsi="仿宋" w:cs="Times New Roman"/>
          <w:sz w:val="32"/>
          <w:szCs w:val="32"/>
        </w:rPr>
        <w:t>规定条件的联合发文确认。</w:t>
      </w:r>
    </w:p>
    <w:p w:rsidR="00B01EC2" w:rsidRPr="00ED4E15" w:rsidRDefault="00B01EC2" w:rsidP="00B01EC2">
      <w:pPr>
        <w:ind w:firstLine="645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第十六条</w:t>
      </w:r>
      <w:r w:rsidRPr="00ED4E15">
        <w:rPr>
          <w:rFonts w:ascii="Times New Roman" w:eastAsia="仿宋" w:hAnsi="仿宋" w:cs="Times New Roman"/>
          <w:sz w:val="32"/>
          <w:szCs w:val="32"/>
        </w:rPr>
        <w:t xml:space="preserve">　市属国有粮食企业的动态储备粮代储计划，由市储备粮公司研究提出建议，</w:t>
      </w:r>
      <w:r w:rsidR="00B2106B">
        <w:rPr>
          <w:rFonts w:ascii="Times New Roman" w:eastAsia="仿宋" w:hAnsi="仿宋" w:cs="Times New Roman" w:hint="eastAsia"/>
          <w:sz w:val="32"/>
          <w:szCs w:val="32"/>
        </w:rPr>
        <w:t>上</w:t>
      </w:r>
      <w:r w:rsidRPr="00ED4E15">
        <w:rPr>
          <w:rFonts w:ascii="Times New Roman" w:eastAsia="仿宋" w:hAnsi="仿宋" w:cs="Times New Roman"/>
          <w:sz w:val="32"/>
          <w:szCs w:val="32"/>
        </w:rPr>
        <w:t>报市</w:t>
      </w:r>
      <w:proofErr w:type="gramStart"/>
      <w:r w:rsidRPr="00ED4E15">
        <w:rPr>
          <w:rFonts w:ascii="Times New Roman" w:eastAsia="仿宋" w:hAnsi="仿宋" w:cs="Times New Roman"/>
          <w:sz w:val="32"/>
          <w:szCs w:val="32"/>
        </w:rPr>
        <w:t>发改局</w:t>
      </w:r>
      <w:proofErr w:type="gramEnd"/>
      <w:r w:rsidRPr="00ED4E15">
        <w:rPr>
          <w:rFonts w:ascii="Times New Roman" w:eastAsia="仿宋" w:hAnsi="仿宋" w:cs="Times New Roman"/>
          <w:sz w:val="32"/>
          <w:szCs w:val="32"/>
        </w:rPr>
        <w:t>（粮食局）会同市财政局、市农发行批准后实施。</w:t>
      </w:r>
    </w:p>
    <w:p w:rsidR="00B01EC2" w:rsidRPr="00ED4E15" w:rsidRDefault="0019071A" w:rsidP="00B01EC2">
      <w:pPr>
        <w:ind w:firstLine="645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第十</w:t>
      </w:r>
      <w:r w:rsidR="008B149A" w:rsidRPr="00ED4E15">
        <w:rPr>
          <w:rFonts w:ascii="Times New Roman" w:eastAsia="仿宋" w:hAnsi="仿宋" w:cs="Times New Roman"/>
          <w:b/>
          <w:sz w:val="32"/>
          <w:szCs w:val="32"/>
        </w:rPr>
        <w:t>七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条</w:t>
      </w:r>
      <w:r w:rsidR="00BB35D0" w:rsidRPr="00ED4E15">
        <w:rPr>
          <w:rFonts w:ascii="Times New Roman" w:eastAsia="仿宋" w:hAnsi="仿宋" w:cs="Times New Roman"/>
          <w:sz w:val="32"/>
          <w:szCs w:val="32"/>
        </w:rPr>
        <w:t xml:space="preserve">　非市</w:t>
      </w:r>
      <w:r w:rsidR="00E23F5C" w:rsidRPr="00ED4E15">
        <w:rPr>
          <w:rFonts w:ascii="Times New Roman" w:eastAsia="仿宋" w:hAnsi="仿宋" w:cs="Times New Roman"/>
          <w:sz w:val="32"/>
          <w:szCs w:val="32"/>
        </w:rPr>
        <w:t>属</w:t>
      </w:r>
      <w:r w:rsidR="00BB35D0" w:rsidRPr="00ED4E15">
        <w:rPr>
          <w:rFonts w:ascii="Times New Roman" w:eastAsia="仿宋" w:hAnsi="仿宋" w:cs="Times New Roman"/>
          <w:sz w:val="32"/>
          <w:szCs w:val="32"/>
        </w:rPr>
        <w:t>国有粮食</w:t>
      </w:r>
      <w:r w:rsidRPr="00ED4E15">
        <w:rPr>
          <w:rFonts w:ascii="Times New Roman" w:eastAsia="仿宋" w:hAnsi="仿宋" w:cs="Times New Roman"/>
          <w:sz w:val="32"/>
          <w:szCs w:val="32"/>
        </w:rPr>
        <w:t>企业要求</w:t>
      </w:r>
      <w:r w:rsidR="00836BBE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储动态储备粮的，应按规定自愿向</w:t>
      </w:r>
      <w:r w:rsidR="00BB35D0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储</w:t>
      </w:r>
      <w:r w:rsidR="00BB35D0" w:rsidRPr="00ED4E15">
        <w:rPr>
          <w:rFonts w:ascii="Times New Roman" w:eastAsia="仿宋" w:hAnsi="仿宋" w:cs="Times New Roman"/>
          <w:sz w:val="32"/>
          <w:szCs w:val="32"/>
        </w:rPr>
        <w:t>备粮</w:t>
      </w:r>
      <w:r w:rsidRPr="00ED4E15">
        <w:rPr>
          <w:rFonts w:ascii="Times New Roman" w:eastAsia="仿宋" w:hAnsi="仿宋" w:cs="Times New Roman"/>
          <w:sz w:val="32"/>
          <w:szCs w:val="32"/>
        </w:rPr>
        <w:t>公司报送申请材料，</w:t>
      </w:r>
      <w:r w:rsidR="00FB648F" w:rsidRPr="00ED4E15">
        <w:rPr>
          <w:rFonts w:ascii="Times New Roman" w:eastAsia="仿宋" w:hAnsi="仿宋" w:cs="Times New Roman"/>
          <w:sz w:val="32"/>
          <w:szCs w:val="32"/>
        </w:rPr>
        <w:t>同时抄报市</w:t>
      </w:r>
      <w:proofErr w:type="gramStart"/>
      <w:r w:rsidR="00FB648F" w:rsidRPr="00ED4E15">
        <w:rPr>
          <w:rFonts w:ascii="Times New Roman" w:eastAsia="仿宋" w:hAnsi="仿宋" w:cs="Times New Roman"/>
          <w:sz w:val="32"/>
          <w:szCs w:val="32"/>
        </w:rPr>
        <w:t>发改局</w:t>
      </w:r>
      <w:proofErr w:type="gramEnd"/>
      <w:r w:rsidR="00FB648F" w:rsidRPr="00ED4E15">
        <w:rPr>
          <w:rFonts w:ascii="Times New Roman" w:eastAsia="仿宋" w:hAnsi="仿宋" w:cs="Times New Roman"/>
          <w:sz w:val="32"/>
          <w:szCs w:val="32"/>
        </w:rPr>
        <w:t>（粮食局），</w:t>
      </w:r>
      <w:r w:rsidRPr="00ED4E15">
        <w:rPr>
          <w:rFonts w:ascii="Times New Roman" w:eastAsia="仿宋" w:hAnsi="仿宋" w:cs="Times New Roman"/>
          <w:sz w:val="32"/>
          <w:szCs w:val="32"/>
        </w:rPr>
        <w:t>并对材料真实性负责，申请数量应与企业自有总有效仓容、经营能力相适应。</w:t>
      </w:r>
    </w:p>
    <w:p w:rsidR="00B01EC2" w:rsidRPr="00ED4E15" w:rsidRDefault="0083409D" w:rsidP="00B01EC2">
      <w:pPr>
        <w:ind w:firstLine="645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第十</w:t>
      </w:r>
      <w:r w:rsidR="008B149A" w:rsidRPr="00ED4E15">
        <w:rPr>
          <w:rFonts w:ascii="Times New Roman" w:eastAsia="仿宋" w:hAnsi="仿宋" w:cs="Times New Roman"/>
          <w:b/>
          <w:sz w:val="32"/>
          <w:szCs w:val="32"/>
        </w:rPr>
        <w:t>八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 xml:space="preserve">条　</w:t>
      </w:r>
      <w:r w:rsidRPr="00ED4E15">
        <w:rPr>
          <w:rFonts w:ascii="Times New Roman" w:eastAsia="仿宋" w:hAnsi="仿宋" w:cs="Times New Roman"/>
          <w:sz w:val="32"/>
          <w:szCs w:val="32"/>
        </w:rPr>
        <w:t>市储备粮公司通过综合评审、择优选择非市</w:t>
      </w:r>
      <w:r w:rsidR="00E23F5C" w:rsidRPr="00ED4E15">
        <w:rPr>
          <w:rFonts w:ascii="Times New Roman" w:eastAsia="仿宋" w:hAnsi="仿宋" w:cs="Times New Roman"/>
          <w:sz w:val="32"/>
          <w:szCs w:val="32"/>
        </w:rPr>
        <w:t>属</w:t>
      </w:r>
      <w:r w:rsidR="00836BBE" w:rsidRPr="00ED4E15">
        <w:rPr>
          <w:rFonts w:ascii="Times New Roman" w:eastAsia="仿宋" w:hAnsi="仿宋" w:cs="Times New Roman"/>
          <w:sz w:val="32"/>
          <w:szCs w:val="32"/>
        </w:rPr>
        <w:t>国有粮食</w:t>
      </w:r>
      <w:r w:rsidRPr="00ED4E15">
        <w:rPr>
          <w:rFonts w:ascii="Times New Roman" w:eastAsia="仿宋" w:hAnsi="仿宋" w:cs="Times New Roman"/>
          <w:sz w:val="32"/>
          <w:szCs w:val="32"/>
        </w:rPr>
        <w:t>企业，提出承</w:t>
      </w:r>
      <w:proofErr w:type="gramStart"/>
      <w:r w:rsidRPr="00ED4E15">
        <w:rPr>
          <w:rFonts w:ascii="Times New Roman" w:eastAsia="仿宋" w:hAnsi="仿宋" w:cs="Times New Roman"/>
          <w:sz w:val="32"/>
          <w:szCs w:val="32"/>
        </w:rPr>
        <w:t>储计划</w:t>
      </w:r>
      <w:proofErr w:type="gramEnd"/>
      <w:r w:rsidRPr="00ED4E15">
        <w:rPr>
          <w:rFonts w:ascii="Times New Roman" w:eastAsia="仿宋" w:hAnsi="仿宋" w:cs="Times New Roman"/>
          <w:sz w:val="32"/>
          <w:szCs w:val="32"/>
        </w:rPr>
        <w:t>建议，</w:t>
      </w:r>
      <w:r w:rsidR="00B2106B">
        <w:rPr>
          <w:rFonts w:ascii="Times New Roman" w:eastAsia="仿宋" w:hAnsi="仿宋" w:cs="Times New Roman" w:hint="eastAsia"/>
          <w:sz w:val="32"/>
          <w:szCs w:val="32"/>
        </w:rPr>
        <w:t>上</w:t>
      </w:r>
      <w:r w:rsidRPr="00ED4E15">
        <w:rPr>
          <w:rFonts w:ascii="Times New Roman" w:eastAsia="仿宋" w:hAnsi="仿宋" w:cs="Times New Roman"/>
          <w:sz w:val="32"/>
          <w:szCs w:val="32"/>
        </w:rPr>
        <w:t>报市</w:t>
      </w:r>
      <w:proofErr w:type="gramStart"/>
      <w:r w:rsidR="00E23F5C" w:rsidRPr="00ED4E15">
        <w:rPr>
          <w:rFonts w:ascii="Times New Roman" w:eastAsia="仿宋" w:hAnsi="仿宋" w:cs="Times New Roman"/>
          <w:sz w:val="32"/>
          <w:szCs w:val="32"/>
        </w:rPr>
        <w:t>发改局</w:t>
      </w:r>
      <w:proofErr w:type="gramEnd"/>
      <w:r w:rsidR="00E23F5C" w:rsidRPr="00ED4E15">
        <w:rPr>
          <w:rFonts w:ascii="Times New Roman" w:eastAsia="仿宋" w:hAnsi="仿宋" w:cs="Times New Roman"/>
          <w:sz w:val="32"/>
          <w:szCs w:val="32"/>
        </w:rPr>
        <w:t>（</w:t>
      </w:r>
      <w:r w:rsidRPr="00ED4E15">
        <w:rPr>
          <w:rFonts w:ascii="Times New Roman" w:eastAsia="仿宋" w:hAnsi="仿宋" w:cs="Times New Roman"/>
          <w:sz w:val="32"/>
          <w:szCs w:val="32"/>
        </w:rPr>
        <w:t>粮食局</w:t>
      </w:r>
      <w:r w:rsidR="00E23F5C" w:rsidRPr="00ED4E15">
        <w:rPr>
          <w:rFonts w:ascii="Times New Roman" w:eastAsia="仿宋" w:hAnsi="仿宋" w:cs="Times New Roman"/>
          <w:sz w:val="32"/>
          <w:szCs w:val="32"/>
        </w:rPr>
        <w:t>）</w:t>
      </w:r>
      <w:r w:rsidRPr="00ED4E15">
        <w:rPr>
          <w:rFonts w:ascii="Times New Roman" w:eastAsia="仿宋" w:hAnsi="仿宋" w:cs="Times New Roman"/>
          <w:sz w:val="32"/>
          <w:szCs w:val="32"/>
        </w:rPr>
        <w:t>会同市财政局批准下达</w:t>
      </w:r>
      <w:r w:rsidR="0019071A" w:rsidRPr="00ED4E15">
        <w:rPr>
          <w:rFonts w:ascii="Times New Roman" w:eastAsia="仿宋" w:hAnsi="仿宋" w:cs="Times New Roman"/>
          <w:sz w:val="32"/>
          <w:szCs w:val="32"/>
        </w:rPr>
        <w:t>实施</w:t>
      </w:r>
      <w:r w:rsidR="00E23F5C" w:rsidRPr="00ED4E15">
        <w:rPr>
          <w:rFonts w:ascii="Times New Roman" w:eastAsia="仿宋" w:hAnsi="仿宋" w:cs="Times New Roman"/>
          <w:sz w:val="32"/>
          <w:szCs w:val="32"/>
        </w:rPr>
        <w:t>，并抄送市农发行</w:t>
      </w:r>
      <w:r w:rsidR="0019071A" w:rsidRPr="00ED4E15">
        <w:rPr>
          <w:rFonts w:ascii="Times New Roman" w:eastAsia="仿宋" w:hAnsi="仿宋" w:cs="Times New Roman"/>
          <w:sz w:val="32"/>
          <w:szCs w:val="32"/>
        </w:rPr>
        <w:t>。</w:t>
      </w:r>
    </w:p>
    <w:p w:rsidR="0019071A" w:rsidRPr="00ED4E15" w:rsidRDefault="008763B0" w:rsidP="00B01EC2">
      <w:pPr>
        <w:ind w:firstLine="645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第十九条</w:t>
      </w:r>
      <w:r w:rsidRPr="00ED4E15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ED4E15">
        <w:rPr>
          <w:rFonts w:ascii="Times New Roman" w:eastAsia="仿宋" w:hAnsi="仿宋" w:cs="Times New Roman"/>
          <w:sz w:val="32"/>
          <w:szCs w:val="32"/>
        </w:rPr>
        <w:t>代储计划的实施</w:t>
      </w:r>
      <w:r w:rsidR="00836BBE" w:rsidRPr="00ED4E15">
        <w:rPr>
          <w:rFonts w:ascii="Times New Roman" w:eastAsia="仿宋" w:hAnsi="仿宋" w:cs="Times New Roman"/>
          <w:sz w:val="32"/>
          <w:szCs w:val="32"/>
        </w:rPr>
        <w:t>由市储备粮公司与储备粮代储企</w:t>
      </w:r>
      <w:r w:rsidR="00836BBE" w:rsidRPr="00ED4E15">
        <w:rPr>
          <w:rFonts w:ascii="Times New Roman" w:eastAsia="仿宋" w:hAnsi="仿宋" w:cs="Times New Roman"/>
          <w:sz w:val="32"/>
          <w:szCs w:val="32"/>
        </w:rPr>
        <w:lastRenderedPageBreak/>
        <w:t>业签订</w:t>
      </w:r>
      <w:r w:rsidR="00836BBE" w:rsidRPr="00ED4E15">
        <w:rPr>
          <w:rFonts w:ascii="Times New Roman" w:eastAsia="仿宋" w:hAnsi="Times New Roman" w:cs="Times New Roman"/>
          <w:sz w:val="32"/>
          <w:szCs w:val="32"/>
        </w:rPr>
        <w:t>“</w:t>
      </w:r>
      <w:r w:rsidR="00836BBE" w:rsidRPr="00ED4E15">
        <w:rPr>
          <w:rFonts w:ascii="Times New Roman" w:eastAsia="仿宋" w:hAnsi="仿宋" w:cs="Times New Roman"/>
          <w:sz w:val="32"/>
          <w:szCs w:val="32"/>
        </w:rPr>
        <w:t>委托代储合同书</w:t>
      </w:r>
      <w:r w:rsidR="00836BBE" w:rsidRPr="00ED4E15">
        <w:rPr>
          <w:rFonts w:ascii="Times New Roman" w:eastAsia="仿宋" w:hAnsi="Times New Roman" w:cs="Times New Roman"/>
          <w:sz w:val="32"/>
          <w:szCs w:val="32"/>
        </w:rPr>
        <w:t>”</w:t>
      </w:r>
      <w:r w:rsidR="00836BBE" w:rsidRPr="00ED4E15">
        <w:rPr>
          <w:rFonts w:ascii="Times New Roman" w:eastAsia="仿宋" w:hAnsi="仿宋" w:cs="Times New Roman"/>
          <w:sz w:val="32"/>
          <w:szCs w:val="32"/>
        </w:rPr>
        <w:t>，合同书一年一</w:t>
      </w:r>
      <w:r w:rsidR="00931D38" w:rsidRPr="00ED4E15">
        <w:rPr>
          <w:rFonts w:ascii="Times New Roman" w:eastAsia="仿宋" w:hAnsi="仿宋" w:cs="Times New Roman"/>
          <w:sz w:val="32"/>
          <w:szCs w:val="32"/>
        </w:rPr>
        <w:t>签</w:t>
      </w:r>
      <w:r w:rsidR="00836BBE" w:rsidRPr="00ED4E15">
        <w:rPr>
          <w:rFonts w:ascii="Times New Roman" w:eastAsia="仿宋" w:hAnsi="仿宋" w:cs="Times New Roman"/>
          <w:sz w:val="32"/>
          <w:szCs w:val="32"/>
        </w:rPr>
        <w:t>，代储企业必须保证代储期内储备粮油质量良好、数量真实。合同书具体内容由市储备粮公司拟定后报市</w:t>
      </w:r>
      <w:proofErr w:type="gramStart"/>
      <w:r w:rsidR="00836BBE" w:rsidRPr="00ED4E15">
        <w:rPr>
          <w:rFonts w:ascii="Times New Roman" w:eastAsia="仿宋" w:hAnsi="仿宋" w:cs="Times New Roman"/>
          <w:sz w:val="32"/>
          <w:szCs w:val="32"/>
        </w:rPr>
        <w:t>发改局</w:t>
      </w:r>
      <w:proofErr w:type="gramEnd"/>
      <w:r w:rsidR="00836BBE" w:rsidRPr="00ED4E15">
        <w:rPr>
          <w:rFonts w:ascii="Times New Roman" w:eastAsia="仿宋" w:hAnsi="仿宋" w:cs="Times New Roman"/>
          <w:sz w:val="32"/>
          <w:szCs w:val="32"/>
        </w:rPr>
        <w:t>（粮食局）、财政局审定。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　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第</w:t>
      </w:r>
      <w:r w:rsidR="008763B0" w:rsidRPr="00ED4E15">
        <w:rPr>
          <w:rFonts w:ascii="Times New Roman" w:eastAsia="仿宋" w:hAnsi="仿宋" w:cs="Times New Roman"/>
          <w:b/>
          <w:sz w:val="32"/>
          <w:szCs w:val="32"/>
        </w:rPr>
        <w:t>二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十条</w:t>
      </w:r>
      <w:r w:rsidRPr="00ED4E15">
        <w:rPr>
          <w:rFonts w:ascii="Times New Roman" w:eastAsia="仿宋" w:hAnsi="仿宋" w:cs="Times New Roman"/>
          <w:sz w:val="32"/>
          <w:szCs w:val="32"/>
        </w:rPr>
        <w:t xml:space="preserve">　动态储备粮收储、确认程序：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　（一）非</w:t>
      </w:r>
      <w:r w:rsidR="00836C93" w:rsidRPr="00ED4E15">
        <w:rPr>
          <w:rFonts w:ascii="Times New Roman" w:eastAsia="仿宋" w:hAnsi="仿宋" w:cs="Times New Roman"/>
          <w:sz w:val="32"/>
          <w:szCs w:val="32"/>
        </w:rPr>
        <w:t>市</w:t>
      </w:r>
      <w:r w:rsidR="00E23F5C" w:rsidRPr="00ED4E15">
        <w:rPr>
          <w:rFonts w:ascii="Times New Roman" w:eastAsia="仿宋" w:hAnsi="仿宋" w:cs="Times New Roman"/>
          <w:sz w:val="32"/>
          <w:szCs w:val="32"/>
        </w:rPr>
        <w:t>属</w:t>
      </w:r>
      <w:r w:rsidR="00836C93" w:rsidRPr="00ED4E15">
        <w:rPr>
          <w:rFonts w:ascii="Times New Roman" w:eastAsia="仿宋" w:hAnsi="仿宋" w:cs="Times New Roman"/>
          <w:sz w:val="32"/>
          <w:szCs w:val="32"/>
        </w:rPr>
        <w:t>国有粮食</w:t>
      </w:r>
      <w:r w:rsidRPr="00ED4E15">
        <w:rPr>
          <w:rFonts w:ascii="Times New Roman" w:eastAsia="仿宋" w:hAnsi="仿宋" w:cs="Times New Roman"/>
          <w:sz w:val="32"/>
          <w:szCs w:val="32"/>
        </w:rPr>
        <w:t>企业先与</w:t>
      </w:r>
      <w:r w:rsidR="00836C93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储</w:t>
      </w:r>
      <w:r w:rsidR="00836C93" w:rsidRPr="00ED4E15">
        <w:rPr>
          <w:rFonts w:ascii="Times New Roman" w:eastAsia="仿宋" w:hAnsi="仿宋" w:cs="Times New Roman"/>
          <w:sz w:val="32"/>
          <w:szCs w:val="32"/>
        </w:rPr>
        <w:t>备粮</w:t>
      </w:r>
      <w:r w:rsidRPr="00ED4E15">
        <w:rPr>
          <w:rFonts w:ascii="Times New Roman" w:eastAsia="仿宋" w:hAnsi="仿宋" w:cs="Times New Roman"/>
          <w:sz w:val="32"/>
          <w:szCs w:val="32"/>
        </w:rPr>
        <w:t>公司签订</w:t>
      </w:r>
      <w:r w:rsidR="00E23F5C" w:rsidRPr="00ED4E15">
        <w:rPr>
          <w:rFonts w:ascii="Times New Roman" w:eastAsia="仿宋" w:hAnsi="仿宋" w:cs="Times New Roman"/>
          <w:sz w:val="32"/>
          <w:szCs w:val="32"/>
        </w:rPr>
        <w:t>委托代</w:t>
      </w:r>
      <w:r w:rsidRPr="00ED4E15">
        <w:rPr>
          <w:rFonts w:ascii="Times New Roman" w:eastAsia="仿宋" w:hAnsi="仿宋" w:cs="Times New Roman"/>
          <w:sz w:val="32"/>
          <w:szCs w:val="32"/>
        </w:rPr>
        <w:t>储协议；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　（</w:t>
      </w:r>
      <w:r w:rsidR="00836C93" w:rsidRPr="00ED4E15">
        <w:rPr>
          <w:rFonts w:ascii="Times New Roman" w:eastAsia="仿宋" w:hAnsi="仿宋" w:cs="Times New Roman"/>
          <w:sz w:val="32"/>
          <w:szCs w:val="32"/>
        </w:rPr>
        <w:t>二</w:t>
      </w:r>
      <w:r w:rsidRPr="00ED4E15">
        <w:rPr>
          <w:rFonts w:ascii="Times New Roman" w:eastAsia="仿宋" w:hAnsi="仿宋" w:cs="Times New Roman"/>
          <w:sz w:val="32"/>
          <w:szCs w:val="32"/>
        </w:rPr>
        <w:t>）完成粮食收储入库后，企业应及时向</w:t>
      </w:r>
      <w:r w:rsidR="00836C93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储</w:t>
      </w:r>
      <w:r w:rsidR="00836C93" w:rsidRPr="00ED4E15">
        <w:rPr>
          <w:rFonts w:ascii="Times New Roman" w:eastAsia="仿宋" w:hAnsi="仿宋" w:cs="Times New Roman"/>
          <w:sz w:val="32"/>
          <w:szCs w:val="32"/>
        </w:rPr>
        <w:t>备粮</w:t>
      </w:r>
      <w:r w:rsidRPr="00ED4E15">
        <w:rPr>
          <w:rFonts w:ascii="Times New Roman" w:eastAsia="仿宋" w:hAnsi="仿宋" w:cs="Times New Roman"/>
          <w:sz w:val="32"/>
          <w:szCs w:val="32"/>
        </w:rPr>
        <w:t>公司报送入库粮食确认申请。申请材料包括入库粮食数量证明材料</w:t>
      </w:r>
      <w:r w:rsidR="004E7606" w:rsidRPr="00ED4E15">
        <w:rPr>
          <w:rFonts w:ascii="Times New Roman" w:eastAsia="仿宋" w:hAnsi="仿宋" w:cs="Times New Roman"/>
          <w:sz w:val="32"/>
          <w:szCs w:val="32"/>
        </w:rPr>
        <w:t>和存放堆位图（成品粮除外），</w:t>
      </w:r>
      <w:r w:rsidRPr="00ED4E15">
        <w:rPr>
          <w:rFonts w:ascii="Times New Roman" w:eastAsia="仿宋" w:hAnsi="仿宋" w:cs="Times New Roman"/>
          <w:sz w:val="32"/>
          <w:szCs w:val="32"/>
        </w:rPr>
        <w:t>具备资质的粮油质检机构出具的质量检验报告，以及入库粮食的合同协议、发票、凭证等；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　（</w:t>
      </w:r>
      <w:r w:rsidR="00836C93" w:rsidRPr="00ED4E15">
        <w:rPr>
          <w:rFonts w:ascii="Times New Roman" w:eastAsia="仿宋" w:hAnsi="仿宋" w:cs="Times New Roman"/>
          <w:sz w:val="32"/>
          <w:szCs w:val="32"/>
        </w:rPr>
        <w:t>三</w:t>
      </w:r>
      <w:r w:rsidRPr="00ED4E15">
        <w:rPr>
          <w:rFonts w:ascii="Times New Roman" w:eastAsia="仿宋" w:hAnsi="仿宋" w:cs="Times New Roman"/>
          <w:sz w:val="32"/>
          <w:szCs w:val="32"/>
        </w:rPr>
        <w:t>）</w:t>
      </w:r>
      <w:r w:rsidR="00836C93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储</w:t>
      </w:r>
      <w:r w:rsidR="00836C93" w:rsidRPr="00ED4E15">
        <w:rPr>
          <w:rFonts w:ascii="Times New Roman" w:eastAsia="仿宋" w:hAnsi="仿宋" w:cs="Times New Roman"/>
          <w:sz w:val="32"/>
          <w:szCs w:val="32"/>
        </w:rPr>
        <w:t>备粮</w:t>
      </w:r>
      <w:r w:rsidRPr="00ED4E15">
        <w:rPr>
          <w:rFonts w:ascii="Times New Roman" w:eastAsia="仿宋" w:hAnsi="仿宋" w:cs="Times New Roman"/>
          <w:sz w:val="32"/>
          <w:szCs w:val="32"/>
        </w:rPr>
        <w:t>公司对企业入库粮食确认申请进行审核，在确认收储入库粮食数量真实、质量符合标准等情况后，</w:t>
      </w:r>
      <w:r w:rsidR="00836C93" w:rsidRPr="00ED4E15">
        <w:rPr>
          <w:rFonts w:ascii="Times New Roman" w:eastAsia="仿宋" w:hAnsi="仿宋" w:cs="Times New Roman"/>
          <w:sz w:val="32"/>
          <w:szCs w:val="32"/>
        </w:rPr>
        <w:t>上报</w:t>
      </w:r>
      <w:r w:rsidR="004E7606" w:rsidRPr="00ED4E15">
        <w:rPr>
          <w:rFonts w:ascii="Times New Roman" w:eastAsia="仿宋" w:hAnsi="仿宋" w:cs="Times New Roman"/>
          <w:sz w:val="32"/>
          <w:szCs w:val="32"/>
        </w:rPr>
        <w:t>市</w:t>
      </w:r>
      <w:proofErr w:type="gramStart"/>
      <w:r w:rsidR="004E7606" w:rsidRPr="00ED4E15">
        <w:rPr>
          <w:rFonts w:ascii="Times New Roman" w:eastAsia="仿宋" w:hAnsi="仿宋" w:cs="Times New Roman"/>
          <w:sz w:val="32"/>
          <w:szCs w:val="32"/>
        </w:rPr>
        <w:t>发改局</w:t>
      </w:r>
      <w:proofErr w:type="gramEnd"/>
      <w:r w:rsidR="004E7606" w:rsidRPr="00ED4E15">
        <w:rPr>
          <w:rFonts w:ascii="Times New Roman" w:eastAsia="仿宋" w:hAnsi="仿宋" w:cs="Times New Roman"/>
          <w:sz w:val="32"/>
          <w:szCs w:val="32"/>
        </w:rPr>
        <w:t>（粮食局）、</w:t>
      </w:r>
      <w:r w:rsidR="00B2106B">
        <w:rPr>
          <w:rFonts w:ascii="Times New Roman" w:eastAsia="仿宋" w:hAnsi="仿宋" w:cs="Times New Roman" w:hint="eastAsia"/>
          <w:sz w:val="32"/>
          <w:szCs w:val="32"/>
        </w:rPr>
        <w:t>市</w:t>
      </w:r>
      <w:r w:rsidR="004E7606" w:rsidRPr="00ED4E15">
        <w:rPr>
          <w:rFonts w:ascii="Times New Roman" w:eastAsia="仿宋" w:hAnsi="仿宋" w:cs="Times New Roman"/>
          <w:sz w:val="32"/>
          <w:szCs w:val="32"/>
        </w:rPr>
        <w:t>财政局联合确认</w:t>
      </w:r>
      <w:r w:rsidR="00E23F5C" w:rsidRPr="00ED4E15">
        <w:rPr>
          <w:rFonts w:ascii="Times New Roman" w:eastAsia="仿宋" w:hAnsi="仿宋" w:cs="Times New Roman"/>
          <w:sz w:val="32"/>
          <w:szCs w:val="32"/>
        </w:rPr>
        <w:t>，并抄送市农发行。</w:t>
      </w:r>
    </w:p>
    <w:p w:rsidR="00B01EC2" w:rsidRPr="00ED4E15" w:rsidRDefault="005C301C" w:rsidP="00B01EC2">
      <w:pPr>
        <w:ind w:firstLine="660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第二十</w:t>
      </w:r>
      <w:r w:rsidR="008763B0" w:rsidRPr="00ED4E15">
        <w:rPr>
          <w:rFonts w:ascii="Times New Roman" w:eastAsia="仿宋" w:hAnsi="仿宋" w:cs="Times New Roman"/>
          <w:b/>
          <w:sz w:val="32"/>
          <w:szCs w:val="32"/>
        </w:rPr>
        <w:t>一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条</w:t>
      </w:r>
      <w:r w:rsidRPr="00ED4E15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ED4E15">
        <w:rPr>
          <w:rFonts w:ascii="Times New Roman" w:eastAsia="仿宋" w:hAnsi="仿宋" w:cs="Times New Roman"/>
          <w:sz w:val="32"/>
          <w:szCs w:val="32"/>
        </w:rPr>
        <w:t>代储企业应当按照下达的代储品种、数量存储储备粮。如确实不能按时完成储备任务，应当在</w:t>
      </w:r>
      <w:r w:rsidR="00E23F5C" w:rsidRPr="00ED4E15">
        <w:rPr>
          <w:rFonts w:ascii="Times New Roman" w:eastAsia="仿宋" w:hAnsi="Times New Roman" w:cs="Times New Roman"/>
          <w:sz w:val="32"/>
          <w:szCs w:val="32"/>
        </w:rPr>
        <w:t>3</w:t>
      </w:r>
      <w:r w:rsidRPr="00ED4E15">
        <w:rPr>
          <w:rFonts w:ascii="Times New Roman" w:eastAsia="仿宋" w:hAnsi="仿宋" w:cs="Times New Roman"/>
          <w:sz w:val="32"/>
          <w:szCs w:val="32"/>
        </w:rPr>
        <w:t>个工作日内向市储备粮公司报告，经市</w:t>
      </w:r>
      <w:proofErr w:type="gramStart"/>
      <w:r w:rsidRPr="00ED4E15">
        <w:rPr>
          <w:rFonts w:ascii="Times New Roman" w:eastAsia="仿宋" w:hAnsi="仿宋" w:cs="Times New Roman"/>
          <w:sz w:val="32"/>
          <w:szCs w:val="32"/>
        </w:rPr>
        <w:t>发</w:t>
      </w:r>
      <w:r w:rsidR="00376B57" w:rsidRPr="00ED4E15">
        <w:rPr>
          <w:rFonts w:ascii="Times New Roman" w:eastAsia="仿宋" w:hAnsi="仿宋" w:cs="Times New Roman"/>
          <w:sz w:val="32"/>
          <w:szCs w:val="32"/>
        </w:rPr>
        <w:t>改</w:t>
      </w:r>
      <w:r w:rsidRPr="00ED4E15">
        <w:rPr>
          <w:rFonts w:ascii="Times New Roman" w:eastAsia="仿宋" w:hAnsi="仿宋" w:cs="Times New Roman"/>
          <w:sz w:val="32"/>
          <w:szCs w:val="32"/>
        </w:rPr>
        <w:t>局</w:t>
      </w:r>
      <w:proofErr w:type="gramEnd"/>
      <w:r w:rsidRPr="00ED4E15">
        <w:rPr>
          <w:rFonts w:ascii="Times New Roman" w:eastAsia="仿宋" w:hAnsi="仿宋" w:cs="Times New Roman"/>
          <w:sz w:val="32"/>
          <w:szCs w:val="32"/>
        </w:rPr>
        <w:t>（粮食局）、</w:t>
      </w:r>
      <w:r w:rsidR="00B2106B">
        <w:rPr>
          <w:rFonts w:ascii="Times New Roman" w:eastAsia="仿宋" w:hAnsi="仿宋" w:cs="Times New Roman" w:hint="eastAsia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财政局批准后可适当推迟或调整储备计划。</w:t>
      </w:r>
    </w:p>
    <w:p w:rsidR="0019071A" w:rsidRPr="00ED4E15" w:rsidRDefault="0019071A" w:rsidP="00B01EC2">
      <w:pPr>
        <w:ind w:firstLine="660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</w:t>
      </w:r>
      <w:r w:rsidR="005C301C" w:rsidRPr="00ED4E15">
        <w:rPr>
          <w:rFonts w:ascii="Times New Roman" w:eastAsia="仿宋" w:hAnsi="仿宋" w:cs="Times New Roman"/>
          <w:b/>
          <w:sz w:val="32"/>
          <w:szCs w:val="32"/>
        </w:rPr>
        <w:t>二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十</w:t>
      </w:r>
      <w:r w:rsidR="008763B0" w:rsidRPr="00ED4E15">
        <w:rPr>
          <w:rFonts w:ascii="Times New Roman" w:eastAsia="仿宋" w:hAnsi="仿宋" w:cs="Times New Roman"/>
          <w:b/>
          <w:sz w:val="32"/>
          <w:szCs w:val="32"/>
        </w:rPr>
        <w:t>二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条</w:t>
      </w:r>
      <w:r w:rsidRPr="00ED4E15">
        <w:rPr>
          <w:rFonts w:ascii="Times New Roman" w:eastAsia="仿宋" w:hAnsi="仿宋" w:cs="Times New Roman"/>
          <w:sz w:val="32"/>
          <w:szCs w:val="32"/>
        </w:rPr>
        <w:t xml:space="preserve">　动态储备粮</w:t>
      </w:r>
      <w:r w:rsidR="005C301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储计划品种、数量等调整，由</w:t>
      </w:r>
      <w:r w:rsidR="005C301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储企业向</w:t>
      </w:r>
      <w:r w:rsidR="00836C93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储</w:t>
      </w:r>
      <w:r w:rsidR="00836C93" w:rsidRPr="00ED4E15">
        <w:rPr>
          <w:rFonts w:ascii="Times New Roman" w:eastAsia="仿宋" w:hAnsi="仿宋" w:cs="Times New Roman"/>
          <w:sz w:val="32"/>
          <w:szCs w:val="32"/>
        </w:rPr>
        <w:t>备粮</w:t>
      </w:r>
      <w:r w:rsidRPr="00ED4E15">
        <w:rPr>
          <w:rFonts w:ascii="Times New Roman" w:eastAsia="仿宋" w:hAnsi="仿宋" w:cs="Times New Roman"/>
          <w:sz w:val="32"/>
          <w:szCs w:val="32"/>
        </w:rPr>
        <w:t>公司提出申请，</w:t>
      </w:r>
      <w:r w:rsidR="00FB648F" w:rsidRPr="00ED4E15">
        <w:rPr>
          <w:rFonts w:ascii="Times New Roman" w:eastAsia="仿宋" w:hAnsi="仿宋" w:cs="Times New Roman"/>
          <w:sz w:val="32"/>
          <w:szCs w:val="32"/>
        </w:rPr>
        <w:t>并抄</w:t>
      </w:r>
      <w:r w:rsidR="00B2106B">
        <w:rPr>
          <w:rFonts w:ascii="Times New Roman" w:eastAsia="仿宋" w:hAnsi="仿宋" w:cs="Times New Roman" w:hint="eastAsia"/>
          <w:sz w:val="32"/>
          <w:szCs w:val="32"/>
        </w:rPr>
        <w:t>送</w:t>
      </w:r>
      <w:r w:rsidR="00FB648F" w:rsidRPr="00ED4E15">
        <w:rPr>
          <w:rFonts w:ascii="Times New Roman" w:eastAsia="仿宋" w:hAnsi="仿宋" w:cs="Times New Roman"/>
          <w:sz w:val="32"/>
          <w:szCs w:val="32"/>
        </w:rPr>
        <w:t>市</w:t>
      </w:r>
      <w:proofErr w:type="gramStart"/>
      <w:r w:rsidR="00FB648F" w:rsidRPr="00ED4E15">
        <w:rPr>
          <w:rFonts w:ascii="Times New Roman" w:eastAsia="仿宋" w:hAnsi="仿宋" w:cs="Times New Roman"/>
          <w:sz w:val="32"/>
          <w:szCs w:val="32"/>
        </w:rPr>
        <w:t>发改局</w:t>
      </w:r>
      <w:proofErr w:type="gramEnd"/>
      <w:r w:rsidR="00FB648F" w:rsidRPr="00ED4E15">
        <w:rPr>
          <w:rFonts w:ascii="Times New Roman" w:eastAsia="仿宋" w:hAnsi="仿宋" w:cs="Times New Roman"/>
          <w:sz w:val="32"/>
          <w:szCs w:val="32"/>
        </w:rPr>
        <w:t>（粮食局）。</w:t>
      </w:r>
      <w:r w:rsidR="00836C93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储</w:t>
      </w:r>
      <w:r w:rsidR="00836C93" w:rsidRPr="00ED4E15">
        <w:rPr>
          <w:rFonts w:ascii="Times New Roman" w:eastAsia="仿宋" w:hAnsi="仿宋" w:cs="Times New Roman"/>
          <w:sz w:val="32"/>
          <w:szCs w:val="32"/>
        </w:rPr>
        <w:t>备粮</w:t>
      </w:r>
      <w:r w:rsidRPr="00ED4E15">
        <w:rPr>
          <w:rFonts w:ascii="Times New Roman" w:eastAsia="仿宋" w:hAnsi="仿宋" w:cs="Times New Roman"/>
          <w:sz w:val="32"/>
          <w:szCs w:val="32"/>
        </w:rPr>
        <w:t>公司</w:t>
      </w:r>
      <w:r w:rsidR="00FB648F" w:rsidRPr="00ED4E15">
        <w:rPr>
          <w:rFonts w:ascii="Times New Roman" w:eastAsia="仿宋" w:hAnsi="仿宋" w:cs="Times New Roman"/>
          <w:sz w:val="32"/>
          <w:szCs w:val="32"/>
        </w:rPr>
        <w:t>初</w:t>
      </w:r>
      <w:r w:rsidRPr="00ED4E15">
        <w:rPr>
          <w:rFonts w:ascii="Times New Roman" w:eastAsia="仿宋" w:hAnsi="仿宋" w:cs="Times New Roman"/>
          <w:sz w:val="32"/>
          <w:szCs w:val="32"/>
        </w:rPr>
        <w:t>审后认为确需调整的，报</w:t>
      </w:r>
      <w:r w:rsidR="00836C93" w:rsidRPr="00ED4E15">
        <w:rPr>
          <w:rFonts w:ascii="Times New Roman" w:eastAsia="仿宋" w:hAnsi="仿宋" w:cs="Times New Roman"/>
          <w:sz w:val="32"/>
          <w:szCs w:val="32"/>
        </w:rPr>
        <w:t>市</w:t>
      </w:r>
      <w:proofErr w:type="gramStart"/>
      <w:r w:rsidR="00836C93" w:rsidRPr="00ED4E15">
        <w:rPr>
          <w:rFonts w:ascii="Times New Roman" w:eastAsia="仿宋" w:hAnsi="仿宋" w:cs="Times New Roman"/>
          <w:sz w:val="32"/>
          <w:szCs w:val="32"/>
        </w:rPr>
        <w:t>发改局</w:t>
      </w:r>
      <w:proofErr w:type="gramEnd"/>
      <w:r w:rsidR="00836C93" w:rsidRPr="00ED4E15">
        <w:rPr>
          <w:rFonts w:ascii="Times New Roman" w:eastAsia="仿宋" w:hAnsi="仿宋" w:cs="Times New Roman"/>
          <w:sz w:val="32"/>
          <w:szCs w:val="32"/>
        </w:rPr>
        <w:t>（粮食局）</w:t>
      </w:r>
      <w:r w:rsidR="00FB648F" w:rsidRPr="00ED4E15">
        <w:rPr>
          <w:rFonts w:ascii="Times New Roman" w:eastAsia="仿宋" w:hAnsi="仿宋" w:cs="Times New Roman"/>
          <w:sz w:val="32"/>
          <w:szCs w:val="32"/>
        </w:rPr>
        <w:t>审核并会同</w:t>
      </w:r>
      <w:r w:rsidR="00836C93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财政</w:t>
      </w:r>
      <w:r w:rsidR="00836C93" w:rsidRPr="00ED4E15">
        <w:rPr>
          <w:rFonts w:ascii="Times New Roman" w:eastAsia="仿宋" w:hAnsi="仿宋" w:cs="Times New Roman"/>
          <w:sz w:val="32"/>
          <w:szCs w:val="32"/>
        </w:rPr>
        <w:t>局</w:t>
      </w:r>
      <w:r w:rsidRPr="00ED4E15">
        <w:rPr>
          <w:rFonts w:ascii="Times New Roman" w:eastAsia="仿宋" w:hAnsi="仿宋" w:cs="Times New Roman"/>
          <w:sz w:val="32"/>
          <w:szCs w:val="32"/>
        </w:rPr>
        <w:t>批准后调整，</w:t>
      </w:r>
      <w:r w:rsidR="00E23F5C" w:rsidRPr="00ED4E15">
        <w:rPr>
          <w:rFonts w:ascii="Times New Roman" w:eastAsia="仿宋" w:hAnsi="仿宋" w:cs="Times New Roman"/>
          <w:sz w:val="32"/>
          <w:szCs w:val="32"/>
        </w:rPr>
        <w:t>并抄送市农发行，</w:t>
      </w:r>
      <w:r w:rsidRPr="00ED4E15">
        <w:rPr>
          <w:rFonts w:ascii="Times New Roman" w:eastAsia="仿宋" w:hAnsi="仿宋" w:cs="Times New Roman"/>
          <w:sz w:val="32"/>
          <w:szCs w:val="32"/>
        </w:rPr>
        <w:t>未经批准不得擅自调整。</w:t>
      </w:r>
    </w:p>
    <w:p w:rsidR="0083409D" w:rsidRPr="00ED4E15" w:rsidRDefault="0019071A" w:rsidP="00B01EC2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第四章　储存及轮换</w:t>
      </w:r>
    </w:p>
    <w:p w:rsidR="00C97845" w:rsidRPr="00ED4E15" w:rsidRDefault="00C97845" w:rsidP="00B01EC2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</w:p>
    <w:p w:rsidR="0019071A" w:rsidRPr="00ED4E15" w:rsidRDefault="00C32F96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</w:t>
      </w:r>
      <w:r w:rsidR="00756CBE" w:rsidRPr="00ED4E15">
        <w:rPr>
          <w:rFonts w:ascii="Times New Roman" w:eastAsia="仿宋" w:hAnsi="Times New Roman" w:cs="Times New Roman"/>
          <w:b/>
          <w:sz w:val="32"/>
          <w:szCs w:val="32"/>
        </w:rPr>
        <w:t xml:space="preserve">  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第</w:t>
      </w:r>
      <w:r w:rsidR="005C301C" w:rsidRPr="00ED4E15">
        <w:rPr>
          <w:rFonts w:ascii="Times New Roman" w:eastAsia="仿宋" w:hAnsi="仿宋" w:cs="Times New Roman"/>
          <w:b/>
          <w:sz w:val="32"/>
          <w:szCs w:val="32"/>
        </w:rPr>
        <w:t>二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十</w:t>
      </w:r>
      <w:r w:rsidR="008763B0" w:rsidRPr="00ED4E15">
        <w:rPr>
          <w:rFonts w:ascii="Times New Roman" w:eastAsia="仿宋" w:hAnsi="仿宋" w:cs="Times New Roman"/>
          <w:b/>
          <w:sz w:val="32"/>
          <w:szCs w:val="32"/>
        </w:rPr>
        <w:t>三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条</w:t>
      </w:r>
      <w:r w:rsidRPr="00ED4E15">
        <w:rPr>
          <w:rFonts w:ascii="Times New Roman" w:eastAsia="仿宋" w:hAnsi="仿宋" w:cs="Times New Roman"/>
          <w:sz w:val="32"/>
          <w:szCs w:val="32"/>
        </w:rPr>
        <w:t xml:space="preserve">　市储备粮公司运用动态储备粮管理信息系统，</w:t>
      </w:r>
      <w:r w:rsidR="0019071A" w:rsidRPr="00ED4E15">
        <w:rPr>
          <w:rFonts w:ascii="Times New Roman" w:eastAsia="仿宋" w:hAnsi="仿宋" w:cs="Times New Roman"/>
          <w:sz w:val="32"/>
          <w:szCs w:val="32"/>
        </w:rPr>
        <w:t>实施在库粮食视频监管、台账报送</w:t>
      </w:r>
      <w:r w:rsidR="008763B0" w:rsidRPr="00ED4E15">
        <w:rPr>
          <w:rFonts w:ascii="Times New Roman" w:eastAsia="仿宋" w:hAnsi="仿宋" w:cs="Times New Roman"/>
          <w:sz w:val="32"/>
          <w:szCs w:val="32"/>
        </w:rPr>
        <w:t>、轮换备案</w:t>
      </w:r>
      <w:r w:rsidR="0019071A" w:rsidRPr="00ED4E15">
        <w:rPr>
          <w:rFonts w:ascii="Times New Roman" w:eastAsia="仿宋" w:hAnsi="仿宋" w:cs="Times New Roman"/>
          <w:sz w:val="32"/>
          <w:szCs w:val="32"/>
        </w:rPr>
        <w:t>、动用结算等日常管理。</w:t>
      </w:r>
      <w:r w:rsidR="005C301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="0019071A" w:rsidRPr="00ED4E15">
        <w:rPr>
          <w:rFonts w:ascii="Times New Roman" w:eastAsia="仿宋" w:hAnsi="仿宋" w:cs="Times New Roman"/>
          <w:sz w:val="32"/>
          <w:szCs w:val="32"/>
        </w:rPr>
        <w:t>储企业应按</w:t>
      </w:r>
      <w:r w:rsidR="00836C93" w:rsidRPr="00ED4E15">
        <w:rPr>
          <w:rFonts w:ascii="Times New Roman" w:eastAsia="仿宋" w:hAnsi="仿宋" w:cs="Times New Roman"/>
          <w:sz w:val="32"/>
          <w:szCs w:val="32"/>
        </w:rPr>
        <w:t>合同</w:t>
      </w:r>
      <w:r w:rsidR="0019071A" w:rsidRPr="00ED4E15">
        <w:rPr>
          <w:rFonts w:ascii="Times New Roman" w:eastAsia="仿宋" w:hAnsi="仿宋" w:cs="Times New Roman"/>
          <w:sz w:val="32"/>
          <w:szCs w:val="32"/>
        </w:rPr>
        <w:t>要求接入信息系统，接受管理，相关资料按规定备份保存。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 xml:space="preserve">　第二十</w:t>
      </w:r>
      <w:r w:rsidR="008763B0" w:rsidRPr="00ED4E15">
        <w:rPr>
          <w:rFonts w:ascii="Times New Roman" w:eastAsia="仿宋" w:hAnsi="仿宋" w:cs="Times New Roman"/>
          <w:b/>
          <w:sz w:val="32"/>
          <w:szCs w:val="32"/>
        </w:rPr>
        <w:t>四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条</w:t>
      </w:r>
      <w:r w:rsidRPr="00ED4E15">
        <w:rPr>
          <w:rFonts w:ascii="Times New Roman" w:eastAsia="仿宋" w:hAnsi="仿宋" w:cs="Times New Roman"/>
          <w:sz w:val="32"/>
          <w:szCs w:val="32"/>
        </w:rPr>
        <w:t xml:space="preserve">　动态储备粮实行专仓</w:t>
      </w:r>
      <w:r w:rsidR="008763B0" w:rsidRPr="00ED4E15">
        <w:rPr>
          <w:rFonts w:ascii="Times New Roman" w:eastAsia="仿宋" w:hAnsi="仿宋" w:cs="Times New Roman"/>
          <w:sz w:val="32"/>
          <w:szCs w:val="32"/>
        </w:rPr>
        <w:t>、</w:t>
      </w:r>
      <w:proofErr w:type="gramStart"/>
      <w:r w:rsidR="008763B0" w:rsidRPr="00ED4E15">
        <w:rPr>
          <w:rFonts w:ascii="Times New Roman" w:eastAsia="仿宋" w:hAnsi="仿宋" w:cs="Times New Roman"/>
          <w:sz w:val="32"/>
          <w:szCs w:val="32"/>
        </w:rPr>
        <w:t>专堆</w:t>
      </w:r>
      <w:r w:rsidRPr="00ED4E15">
        <w:rPr>
          <w:rFonts w:ascii="Times New Roman" w:eastAsia="仿宋" w:hAnsi="仿宋" w:cs="Times New Roman"/>
          <w:sz w:val="32"/>
          <w:szCs w:val="32"/>
        </w:rPr>
        <w:t>储存</w:t>
      </w:r>
      <w:proofErr w:type="gramEnd"/>
      <w:r w:rsidRPr="00ED4E15">
        <w:rPr>
          <w:rFonts w:ascii="Times New Roman" w:eastAsia="仿宋" w:hAnsi="仿宋" w:cs="Times New Roman"/>
          <w:sz w:val="32"/>
          <w:szCs w:val="32"/>
        </w:rPr>
        <w:t>，不得与其他性质粮食混放。</w:t>
      </w:r>
      <w:r w:rsidR="005C301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储企业应当在仓库入口明显位置悬挂标识卡，标明动态储备粮的品种、数量、质量、堆位、生产日期（年月份）等内容。标识卡应随库存变化情况同步更新，保证能随时接受检查。</w:t>
      </w:r>
    </w:p>
    <w:p w:rsidR="00B01EC2" w:rsidRPr="00ED4E15" w:rsidRDefault="0019071A" w:rsidP="00B01EC2">
      <w:pPr>
        <w:ind w:firstLine="660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第二十</w:t>
      </w:r>
      <w:r w:rsidR="008763B0" w:rsidRPr="00ED4E15">
        <w:rPr>
          <w:rFonts w:ascii="Times New Roman" w:eastAsia="仿宋" w:hAnsi="仿宋" w:cs="Times New Roman"/>
          <w:b/>
          <w:sz w:val="32"/>
          <w:szCs w:val="32"/>
        </w:rPr>
        <w:t>五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条</w:t>
      </w:r>
      <w:r w:rsidRPr="00ED4E15">
        <w:rPr>
          <w:rFonts w:ascii="Times New Roman" w:eastAsia="仿宋" w:hAnsi="仿宋" w:cs="Times New Roman"/>
          <w:sz w:val="32"/>
          <w:szCs w:val="32"/>
        </w:rPr>
        <w:t xml:space="preserve">　</w:t>
      </w:r>
      <w:r w:rsidR="005C301C" w:rsidRPr="00ED4E15">
        <w:rPr>
          <w:rFonts w:ascii="Times New Roman" w:eastAsia="仿宋" w:hAnsi="仿宋" w:cs="Times New Roman"/>
          <w:sz w:val="32"/>
          <w:szCs w:val="32"/>
        </w:rPr>
        <w:t>代储企业需要调整</w:t>
      </w:r>
      <w:r w:rsidRPr="00ED4E15">
        <w:rPr>
          <w:rFonts w:ascii="Times New Roman" w:eastAsia="仿宋" w:hAnsi="仿宋" w:cs="Times New Roman"/>
          <w:sz w:val="32"/>
          <w:szCs w:val="32"/>
        </w:rPr>
        <w:t>储</w:t>
      </w:r>
      <w:r w:rsidR="005C301C" w:rsidRPr="00ED4E15">
        <w:rPr>
          <w:rFonts w:ascii="Times New Roman" w:eastAsia="仿宋" w:hAnsi="仿宋" w:cs="Times New Roman"/>
          <w:sz w:val="32"/>
          <w:szCs w:val="32"/>
        </w:rPr>
        <w:t>存</w:t>
      </w:r>
      <w:r w:rsidRPr="00ED4E15">
        <w:rPr>
          <w:rFonts w:ascii="Times New Roman" w:eastAsia="仿宋" w:hAnsi="仿宋" w:cs="Times New Roman"/>
          <w:sz w:val="32"/>
          <w:szCs w:val="32"/>
        </w:rPr>
        <w:t>库点（仓房）的，应报</w:t>
      </w:r>
      <w:r w:rsidR="00905184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储</w:t>
      </w:r>
      <w:r w:rsidR="00905184" w:rsidRPr="00ED4E15">
        <w:rPr>
          <w:rFonts w:ascii="Times New Roman" w:eastAsia="仿宋" w:hAnsi="仿宋" w:cs="Times New Roman"/>
          <w:sz w:val="32"/>
          <w:szCs w:val="32"/>
        </w:rPr>
        <w:t>备粮</w:t>
      </w:r>
      <w:r w:rsidRPr="00ED4E15">
        <w:rPr>
          <w:rFonts w:ascii="Times New Roman" w:eastAsia="仿宋" w:hAnsi="仿宋" w:cs="Times New Roman"/>
          <w:sz w:val="32"/>
          <w:szCs w:val="32"/>
        </w:rPr>
        <w:t>公司批准，抄送</w:t>
      </w:r>
      <w:r w:rsidR="00905184" w:rsidRPr="00ED4E15">
        <w:rPr>
          <w:rFonts w:ascii="Times New Roman" w:eastAsia="仿宋" w:hAnsi="仿宋" w:cs="Times New Roman"/>
          <w:sz w:val="32"/>
          <w:szCs w:val="32"/>
        </w:rPr>
        <w:t>市</w:t>
      </w:r>
      <w:proofErr w:type="gramStart"/>
      <w:r w:rsidR="00E23F5C" w:rsidRPr="00ED4E15">
        <w:rPr>
          <w:rFonts w:ascii="Times New Roman" w:eastAsia="仿宋" w:hAnsi="仿宋" w:cs="Times New Roman"/>
          <w:sz w:val="32"/>
          <w:szCs w:val="32"/>
        </w:rPr>
        <w:t>发</w:t>
      </w:r>
      <w:r w:rsidR="00B06B86" w:rsidRPr="00ED4E15">
        <w:rPr>
          <w:rFonts w:ascii="Times New Roman" w:eastAsia="仿宋" w:hAnsi="仿宋" w:cs="Times New Roman"/>
          <w:sz w:val="32"/>
          <w:szCs w:val="32"/>
        </w:rPr>
        <w:t>改</w:t>
      </w:r>
      <w:r w:rsidR="00E23F5C" w:rsidRPr="00ED4E15">
        <w:rPr>
          <w:rFonts w:ascii="Times New Roman" w:eastAsia="仿宋" w:hAnsi="仿宋" w:cs="Times New Roman"/>
          <w:sz w:val="32"/>
          <w:szCs w:val="32"/>
        </w:rPr>
        <w:t>局</w:t>
      </w:r>
      <w:proofErr w:type="gramEnd"/>
      <w:r w:rsidR="00E23F5C" w:rsidRPr="00ED4E15">
        <w:rPr>
          <w:rFonts w:ascii="Times New Roman" w:eastAsia="仿宋" w:hAnsi="仿宋" w:cs="Times New Roman"/>
          <w:sz w:val="32"/>
          <w:szCs w:val="32"/>
        </w:rPr>
        <w:t>（</w:t>
      </w:r>
      <w:r w:rsidRPr="00ED4E15">
        <w:rPr>
          <w:rFonts w:ascii="Times New Roman" w:eastAsia="仿宋" w:hAnsi="仿宋" w:cs="Times New Roman"/>
          <w:sz w:val="32"/>
          <w:szCs w:val="32"/>
        </w:rPr>
        <w:t>粮食局</w:t>
      </w:r>
      <w:r w:rsidR="00E23F5C" w:rsidRPr="00ED4E15">
        <w:rPr>
          <w:rFonts w:ascii="Times New Roman" w:eastAsia="仿宋" w:hAnsi="仿宋" w:cs="Times New Roman"/>
          <w:sz w:val="32"/>
          <w:szCs w:val="32"/>
        </w:rPr>
        <w:t>）</w:t>
      </w:r>
      <w:r w:rsidRPr="00ED4E15">
        <w:rPr>
          <w:rFonts w:ascii="Times New Roman" w:eastAsia="仿宋" w:hAnsi="仿宋" w:cs="Times New Roman"/>
          <w:sz w:val="32"/>
          <w:szCs w:val="32"/>
        </w:rPr>
        <w:t>、</w:t>
      </w:r>
      <w:r w:rsidR="00905184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财政</w:t>
      </w:r>
      <w:r w:rsidR="00905184" w:rsidRPr="00ED4E15">
        <w:rPr>
          <w:rFonts w:ascii="Times New Roman" w:eastAsia="仿宋" w:hAnsi="仿宋" w:cs="Times New Roman"/>
          <w:sz w:val="32"/>
          <w:szCs w:val="32"/>
        </w:rPr>
        <w:t>局</w:t>
      </w:r>
      <w:r w:rsidR="00E23F5C" w:rsidRPr="00ED4E15">
        <w:rPr>
          <w:rFonts w:ascii="Times New Roman" w:eastAsia="仿宋" w:hAnsi="仿宋" w:cs="Times New Roman"/>
          <w:sz w:val="32"/>
          <w:szCs w:val="32"/>
        </w:rPr>
        <w:t>、市农发行</w:t>
      </w:r>
      <w:r w:rsidRPr="00ED4E15">
        <w:rPr>
          <w:rFonts w:ascii="Times New Roman" w:eastAsia="仿宋" w:hAnsi="仿宋" w:cs="Times New Roman"/>
          <w:sz w:val="32"/>
          <w:szCs w:val="32"/>
        </w:rPr>
        <w:t>备案。</w:t>
      </w:r>
      <w:r w:rsidR="005C301C" w:rsidRPr="00ED4E15">
        <w:rPr>
          <w:rFonts w:ascii="Times New Roman" w:eastAsia="仿宋" w:hAnsi="仿宋" w:cs="Times New Roman"/>
          <w:sz w:val="32"/>
          <w:szCs w:val="32"/>
        </w:rPr>
        <w:t>代储企业应保持同一库区内动态储备粮的堆位、质量等级的相对稳定。</w:t>
      </w:r>
      <w:r w:rsidR="005C301C" w:rsidRPr="00ED4E15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B01EC2" w:rsidRPr="00ED4E15" w:rsidRDefault="0019071A" w:rsidP="00B01EC2">
      <w:pPr>
        <w:ind w:firstLine="660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第二十</w:t>
      </w:r>
      <w:r w:rsidR="008763B0" w:rsidRPr="00ED4E15">
        <w:rPr>
          <w:rFonts w:ascii="Times New Roman" w:eastAsia="仿宋" w:hAnsi="仿宋" w:cs="Times New Roman"/>
          <w:b/>
          <w:sz w:val="32"/>
          <w:szCs w:val="32"/>
        </w:rPr>
        <w:t>六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条</w:t>
      </w:r>
      <w:r w:rsidRPr="00ED4E15">
        <w:rPr>
          <w:rFonts w:ascii="Times New Roman" w:eastAsia="仿宋" w:hAnsi="仿宋" w:cs="Times New Roman"/>
          <w:sz w:val="32"/>
          <w:szCs w:val="32"/>
        </w:rPr>
        <w:t xml:space="preserve">　动态储备粮实行专账管理，</w:t>
      </w:r>
      <w:r w:rsidR="005C301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储企业应按要求建立保管帐、统计账，在企业财务总账中进行明细核算，切实做到账实相符、账</w:t>
      </w:r>
      <w:proofErr w:type="gramStart"/>
      <w:r w:rsidRPr="00ED4E15">
        <w:rPr>
          <w:rFonts w:ascii="Times New Roman" w:eastAsia="仿宋" w:hAnsi="仿宋" w:cs="Times New Roman"/>
          <w:sz w:val="32"/>
          <w:szCs w:val="32"/>
        </w:rPr>
        <w:t>账</w:t>
      </w:r>
      <w:proofErr w:type="gramEnd"/>
      <w:r w:rsidRPr="00ED4E15">
        <w:rPr>
          <w:rFonts w:ascii="Times New Roman" w:eastAsia="仿宋" w:hAnsi="仿宋" w:cs="Times New Roman"/>
          <w:sz w:val="32"/>
          <w:szCs w:val="32"/>
        </w:rPr>
        <w:t>相符。</w:t>
      </w:r>
      <w:r w:rsidR="005C301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储企业每月终了</w:t>
      </w:r>
      <w:r w:rsidR="00B2106B">
        <w:rPr>
          <w:rFonts w:ascii="Times New Roman" w:eastAsia="仿宋" w:hAnsi="仿宋" w:cs="Times New Roman" w:hint="eastAsia"/>
          <w:sz w:val="32"/>
          <w:szCs w:val="32"/>
        </w:rPr>
        <w:t>后</w:t>
      </w:r>
      <w:r w:rsidR="004F4795" w:rsidRPr="00ED4E15">
        <w:rPr>
          <w:rFonts w:ascii="Times New Roman" w:eastAsia="仿宋" w:hAnsi="Times New Roman" w:cs="Times New Roman"/>
          <w:sz w:val="32"/>
          <w:szCs w:val="32"/>
        </w:rPr>
        <w:t>3</w:t>
      </w:r>
      <w:r w:rsidRPr="00ED4E15">
        <w:rPr>
          <w:rFonts w:ascii="Times New Roman" w:eastAsia="仿宋" w:hAnsi="仿宋" w:cs="Times New Roman"/>
          <w:sz w:val="32"/>
          <w:szCs w:val="32"/>
        </w:rPr>
        <w:t>个工作日内向</w:t>
      </w:r>
      <w:r w:rsidR="00905184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储</w:t>
      </w:r>
      <w:r w:rsidR="00905184" w:rsidRPr="00ED4E15">
        <w:rPr>
          <w:rFonts w:ascii="Times New Roman" w:eastAsia="仿宋" w:hAnsi="仿宋" w:cs="Times New Roman"/>
          <w:sz w:val="32"/>
          <w:szCs w:val="32"/>
        </w:rPr>
        <w:t>备粮</w:t>
      </w:r>
      <w:r w:rsidRPr="00ED4E15">
        <w:rPr>
          <w:rFonts w:ascii="Times New Roman" w:eastAsia="仿宋" w:hAnsi="仿宋" w:cs="Times New Roman"/>
          <w:sz w:val="32"/>
          <w:szCs w:val="32"/>
        </w:rPr>
        <w:t>公司报送动态储备粮月报表。</w:t>
      </w:r>
      <w:r w:rsidR="00905184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储</w:t>
      </w:r>
      <w:r w:rsidR="00905184" w:rsidRPr="00ED4E15">
        <w:rPr>
          <w:rFonts w:ascii="Times New Roman" w:eastAsia="仿宋" w:hAnsi="仿宋" w:cs="Times New Roman"/>
          <w:sz w:val="32"/>
          <w:szCs w:val="32"/>
        </w:rPr>
        <w:t>备粮</w:t>
      </w:r>
      <w:r w:rsidRPr="00ED4E15">
        <w:rPr>
          <w:rFonts w:ascii="Times New Roman" w:eastAsia="仿宋" w:hAnsi="仿宋" w:cs="Times New Roman"/>
          <w:sz w:val="32"/>
          <w:szCs w:val="32"/>
        </w:rPr>
        <w:t>公司</w:t>
      </w:r>
      <w:r w:rsidR="00E23F5C" w:rsidRPr="00ED4E15">
        <w:rPr>
          <w:rFonts w:ascii="Times New Roman" w:eastAsia="仿宋" w:hAnsi="仿宋" w:cs="Times New Roman"/>
          <w:sz w:val="32"/>
          <w:szCs w:val="32"/>
        </w:rPr>
        <w:t>审核</w:t>
      </w:r>
      <w:r w:rsidRPr="00ED4E15">
        <w:rPr>
          <w:rFonts w:ascii="Times New Roman" w:eastAsia="仿宋" w:hAnsi="仿宋" w:cs="Times New Roman"/>
          <w:sz w:val="32"/>
          <w:szCs w:val="32"/>
        </w:rPr>
        <w:t>汇总后于每月终了</w:t>
      </w:r>
      <w:r w:rsidR="00B2106B">
        <w:rPr>
          <w:rFonts w:ascii="Times New Roman" w:eastAsia="仿宋" w:hAnsi="仿宋" w:cs="Times New Roman" w:hint="eastAsia"/>
          <w:sz w:val="32"/>
          <w:szCs w:val="32"/>
        </w:rPr>
        <w:t>后</w:t>
      </w:r>
      <w:r w:rsidRPr="00ED4E15">
        <w:rPr>
          <w:rFonts w:ascii="Times New Roman" w:eastAsia="仿宋" w:hAnsi="Times New Roman" w:cs="Times New Roman"/>
          <w:sz w:val="32"/>
          <w:szCs w:val="32"/>
        </w:rPr>
        <w:t>7</w:t>
      </w:r>
      <w:r w:rsidRPr="00ED4E15">
        <w:rPr>
          <w:rFonts w:ascii="Times New Roman" w:eastAsia="仿宋" w:hAnsi="仿宋" w:cs="Times New Roman"/>
          <w:sz w:val="32"/>
          <w:szCs w:val="32"/>
        </w:rPr>
        <w:t>个工作日内报</w:t>
      </w:r>
      <w:r w:rsidR="00905184" w:rsidRPr="00ED4E15">
        <w:rPr>
          <w:rFonts w:ascii="Times New Roman" w:eastAsia="仿宋" w:hAnsi="仿宋" w:cs="Times New Roman"/>
          <w:sz w:val="32"/>
          <w:szCs w:val="32"/>
        </w:rPr>
        <w:t>市</w:t>
      </w:r>
      <w:proofErr w:type="gramStart"/>
      <w:r w:rsidR="00376B57" w:rsidRPr="00ED4E15">
        <w:rPr>
          <w:rFonts w:ascii="Times New Roman" w:eastAsia="仿宋" w:hAnsi="仿宋" w:cs="Times New Roman"/>
          <w:sz w:val="32"/>
          <w:szCs w:val="32"/>
        </w:rPr>
        <w:t>发改局</w:t>
      </w:r>
      <w:proofErr w:type="gramEnd"/>
      <w:r w:rsidR="00376B57" w:rsidRPr="00ED4E15">
        <w:rPr>
          <w:rFonts w:ascii="Times New Roman" w:eastAsia="仿宋" w:hAnsi="仿宋" w:cs="Times New Roman"/>
          <w:sz w:val="32"/>
          <w:szCs w:val="32"/>
        </w:rPr>
        <w:t>（</w:t>
      </w:r>
      <w:r w:rsidRPr="00ED4E15">
        <w:rPr>
          <w:rFonts w:ascii="Times New Roman" w:eastAsia="仿宋" w:hAnsi="仿宋" w:cs="Times New Roman"/>
          <w:sz w:val="32"/>
          <w:szCs w:val="32"/>
        </w:rPr>
        <w:t>粮食局</w:t>
      </w:r>
      <w:r w:rsidR="00376B57" w:rsidRPr="00ED4E15">
        <w:rPr>
          <w:rFonts w:ascii="Times New Roman" w:eastAsia="仿宋" w:hAnsi="仿宋" w:cs="Times New Roman"/>
          <w:sz w:val="32"/>
          <w:szCs w:val="32"/>
        </w:rPr>
        <w:t>）</w:t>
      </w:r>
      <w:r w:rsidRPr="00ED4E15">
        <w:rPr>
          <w:rFonts w:ascii="Times New Roman" w:eastAsia="仿宋" w:hAnsi="仿宋" w:cs="Times New Roman"/>
          <w:sz w:val="32"/>
          <w:szCs w:val="32"/>
        </w:rPr>
        <w:t>、</w:t>
      </w:r>
      <w:r w:rsidR="00905184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财政</w:t>
      </w:r>
      <w:r w:rsidR="00905184" w:rsidRPr="00ED4E15">
        <w:rPr>
          <w:rFonts w:ascii="Times New Roman" w:eastAsia="仿宋" w:hAnsi="仿宋" w:cs="Times New Roman"/>
          <w:sz w:val="32"/>
          <w:szCs w:val="32"/>
        </w:rPr>
        <w:t>局</w:t>
      </w:r>
      <w:r w:rsidRPr="00ED4E15">
        <w:rPr>
          <w:rFonts w:ascii="Times New Roman" w:eastAsia="仿宋" w:hAnsi="仿宋" w:cs="Times New Roman"/>
          <w:sz w:val="32"/>
          <w:szCs w:val="32"/>
        </w:rPr>
        <w:t>，</w:t>
      </w:r>
      <w:r w:rsidR="004C7AE1" w:rsidRPr="00ED4E15">
        <w:rPr>
          <w:rFonts w:ascii="Times New Roman" w:eastAsia="仿宋" w:hAnsi="仿宋" w:cs="Times New Roman"/>
          <w:sz w:val="32"/>
          <w:szCs w:val="32"/>
        </w:rPr>
        <w:t>市农发行</w:t>
      </w:r>
      <w:r w:rsidR="00B06B86" w:rsidRPr="00ED4E15">
        <w:rPr>
          <w:rFonts w:ascii="Times New Roman" w:eastAsia="仿宋" w:hAnsi="仿宋" w:cs="Times New Roman"/>
          <w:sz w:val="32"/>
          <w:szCs w:val="32"/>
        </w:rPr>
        <w:t>，</w:t>
      </w:r>
      <w:r w:rsidRPr="00ED4E15">
        <w:rPr>
          <w:rFonts w:ascii="Times New Roman" w:eastAsia="仿宋" w:hAnsi="仿宋" w:cs="Times New Roman"/>
          <w:sz w:val="32"/>
          <w:szCs w:val="32"/>
        </w:rPr>
        <w:t>报送的报表应当及时、真实、准确。</w:t>
      </w:r>
    </w:p>
    <w:p w:rsidR="0019071A" w:rsidRPr="00ED4E15" w:rsidRDefault="00C32F96" w:rsidP="00B01EC2">
      <w:pPr>
        <w:ind w:firstLine="660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第二十</w:t>
      </w:r>
      <w:r w:rsidR="008763B0" w:rsidRPr="00ED4E15">
        <w:rPr>
          <w:rFonts w:ascii="Times New Roman" w:eastAsia="仿宋" w:hAnsi="仿宋" w:cs="Times New Roman"/>
          <w:b/>
          <w:sz w:val="32"/>
          <w:szCs w:val="32"/>
        </w:rPr>
        <w:t>七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条</w:t>
      </w:r>
      <w:r w:rsidRPr="00ED4E15">
        <w:rPr>
          <w:rFonts w:ascii="Times New Roman" w:eastAsia="仿宋" w:hAnsi="仿宋" w:cs="Times New Roman"/>
          <w:sz w:val="32"/>
          <w:szCs w:val="32"/>
        </w:rPr>
        <w:t xml:space="preserve">　动态储备粮的储存时限应与粮食品种、质量等级相适应，并在</w:t>
      </w:r>
      <w:r w:rsidR="005C301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储合同中明确。</w:t>
      </w:r>
      <w:r w:rsidR="005C301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储企业应严格执行《粮</w:t>
      </w:r>
      <w:r w:rsidR="0019071A" w:rsidRPr="00ED4E15">
        <w:rPr>
          <w:rFonts w:ascii="Times New Roman" w:eastAsia="仿宋" w:hAnsi="仿宋" w:cs="Times New Roman"/>
          <w:sz w:val="32"/>
          <w:szCs w:val="32"/>
        </w:rPr>
        <w:t>油仓储管理办法》、《粮油储藏技术规范》以及国家和省相关质量和食</w:t>
      </w:r>
      <w:r w:rsidR="0019071A" w:rsidRPr="00ED4E15">
        <w:rPr>
          <w:rFonts w:ascii="Times New Roman" w:eastAsia="仿宋" w:hAnsi="仿宋" w:cs="Times New Roman"/>
          <w:sz w:val="32"/>
          <w:szCs w:val="32"/>
        </w:rPr>
        <w:lastRenderedPageBreak/>
        <w:t>品安全标准要求，建立健全动态储备粮质量监控和追溯制度，确保实物库存质量安全。</w:t>
      </w:r>
    </w:p>
    <w:p w:rsidR="0019071A" w:rsidRPr="00ED4E15" w:rsidRDefault="0019071A" w:rsidP="00B01EC2">
      <w:pPr>
        <w:ind w:firstLine="660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第二十</w:t>
      </w:r>
      <w:r w:rsidR="008763B0" w:rsidRPr="00ED4E15">
        <w:rPr>
          <w:rFonts w:ascii="Times New Roman" w:eastAsia="仿宋" w:hAnsi="仿宋" w:cs="Times New Roman"/>
          <w:b/>
          <w:sz w:val="32"/>
          <w:szCs w:val="32"/>
        </w:rPr>
        <w:t>八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条</w:t>
      </w:r>
      <w:r w:rsidRPr="00ED4E15">
        <w:rPr>
          <w:rFonts w:ascii="Times New Roman" w:eastAsia="仿宋" w:hAnsi="仿宋" w:cs="Times New Roman"/>
          <w:sz w:val="32"/>
          <w:szCs w:val="32"/>
        </w:rPr>
        <w:t xml:space="preserve">　</w:t>
      </w:r>
      <w:r w:rsidR="005C301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储企业轮换动态储备粮时，</w:t>
      </w:r>
      <w:r w:rsidR="008763B0" w:rsidRPr="00ED4E15">
        <w:rPr>
          <w:rFonts w:ascii="Times New Roman" w:eastAsia="仿宋" w:hAnsi="仿宋" w:cs="Times New Roman"/>
          <w:sz w:val="32"/>
          <w:szCs w:val="32"/>
        </w:rPr>
        <w:t>应事先向市储备粮公司备案，</w:t>
      </w:r>
      <w:r w:rsidRPr="00ED4E15">
        <w:rPr>
          <w:rFonts w:ascii="Times New Roman" w:eastAsia="仿宋" w:hAnsi="仿宋" w:cs="Times New Roman"/>
          <w:sz w:val="32"/>
          <w:szCs w:val="32"/>
        </w:rPr>
        <w:t>原则上必须确保实物库存数量在任何时点不得少于</w:t>
      </w:r>
      <w:r w:rsidR="005C301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储计划规模的</w:t>
      </w:r>
      <w:r w:rsidRPr="00ED4E15">
        <w:rPr>
          <w:rFonts w:ascii="Times New Roman" w:eastAsia="仿宋" w:hAnsi="Times New Roman" w:cs="Times New Roman"/>
          <w:sz w:val="32"/>
          <w:szCs w:val="32"/>
        </w:rPr>
        <w:t>85%</w:t>
      </w:r>
      <w:r w:rsidRPr="00ED4E15">
        <w:rPr>
          <w:rFonts w:ascii="Times New Roman" w:eastAsia="仿宋" w:hAnsi="仿宋" w:cs="Times New Roman"/>
          <w:sz w:val="32"/>
          <w:szCs w:val="32"/>
        </w:rPr>
        <w:t>（具体比例按照国家和省的有关规定执行），</w:t>
      </w:r>
      <w:r w:rsidR="004C7AE1" w:rsidRPr="00ED4E15">
        <w:rPr>
          <w:rFonts w:ascii="Times New Roman" w:eastAsia="仿宋" w:hAnsi="仿宋" w:cs="Times New Roman"/>
          <w:sz w:val="32"/>
          <w:szCs w:val="32"/>
        </w:rPr>
        <w:t>月底前必须确保在库数量与代储计划数量相符。</w:t>
      </w:r>
      <w:r w:rsidRPr="00ED4E15">
        <w:rPr>
          <w:rFonts w:ascii="Times New Roman" w:eastAsia="仿宋" w:hAnsi="仿宋" w:cs="Times New Roman"/>
          <w:sz w:val="32"/>
          <w:szCs w:val="32"/>
        </w:rPr>
        <w:t>质量、等级在任何时点不得低于</w:t>
      </w:r>
      <w:r w:rsidR="005C301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储计划下达时规定的标准。</w:t>
      </w:r>
    </w:p>
    <w:p w:rsidR="00B01EC2" w:rsidRPr="00ED4E15" w:rsidRDefault="00B01EC2" w:rsidP="00B01EC2">
      <w:pPr>
        <w:ind w:firstLine="660"/>
        <w:rPr>
          <w:rFonts w:ascii="Times New Roman" w:eastAsia="仿宋" w:hAnsi="Times New Roman" w:cs="Times New Roman"/>
          <w:sz w:val="32"/>
          <w:szCs w:val="32"/>
        </w:rPr>
      </w:pPr>
    </w:p>
    <w:p w:rsidR="0019071A" w:rsidRPr="00ED4E15" w:rsidRDefault="0019071A" w:rsidP="00B01EC2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第五章　财务管理</w:t>
      </w:r>
    </w:p>
    <w:p w:rsidR="00C97845" w:rsidRPr="00ED4E15" w:rsidRDefault="00C97845" w:rsidP="00B01EC2">
      <w:pPr>
        <w:ind w:firstLine="825"/>
        <w:rPr>
          <w:rFonts w:ascii="Times New Roman" w:eastAsia="仿宋" w:hAnsi="Times New Roman" w:cs="Times New Roman"/>
          <w:sz w:val="32"/>
          <w:szCs w:val="32"/>
        </w:rPr>
      </w:pPr>
    </w:p>
    <w:p w:rsidR="00B01EC2" w:rsidRPr="00ED4E15" w:rsidRDefault="0019071A" w:rsidP="00B01EC2">
      <w:pPr>
        <w:ind w:firstLine="825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第二十</w:t>
      </w:r>
      <w:r w:rsidR="008763B0" w:rsidRPr="00ED4E15">
        <w:rPr>
          <w:rFonts w:ascii="Times New Roman" w:eastAsia="仿宋" w:hAnsi="仿宋" w:cs="Times New Roman"/>
          <w:b/>
          <w:sz w:val="32"/>
          <w:szCs w:val="32"/>
        </w:rPr>
        <w:t>九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条</w:t>
      </w:r>
      <w:r w:rsidRPr="00ED4E15">
        <w:rPr>
          <w:rFonts w:ascii="Times New Roman" w:eastAsia="仿宋" w:hAnsi="仿宋" w:cs="Times New Roman"/>
          <w:sz w:val="32"/>
          <w:szCs w:val="32"/>
        </w:rPr>
        <w:t xml:space="preserve">　</w:t>
      </w:r>
      <w:r w:rsidR="005C301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储企业负责落实动态储备粮购销等所需资金。</w:t>
      </w:r>
    </w:p>
    <w:p w:rsidR="00B01EC2" w:rsidRPr="00ED4E15" w:rsidRDefault="0019071A" w:rsidP="00B01EC2">
      <w:pPr>
        <w:ind w:firstLine="825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</w:t>
      </w:r>
      <w:r w:rsidR="008763B0" w:rsidRPr="00ED4E15">
        <w:rPr>
          <w:rFonts w:ascii="Times New Roman" w:eastAsia="仿宋" w:hAnsi="仿宋" w:cs="Times New Roman"/>
          <w:b/>
          <w:sz w:val="32"/>
          <w:szCs w:val="32"/>
        </w:rPr>
        <w:t>三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十条</w:t>
      </w:r>
      <w:r w:rsidRPr="00ED4E15">
        <w:rPr>
          <w:rFonts w:ascii="Times New Roman" w:eastAsia="仿宋" w:hAnsi="仿宋" w:cs="Times New Roman"/>
          <w:sz w:val="32"/>
          <w:szCs w:val="32"/>
        </w:rPr>
        <w:t xml:space="preserve">　</w:t>
      </w:r>
      <w:r w:rsidR="00905184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财政</w:t>
      </w:r>
      <w:r w:rsidR="00905184" w:rsidRPr="00ED4E15">
        <w:rPr>
          <w:rFonts w:ascii="Times New Roman" w:eastAsia="仿宋" w:hAnsi="仿宋" w:cs="Times New Roman"/>
          <w:sz w:val="32"/>
          <w:szCs w:val="32"/>
        </w:rPr>
        <w:t>局</w:t>
      </w:r>
      <w:r w:rsidRPr="00ED4E15">
        <w:rPr>
          <w:rFonts w:ascii="Times New Roman" w:eastAsia="仿宋" w:hAnsi="仿宋" w:cs="Times New Roman"/>
          <w:sz w:val="32"/>
          <w:szCs w:val="32"/>
        </w:rPr>
        <w:t>拨付给</w:t>
      </w:r>
      <w:r w:rsidR="005C301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储企业的动态储备粮费用，由</w:t>
      </w:r>
      <w:r w:rsidR="005C301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储企业用于支付储备粮银行贷</w:t>
      </w:r>
      <w:r w:rsidR="004C7AE1" w:rsidRPr="00ED4E15">
        <w:rPr>
          <w:rFonts w:ascii="Times New Roman" w:eastAsia="仿宋" w:hAnsi="仿宋" w:cs="Times New Roman"/>
          <w:sz w:val="32"/>
          <w:szCs w:val="32"/>
        </w:rPr>
        <w:t>款利息、日常保管、轮换、损耗等方面的支出。费用标准实行定额包干</w:t>
      </w:r>
      <w:r w:rsidR="004F4795" w:rsidRPr="00ED4E15">
        <w:rPr>
          <w:rFonts w:ascii="Times New Roman" w:eastAsia="仿宋" w:hAnsi="仿宋" w:cs="Times New Roman"/>
          <w:sz w:val="32"/>
          <w:szCs w:val="32"/>
        </w:rPr>
        <w:t>，并按不高于代储计划数量计算。</w:t>
      </w:r>
    </w:p>
    <w:p w:rsidR="0050319E" w:rsidRPr="00ED4E15" w:rsidRDefault="0019071A" w:rsidP="0050319E">
      <w:pPr>
        <w:ind w:firstLine="825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</w:t>
      </w:r>
      <w:r w:rsidR="005C301C" w:rsidRPr="00ED4E15">
        <w:rPr>
          <w:rFonts w:ascii="Times New Roman" w:eastAsia="仿宋" w:hAnsi="仿宋" w:cs="Times New Roman"/>
          <w:b/>
          <w:sz w:val="32"/>
          <w:szCs w:val="32"/>
        </w:rPr>
        <w:t>三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十</w:t>
      </w:r>
      <w:r w:rsidR="008763B0" w:rsidRPr="00ED4E15">
        <w:rPr>
          <w:rFonts w:ascii="Times New Roman" w:eastAsia="仿宋" w:hAnsi="仿宋" w:cs="Times New Roman"/>
          <w:b/>
          <w:sz w:val="32"/>
          <w:szCs w:val="32"/>
        </w:rPr>
        <w:t>一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条</w:t>
      </w:r>
      <w:r w:rsidRPr="00ED4E15">
        <w:rPr>
          <w:rFonts w:ascii="Times New Roman" w:eastAsia="仿宋" w:hAnsi="仿宋" w:cs="Times New Roman"/>
          <w:sz w:val="32"/>
          <w:szCs w:val="32"/>
        </w:rPr>
        <w:t xml:space="preserve">　</w:t>
      </w:r>
      <w:r w:rsidR="00905184" w:rsidRPr="00ED4E15">
        <w:rPr>
          <w:rFonts w:ascii="Times New Roman" w:eastAsia="仿宋" w:hAnsi="仿宋" w:cs="Times New Roman"/>
          <w:sz w:val="32"/>
          <w:szCs w:val="32"/>
        </w:rPr>
        <w:t>市</w:t>
      </w:r>
      <w:r w:rsidR="00B06B86" w:rsidRPr="00ED4E15">
        <w:rPr>
          <w:rFonts w:ascii="Times New Roman" w:eastAsia="仿宋" w:hAnsi="仿宋" w:cs="Times New Roman"/>
          <w:sz w:val="32"/>
          <w:szCs w:val="32"/>
        </w:rPr>
        <w:t>财政局</w:t>
      </w:r>
      <w:r w:rsidRPr="00ED4E15">
        <w:rPr>
          <w:rFonts w:ascii="Times New Roman" w:eastAsia="仿宋" w:hAnsi="仿宋" w:cs="Times New Roman"/>
          <w:sz w:val="32"/>
          <w:szCs w:val="32"/>
        </w:rPr>
        <w:t>牵头会同</w:t>
      </w:r>
      <w:r w:rsidR="004F4795" w:rsidRPr="00ED4E15">
        <w:rPr>
          <w:rFonts w:ascii="Times New Roman" w:eastAsia="仿宋" w:hAnsi="仿宋" w:cs="Times New Roman"/>
          <w:sz w:val="32"/>
          <w:szCs w:val="32"/>
        </w:rPr>
        <w:t>市</w:t>
      </w:r>
      <w:proofErr w:type="gramStart"/>
      <w:r w:rsidR="004F4795" w:rsidRPr="00ED4E15">
        <w:rPr>
          <w:rFonts w:ascii="Times New Roman" w:eastAsia="仿宋" w:hAnsi="仿宋" w:cs="Times New Roman"/>
          <w:sz w:val="32"/>
          <w:szCs w:val="32"/>
        </w:rPr>
        <w:t>发改局</w:t>
      </w:r>
      <w:proofErr w:type="gramEnd"/>
      <w:r w:rsidR="004F4795" w:rsidRPr="00ED4E15">
        <w:rPr>
          <w:rFonts w:ascii="Times New Roman" w:eastAsia="仿宋" w:hAnsi="仿宋" w:cs="Times New Roman"/>
          <w:sz w:val="32"/>
          <w:szCs w:val="32"/>
        </w:rPr>
        <w:t>（粮食局）等</w:t>
      </w:r>
      <w:r w:rsidRPr="00ED4E15">
        <w:rPr>
          <w:rFonts w:ascii="Times New Roman" w:eastAsia="仿宋" w:hAnsi="仿宋" w:cs="Times New Roman"/>
          <w:sz w:val="32"/>
          <w:szCs w:val="32"/>
        </w:rPr>
        <w:t>有关部门根据市场情况、经济发展水平等因素，拟订动态储备粮定额包干费用标准，报</w:t>
      </w:r>
      <w:r w:rsidR="00905184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政府批准后实施，并适时进行调整。同时，</w:t>
      </w:r>
      <w:r w:rsidR="00905184" w:rsidRPr="00ED4E15">
        <w:rPr>
          <w:rFonts w:ascii="Times New Roman" w:eastAsia="仿宋" w:hAnsi="仿宋" w:cs="Times New Roman"/>
          <w:sz w:val="32"/>
          <w:szCs w:val="32"/>
        </w:rPr>
        <w:t>市财政局</w:t>
      </w:r>
      <w:r w:rsidRPr="00ED4E15">
        <w:rPr>
          <w:rFonts w:ascii="Times New Roman" w:eastAsia="仿宋" w:hAnsi="仿宋" w:cs="Times New Roman"/>
          <w:sz w:val="32"/>
          <w:szCs w:val="32"/>
        </w:rPr>
        <w:t>为动态储备粮监管工作提供必要的经费保障。</w:t>
      </w:r>
    </w:p>
    <w:p w:rsidR="0050319E" w:rsidRPr="00ED4E15" w:rsidRDefault="0019071A" w:rsidP="0050319E">
      <w:pPr>
        <w:ind w:firstLine="825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</w:t>
      </w:r>
      <w:r w:rsidR="005C301C" w:rsidRPr="00ED4E15">
        <w:rPr>
          <w:rFonts w:ascii="Times New Roman" w:eastAsia="仿宋" w:hAnsi="仿宋" w:cs="Times New Roman"/>
          <w:b/>
          <w:sz w:val="32"/>
          <w:szCs w:val="32"/>
        </w:rPr>
        <w:t>三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十</w:t>
      </w:r>
      <w:r w:rsidR="008763B0" w:rsidRPr="00ED4E15">
        <w:rPr>
          <w:rFonts w:ascii="Times New Roman" w:eastAsia="仿宋" w:hAnsi="仿宋" w:cs="Times New Roman"/>
          <w:b/>
          <w:sz w:val="32"/>
          <w:szCs w:val="32"/>
        </w:rPr>
        <w:t>二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条</w:t>
      </w:r>
      <w:r w:rsidRPr="00ED4E15">
        <w:rPr>
          <w:rFonts w:ascii="Times New Roman" w:eastAsia="仿宋" w:hAnsi="仿宋" w:cs="Times New Roman"/>
          <w:sz w:val="32"/>
          <w:szCs w:val="32"/>
        </w:rPr>
        <w:t xml:space="preserve">　承担</w:t>
      </w:r>
      <w:r w:rsidR="00905184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级</w:t>
      </w:r>
      <w:r w:rsidR="005C301C" w:rsidRPr="00ED4E15">
        <w:rPr>
          <w:rFonts w:ascii="Times New Roman" w:eastAsia="仿宋" w:hAnsi="仿宋" w:cs="Times New Roman"/>
          <w:sz w:val="32"/>
          <w:szCs w:val="32"/>
        </w:rPr>
        <w:t>动态</w:t>
      </w:r>
      <w:r w:rsidRPr="00ED4E15">
        <w:rPr>
          <w:rFonts w:ascii="Times New Roman" w:eastAsia="仿宋" w:hAnsi="仿宋" w:cs="Times New Roman"/>
          <w:sz w:val="32"/>
          <w:szCs w:val="32"/>
        </w:rPr>
        <w:t>储备粮代储的企业</w:t>
      </w:r>
      <w:r w:rsidR="00905184" w:rsidRPr="00ED4E15">
        <w:rPr>
          <w:rFonts w:ascii="Times New Roman" w:eastAsia="仿宋" w:hAnsi="仿宋" w:cs="Times New Roman"/>
          <w:sz w:val="32"/>
          <w:szCs w:val="32"/>
        </w:rPr>
        <w:t>每季向市储备粮公司提出申请，由市</w:t>
      </w:r>
      <w:r w:rsidRPr="00ED4E15">
        <w:rPr>
          <w:rFonts w:ascii="Times New Roman" w:eastAsia="仿宋" w:hAnsi="仿宋" w:cs="Times New Roman"/>
          <w:sz w:val="32"/>
          <w:szCs w:val="32"/>
        </w:rPr>
        <w:t>储</w:t>
      </w:r>
      <w:r w:rsidR="00905184" w:rsidRPr="00ED4E15">
        <w:rPr>
          <w:rFonts w:ascii="Times New Roman" w:eastAsia="仿宋" w:hAnsi="仿宋" w:cs="Times New Roman"/>
          <w:sz w:val="32"/>
          <w:szCs w:val="32"/>
        </w:rPr>
        <w:t>备粮</w:t>
      </w:r>
      <w:r w:rsidRPr="00ED4E15">
        <w:rPr>
          <w:rFonts w:ascii="Times New Roman" w:eastAsia="仿宋" w:hAnsi="仿宋" w:cs="Times New Roman"/>
          <w:sz w:val="32"/>
          <w:szCs w:val="32"/>
        </w:rPr>
        <w:t>公司</w:t>
      </w:r>
      <w:r w:rsidR="00905184" w:rsidRPr="00ED4E15">
        <w:rPr>
          <w:rFonts w:ascii="Times New Roman" w:eastAsia="仿宋" w:hAnsi="仿宋" w:cs="Times New Roman"/>
          <w:sz w:val="32"/>
          <w:szCs w:val="32"/>
        </w:rPr>
        <w:t>根据日常检查情况汇总，报市</w:t>
      </w:r>
      <w:proofErr w:type="gramStart"/>
      <w:r w:rsidR="00905184" w:rsidRPr="00ED4E15">
        <w:rPr>
          <w:rFonts w:ascii="Times New Roman" w:eastAsia="仿宋" w:hAnsi="仿宋" w:cs="Times New Roman"/>
          <w:sz w:val="32"/>
          <w:szCs w:val="32"/>
        </w:rPr>
        <w:t>发改局</w:t>
      </w:r>
      <w:proofErr w:type="gramEnd"/>
      <w:r w:rsidR="00905184" w:rsidRPr="00ED4E15">
        <w:rPr>
          <w:rFonts w:ascii="Times New Roman" w:eastAsia="仿宋" w:hAnsi="仿宋" w:cs="Times New Roman"/>
          <w:sz w:val="32"/>
          <w:szCs w:val="32"/>
        </w:rPr>
        <w:t>（粮食局）</w:t>
      </w:r>
      <w:r w:rsidR="004C7AE1" w:rsidRPr="00ED4E15">
        <w:rPr>
          <w:rFonts w:ascii="Times New Roman" w:eastAsia="仿宋" w:hAnsi="仿宋" w:cs="Times New Roman"/>
          <w:sz w:val="32"/>
          <w:szCs w:val="32"/>
        </w:rPr>
        <w:t>初</w:t>
      </w:r>
      <w:r w:rsidR="00D02D96" w:rsidRPr="00ED4E15">
        <w:rPr>
          <w:rFonts w:ascii="Times New Roman" w:eastAsia="仿宋" w:hAnsi="仿宋" w:cs="Times New Roman"/>
          <w:sz w:val="32"/>
          <w:szCs w:val="32"/>
        </w:rPr>
        <w:t>审</w:t>
      </w:r>
      <w:r w:rsidR="004C7AE1" w:rsidRPr="00ED4E15">
        <w:rPr>
          <w:rFonts w:ascii="Times New Roman" w:eastAsia="仿宋" w:hAnsi="仿宋" w:cs="Times New Roman"/>
          <w:sz w:val="32"/>
          <w:szCs w:val="32"/>
        </w:rPr>
        <w:t>后</w:t>
      </w:r>
      <w:r w:rsidR="00D02D96" w:rsidRPr="00ED4E15">
        <w:rPr>
          <w:rFonts w:ascii="Times New Roman" w:eastAsia="仿宋" w:hAnsi="仿宋" w:cs="Times New Roman"/>
          <w:sz w:val="32"/>
          <w:szCs w:val="32"/>
        </w:rPr>
        <w:t>，</w:t>
      </w:r>
      <w:r w:rsidR="004C7AE1" w:rsidRPr="00ED4E15">
        <w:rPr>
          <w:rFonts w:ascii="Times New Roman" w:eastAsia="仿宋" w:hAnsi="仿宋" w:cs="Times New Roman"/>
          <w:sz w:val="32"/>
          <w:szCs w:val="32"/>
        </w:rPr>
        <w:t>报</w:t>
      </w:r>
      <w:r w:rsidR="00D02D96" w:rsidRPr="00ED4E15">
        <w:rPr>
          <w:rFonts w:ascii="Times New Roman" w:eastAsia="仿宋" w:hAnsi="仿宋" w:cs="Times New Roman"/>
          <w:sz w:val="32"/>
          <w:szCs w:val="32"/>
        </w:rPr>
        <w:t>市财政局</w:t>
      </w:r>
      <w:r w:rsidR="004C7AE1" w:rsidRPr="00ED4E15">
        <w:rPr>
          <w:rFonts w:ascii="Times New Roman" w:eastAsia="仿宋" w:hAnsi="仿宋" w:cs="Times New Roman"/>
          <w:sz w:val="32"/>
          <w:szCs w:val="32"/>
        </w:rPr>
        <w:t>审核</w:t>
      </w:r>
      <w:r w:rsidR="00B06B86" w:rsidRPr="00ED4E15">
        <w:rPr>
          <w:rFonts w:ascii="Times New Roman" w:eastAsia="仿宋" w:hAnsi="仿宋" w:cs="Times New Roman"/>
          <w:sz w:val="32"/>
          <w:szCs w:val="32"/>
        </w:rPr>
        <w:t>。</w:t>
      </w:r>
      <w:r w:rsidR="004C7AE1" w:rsidRPr="00ED4E15">
        <w:rPr>
          <w:rFonts w:ascii="Times New Roman" w:eastAsia="仿宋" w:hAnsi="仿宋" w:cs="Times New Roman"/>
          <w:sz w:val="32"/>
          <w:szCs w:val="32"/>
        </w:rPr>
        <w:t>市财政局根据审</w:t>
      </w:r>
      <w:r w:rsidR="004C7AE1" w:rsidRPr="00ED4E15">
        <w:rPr>
          <w:rFonts w:ascii="Times New Roman" w:eastAsia="仿宋" w:hAnsi="仿宋" w:cs="Times New Roman"/>
          <w:sz w:val="32"/>
          <w:szCs w:val="32"/>
        </w:rPr>
        <w:lastRenderedPageBreak/>
        <w:t>核结果将费用拨付到市储备粮公司</w:t>
      </w:r>
      <w:proofErr w:type="gramStart"/>
      <w:r w:rsidR="004C7AE1" w:rsidRPr="00ED4E15">
        <w:rPr>
          <w:rFonts w:ascii="Times New Roman" w:eastAsia="仿宋" w:hAnsi="仿宋" w:cs="Times New Roman"/>
          <w:sz w:val="32"/>
          <w:szCs w:val="32"/>
        </w:rPr>
        <w:t>帐户</w:t>
      </w:r>
      <w:proofErr w:type="gramEnd"/>
      <w:r w:rsidR="004C7AE1" w:rsidRPr="00ED4E15">
        <w:rPr>
          <w:rFonts w:ascii="Times New Roman" w:eastAsia="仿宋" w:hAnsi="仿宋" w:cs="Times New Roman"/>
          <w:sz w:val="32"/>
          <w:szCs w:val="32"/>
        </w:rPr>
        <w:t>，再由市储备粮公司于</w:t>
      </w:r>
      <w:r w:rsidR="004C7AE1" w:rsidRPr="00ED4E15">
        <w:rPr>
          <w:rFonts w:ascii="Times New Roman" w:eastAsia="仿宋" w:hAnsi="Times New Roman" w:cs="Times New Roman"/>
          <w:sz w:val="32"/>
          <w:szCs w:val="32"/>
        </w:rPr>
        <w:t>5</w:t>
      </w:r>
      <w:r w:rsidR="004C7AE1" w:rsidRPr="00ED4E15">
        <w:rPr>
          <w:rFonts w:ascii="Times New Roman" w:eastAsia="仿宋" w:hAnsi="仿宋" w:cs="Times New Roman"/>
          <w:sz w:val="32"/>
          <w:szCs w:val="32"/>
        </w:rPr>
        <w:t>个工作日内拨付到代储企业</w:t>
      </w:r>
      <w:proofErr w:type="gramStart"/>
      <w:r w:rsidR="004C7AE1" w:rsidRPr="00ED4E15">
        <w:rPr>
          <w:rFonts w:ascii="Times New Roman" w:eastAsia="仿宋" w:hAnsi="仿宋" w:cs="Times New Roman"/>
          <w:sz w:val="32"/>
          <w:szCs w:val="32"/>
        </w:rPr>
        <w:t>帐户</w:t>
      </w:r>
      <w:proofErr w:type="gramEnd"/>
      <w:r w:rsidR="00D02D96" w:rsidRPr="00ED4E15">
        <w:rPr>
          <w:rFonts w:ascii="Times New Roman" w:eastAsia="仿宋" w:hAnsi="仿宋" w:cs="Times New Roman"/>
          <w:sz w:val="32"/>
          <w:szCs w:val="32"/>
        </w:rPr>
        <w:t>。</w:t>
      </w:r>
    </w:p>
    <w:p w:rsidR="0019071A" w:rsidRPr="00ED4E15" w:rsidRDefault="004C7AE1" w:rsidP="0050319E">
      <w:pPr>
        <w:ind w:firstLine="825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第三十三条</w:t>
      </w:r>
      <w:r w:rsidRPr="00ED4E15">
        <w:rPr>
          <w:rFonts w:ascii="Times New Roman" w:eastAsia="仿宋" w:hAnsi="Times New Roman" w:cs="Times New Roman"/>
          <w:b/>
          <w:sz w:val="32"/>
          <w:szCs w:val="32"/>
        </w:rPr>
        <w:t xml:space="preserve"> </w:t>
      </w:r>
      <w:r w:rsidRPr="00ED4E15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ED4E15">
        <w:rPr>
          <w:rFonts w:ascii="Times New Roman" w:eastAsia="仿宋" w:hAnsi="仿宋" w:cs="Times New Roman"/>
          <w:sz w:val="32"/>
          <w:szCs w:val="32"/>
        </w:rPr>
        <w:t>动态储备粮实行保证金制度。市储备粮有限公司在拨付储备费用时暂</w:t>
      </w:r>
      <w:proofErr w:type="gramStart"/>
      <w:r w:rsidRPr="00ED4E15">
        <w:rPr>
          <w:rFonts w:ascii="Times New Roman" w:eastAsia="仿宋" w:hAnsi="仿宋" w:cs="Times New Roman"/>
          <w:sz w:val="32"/>
          <w:szCs w:val="32"/>
        </w:rPr>
        <w:t>扣开始</w:t>
      </w:r>
      <w:proofErr w:type="gramEnd"/>
      <w:r w:rsidRPr="00ED4E15">
        <w:rPr>
          <w:rFonts w:ascii="Times New Roman" w:eastAsia="仿宋" w:hAnsi="仿宋" w:cs="Times New Roman"/>
          <w:sz w:val="32"/>
          <w:szCs w:val="32"/>
        </w:rPr>
        <w:t>二个月的储备粮费用补贴作为保证金。协议期满，解除协议之日起</w:t>
      </w:r>
      <w:r w:rsidRPr="00ED4E15">
        <w:rPr>
          <w:rFonts w:ascii="Times New Roman" w:eastAsia="仿宋" w:hAnsi="Times New Roman" w:cs="Times New Roman"/>
          <w:sz w:val="32"/>
          <w:szCs w:val="32"/>
        </w:rPr>
        <w:t>5</w:t>
      </w:r>
      <w:r w:rsidRPr="00ED4E15">
        <w:rPr>
          <w:rFonts w:ascii="Times New Roman" w:eastAsia="仿宋" w:hAnsi="仿宋" w:cs="Times New Roman"/>
          <w:sz w:val="32"/>
          <w:szCs w:val="32"/>
        </w:rPr>
        <w:t>个工作日内一次性付还保证金。</w:t>
      </w:r>
    </w:p>
    <w:p w:rsidR="00C97845" w:rsidRPr="00ED4E15" w:rsidRDefault="00C97845" w:rsidP="0050319E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</w:p>
    <w:p w:rsidR="0050319E" w:rsidRPr="00ED4E15" w:rsidRDefault="0019071A" w:rsidP="0050319E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第六章　动用管理</w:t>
      </w:r>
    </w:p>
    <w:p w:rsidR="00C97845" w:rsidRPr="00ED4E15" w:rsidRDefault="00C97845" w:rsidP="0050319E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</w:p>
    <w:p w:rsidR="0019071A" w:rsidRPr="00ED4E15" w:rsidRDefault="0019071A" w:rsidP="00C97845">
      <w:pPr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第三十</w:t>
      </w:r>
      <w:r w:rsidR="004C7AE1" w:rsidRPr="00ED4E15">
        <w:rPr>
          <w:rFonts w:ascii="Times New Roman" w:eastAsia="仿宋" w:hAnsi="仿宋" w:cs="Times New Roman"/>
          <w:b/>
          <w:sz w:val="32"/>
          <w:szCs w:val="32"/>
        </w:rPr>
        <w:t>四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条</w:t>
      </w:r>
      <w:r w:rsidRPr="00ED4E15">
        <w:rPr>
          <w:rFonts w:ascii="Times New Roman" w:eastAsia="仿宋" w:hAnsi="仿宋" w:cs="Times New Roman"/>
          <w:sz w:val="32"/>
          <w:szCs w:val="32"/>
        </w:rPr>
        <w:t xml:space="preserve">　</w:t>
      </w:r>
      <w:r w:rsidR="00D02D96" w:rsidRPr="00ED4E15">
        <w:rPr>
          <w:rFonts w:ascii="Times New Roman" w:eastAsia="仿宋" w:hAnsi="仿宋" w:cs="Times New Roman"/>
          <w:sz w:val="32"/>
          <w:szCs w:val="32"/>
        </w:rPr>
        <w:t>市</w:t>
      </w:r>
      <w:proofErr w:type="gramStart"/>
      <w:r w:rsidR="00D02D96" w:rsidRPr="00ED4E15">
        <w:rPr>
          <w:rFonts w:ascii="Times New Roman" w:eastAsia="仿宋" w:hAnsi="仿宋" w:cs="Times New Roman"/>
          <w:sz w:val="32"/>
          <w:szCs w:val="32"/>
        </w:rPr>
        <w:t>发改局</w:t>
      </w:r>
      <w:proofErr w:type="gramEnd"/>
      <w:r w:rsidR="00D02D96" w:rsidRPr="00ED4E15">
        <w:rPr>
          <w:rFonts w:ascii="Times New Roman" w:eastAsia="仿宋" w:hAnsi="仿宋" w:cs="Times New Roman"/>
          <w:sz w:val="32"/>
          <w:szCs w:val="32"/>
        </w:rPr>
        <w:t>（粮食局）</w:t>
      </w:r>
      <w:r w:rsidRPr="00ED4E15">
        <w:rPr>
          <w:rFonts w:ascii="Times New Roman" w:eastAsia="仿宋" w:hAnsi="仿宋" w:cs="Times New Roman"/>
          <w:sz w:val="32"/>
          <w:szCs w:val="32"/>
        </w:rPr>
        <w:t>会同</w:t>
      </w:r>
      <w:r w:rsidR="00D02D96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财政</w:t>
      </w:r>
      <w:r w:rsidR="00D02D96" w:rsidRPr="00ED4E15">
        <w:rPr>
          <w:rFonts w:ascii="Times New Roman" w:eastAsia="仿宋" w:hAnsi="仿宋" w:cs="Times New Roman"/>
          <w:sz w:val="32"/>
          <w:szCs w:val="32"/>
        </w:rPr>
        <w:t>局</w:t>
      </w:r>
      <w:r w:rsidRPr="00ED4E15">
        <w:rPr>
          <w:rFonts w:ascii="Times New Roman" w:eastAsia="仿宋" w:hAnsi="仿宋" w:cs="Times New Roman"/>
          <w:sz w:val="32"/>
          <w:szCs w:val="32"/>
        </w:rPr>
        <w:t>提出动态储备粮动用方案，</w:t>
      </w:r>
      <w:r w:rsidR="004F4795" w:rsidRPr="00ED4E15">
        <w:rPr>
          <w:rFonts w:ascii="Times New Roman" w:eastAsia="仿宋" w:hAnsi="仿宋" w:cs="Times New Roman"/>
          <w:sz w:val="32"/>
          <w:szCs w:val="32"/>
        </w:rPr>
        <w:t>包括动用的品种、数量、价格、使用安排和运输保障等</w:t>
      </w:r>
      <w:r w:rsidRPr="00ED4E15">
        <w:rPr>
          <w:rFonts w:ascii="Times New Roman" w:eastAsia="仿宋" w:hAnsi="仿宋" w:cs="Times New Roman"/>
          <w:sz w:val="32"/>
          <w:szCs w:val="32"/>
        </w:rPr>
        <w:t>报经</w:t>
      </w:r>
      <w:r w:rsidR="00D02D96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人民政府批准后</w:t>
      </w:r>
      <w:r w:rsidR="00D02D96" w:rsidRPr="00ED4E15">
        <w:rPr>
          <w:rFonts w:ascii="Times New Roman" w:eastAsia="仿宋" w:hAnsi="仿宋" w:cs="Times New Roman"/>
          <w:sz w:val="32"/>
          <w:szCs w:val="32"/>
        </w:rPr>
        <w:t>实施</w:t>
      </w:r>
      <w:r w:rsidRPr="00ED4E15">
        <w:rPr>
          <w:rFonts w:ascii="Times New Roman" w:eastAsia="仿宋" w:hAnsi="仿宋" w:cs="Times New Roman"/>
          <w:sz w:val="32"/>
          <w:szCs w:val="32"/>
        </w:rPr>
        <w:t>。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　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第三十</w:t>
      </w:r>
      <w:r w:rsidR="004C7AE1" w:rsidRPr="00ED4E15">
        <w:rPr>
          <w:rFonts w:ascii="Times New Roman" w:eastAsia="仿宋" w:hAnsi="仿宋" w:cs="Times New Roman"/>
          <w:b/>
          <w:sz w:val="32"/>
          <w:szCs w:val="32"/>
        </w:rPr>
        <w:t>五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条</w:t>
      </w:r>
      <w:r w:rsidRPr="00ED4E15">
        <w:rPr>
          <w:rFonts w:ascii="Times New Roman" w:eastAsia="仿宋" w:hAnsi="仿宋" w:cs="Times New Roman"/>
          <w:sz w:val="32"/>
          <w:szCs w:val="32"/>
        </w:rPr>
        <w:t xml:space="preserve">　出现下列情况之一的，可动用动态储备粮：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　（一）发生《</w:t>
      </w:r>
      <w:r w:rsidR="00D02D96" w:rsidRPr="00ED4E15">
        <w:rPr>
          <w:rFonts w:ascii="Times New Roman" w:eastAsia="仿宋" w:hAnsi="仿宋" w:cs="Times New Roman"/>
          <w:sz w:val="32"/>
          <w:szCs w:val="32"/>
        </w:rPr>
        <w:t>汕头市</w:t>
      </w:r>
      <w:r w:rsidRPr="00ED4E15">
        <w:rPr>
          <w:rFonts w:ascii="Times New Roman" w:eastAsia="仿宋" w:hAnsi="仿宋" w:cs="Times New Roman"/>
          <w:sz w:val="32"/>
          <w:szCs w:val="32"/>
        </w:rPr>
        <w:t>粮食应急预案》规定的需要动用的情况；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　（二）发生重大自然灾害或者其他突发事件需要动用的；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　（三）</w:t>
      </w:r>
      <w:r w:rsidR="00D02D96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人民政府认为需要动用的其他情形。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 xml:space="preserve">　第三十</w:t>
      </w:r>
      <w:r w:rsidR="008A5202" w:rsidRPr="00ED4E15">
        <w:rPr>
          <w:rFonts w:ascii="Times New Roman" w:eastAsia="仿宋" w:hAnsi="仿宋" w:cs="Times New Roman"/>
          <w:b/>
          <w:sz w:val="32"/>
          <w:szCs w:val="32"/>
        </w:rPr>
        <w:t>六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条</w:t>
      </w:r>
      <w:r w:rsidRPr="00ED4E15">
        <w:rPr>
          <w:rFonts w:ascii="Times New Roman" w:eastAsia="仿宋" w:hAnsi="仿宋" w:cs="Times New Roman"/>
          <w:sz w:val="32"/>
          <w:szCs w:val="32"/>
        </w:rPr>
        <w:t xml:space="preserve">　任何单位和个人不得拒绝执行或者擅自改变动态储备粮动用命令。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　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第三十</w:t>
      </w:r>
      <w:r w:rsidR="008A5202" w:rsidRPr="00ED4E15">
        <w:rPr>
          <w:rFonts w:ascii="Times New Roman" w:eastAsia="仿宋" w:hAnsi="仿宋" w:cs="Times New Roman"/>
          <w:b/>
          <w:sz w:val="32"/>
          <w:szCs w:val="32"/>
        </w:rPr>
        <w:t>七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条</w:t>
      </w:r>
      <w:r w:rsidRPr="00ED4E15">
        <w:rPr>
          <w:rFonts w:ascii="Times New Roman" w:eastAsia="仿宋" w:hAnsi="仿宋" w:cs="Times New Roman"/>
          <w:sz w:val="32"/>
          <w:szCs w:val="32"/>
        </w:rPr>
        <w:t xml:space="preserve">　动用动态储备粮时，</w:t>
      </w:r>
      <w:r w:rsidR="00D41B3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储企业必须履行责任，无条件服从</w:t>
      </w:r>
      <w:r w:rsidR="00D41B3C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有关单位的动用安排，全力配合工作，按时保质保量提供粮食，发生的</w:t>
      </w:r>
      <w:r w:rsidR="004F4795" w:rsidRPr="00ED4E15">
        <w:rPr>
          <w:rFonts w:ascii="Times New Roman" w:eastAsia="仿宋" w:hAnsi="仿宋" w:cs="Times New Roman"/>
          <w:sz w:val="32"/>
          <w:szCs w:val="32"/>
        </w:rPr>
        <w:t>运杂费、</w:t>
      </w:r>
      <w:r w:rsidRPr="00ED4E15">
        <w:rPr>
          <w:rFonts w:ascii="Times New Roman" w:eastAsia="仿宋" w:hAnsi="仿宋" w:cs="Times New Roman"/>
          <w:sz w:val="32"/>
          <w:szCs w:val="32"/>
        </w:rPr>
        <w:t>加工费等费用由</w:t>
      </w:r>
      <w:r w:rsidR="00D41B3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储企业先行垫付，列入动用费用。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 xml:space="preserve">　第三十</w:t>
      </w:r>
      <w:r w:rsidR="008A5202" w:rsidRPr="00ED4E15">
        <w:rPr>
          <w:rFonts w:ascii="Times New Roman" w:eastAsia="仿宋" w:hAnsi="仿宋" w:cs="Times New Roman"/>
          <w:b/>
          <w:sz w:val="32"/>
          <w:szCs w:val="32"/>
        </w:rPr>
        <w:t>八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条</w:t>
      </w:r>
      <w:r w:rsidRPr="00ED4E15">
        <w:rPr>
          <w:rFonts w:ascii="Times New Roman" w:eastAsia="仿宋" w:hAnsi="仿宋" w:cs="Times New Roman"/>
          <w:sz w:val="32"/>
          <w:szCs w:val="32"/>
        </w:rPr>
        <w:t xml:space="preserve">　</w:t>
      </w:r>
      <w:r w:rsidR="00D41B3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储企业应保持全天</w:t>
      </w:r>
      <w:r w:rsidR="00D41B3C" w:rsidRPr="00ED4E15">
        <w:rPr>
          <w:rFonts w:ascii="Times New Roman" w:eastAsia="仿宋" w:hAnsi="仿宋" w:cs="Times New Roman"/>
          <w:sz w:val="32"/>
          <w:szCs w:val="32"/>
        </w:rPr>
        <w:t>候</w:t>
      </w:r>
      <w:r w:rsidRPr="00ED4E15">
        <w:rPr>
          <w:rFonts w:ascii="Times New Roman" w:eastAsia="仿宋" w:hAnsi="仿宋" w:cs="Times New Roman"/>
          <w:sz w:val="32"/>
          <w:szCs w:val="32"/>
        </w:rPr>
        <w:t>通讯方式畅通，确保紧急情况下动用动态储备粮、日常监管等工作需要。动用动态储备</w:t>
      </w:r>
      <w:r w:rsidRPr="00ED4E15">
        <w:rPr>
          <w:rFonts w:ascii="Times New Roman" w:eastAsia="仿宋" w:hAnsi="仿宋" w:cs="Times New Roman"/>
          <w:sz w:val="32"/>
          <w:szCs w:val="32"/>
        </w:rPr>
        <w:lastRenderedPageBreak/>
        <w:t>粮无法联系到</w:t>
      </w:r>
      <w:r w:rsidR="00D41B3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储企业的（不可抗力除外），视为拒不执行</w:t>
      </w:r>
      <w:r w:rsidR="00D41B3C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下达的动用指令。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　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第三十</w:t>
      </w:r>
      <w:r w:rsidR="008A5202" w:rsidRPr="00ED4E15">
        <w:rPr>
          <w:rFonts w:ascii="Times New Roman" w:eastAsia="仿宋" w:hAnsi="仿宋" w:cs="Times New Roman"/>
          <w:b/>
          <w:sz w:val="32"/>
          <w:szCs w:val="32"/>
        </w:rPr>
        <w:t>九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条</w:t>
      </w:r>
      <w:r w:rsidR="00D41B3C" w:rsidRPr="00ED4E15">
        <w:rPr>
          <w:rFonts w:ascii="Times New Roman" w:eastAsia="仿宋" w:hAnsi="仿宋" w:cs="Times New Roman"/>
          <w:sz w:val="32"/>
          <w:szCs w:val="32"/>
        </w:rPr>
        <w:t xml:space="preserve">　动用动态储备粮的费用支出，主要由动用时点代储企业在库粮食的库存</w:t>
      </w:r>
      <w:r w:rsidRPr="00ED4E15">
        <w:rPr>
          <w:rFonts w:ascii="Times New Roman" w:eastAsia="仿宋" w:hAnsi="仿宋" w:cs="Times New Roman"/>
          <w:sz w:val="32"/>
          <w:szCs w:val="32"/>
        </w:rPr>
        <w:t>成本价、合理利润和企业执行动用指令</w:t>
      </w:r>
      <w:r w:rsidR="00931D38" w:rsidRPr="00ED4E15">
        <w:rPr>
          <w:rFonts w:ascii="Times New Roman" w:eastAsia="仿宋" w:hAnsi="仿宋" w:cs="Times New Roman"/>
          <w:sz w:val="32"/>
          <w:szCs w:val="32"/>
        </w:rPr>
        <w:t>时</w:t>
      </w:r>
      <w:r w:rsidRPr="00ED4E15">
        <w:rPr>
          <w:rFonts w:ascii="Times New Roman" w:eastAsia="仿宋" w:hAnsi="仿宋" w:cs="Times New Roman"/>
          <w:sz w:val="32"/>
          <w:szCs w:val="32"/>
        </w:rPr>
        <w:t>发生的运杂费、加工费等合理费用构成，由</w:t>
      </w:r>
      <w:r w:rsidR="00D41B3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储企业事后提出申请，</w:t>
      </w:r>
      <w:r w:rsidR="00D02D96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储</w:t>
      </w:r>
      <w:r w:rsidR="00D02D96" w:rsidRPr="00ED4E15">
        <w:rPr>
          <w:rFonts w:ascii="Times New Roman" w:eastAsia="仿宋" w:hAnsi="仿宋" w:cs="Times New Roman"/>
          <w:sz w:val="32"/>
          <w:szCs w:val="32"/>
        </w:rPr>
        <w:t>备粮</w:t>
      </w:r>
      <w:r w:rsidRPr="00ED4E15">
        <w:rPr>
          <w:rFonts w:ascii="Times New Roman" w:eastAsia="仿宋" w:hAnsi="仿宋" w:cs="Times New Roman"/>
          <w:sz w:val="32"/>
          <w:szCs w:val="32"/>
        </w:rPr>
        <w:t>公司审核</w:t>
      </w:r>
      <w:r w:rsidR="004C7AE1" w:rsidRPr="00ED4E15">
        <w:rPr>
          <w:rFonts w:ascii="Times New Roman" w:eastAsia="仿宋" w:hAnsi="仿宋" w:cs="Times New Roman"/>
          <w:sz w:val="32"/>
          <w:szCs w:val="32"/>
        </w:rPr>
        <w:t>汇总</w:t>
      </w:r>
      <w:r w:rsidRPr="00ED4E15">
        <w:rPr>
          <w:rFonts w:ascii="Times New Roman" w:eastAsia="仿宋" w:hAnsi="仿宋" w:cs="Times New Roman"/>
          <w:sz w:val="32"/>
          <w:szCs w:val="32"/>
        </w:rPr>
        <w:t>后报</w:t>
      </w:r>
      <w:r w:rsidR="00D02D96" w:rsidRPr="00ED4E15">
        <w:rPr>
          <w:rFonts w:ascii="Times New Roman" w:eastAsia="仿宋" w:hAnsi="仿宋" w:cs="Times New Roman"/>
          <w:sz w:val="32"/>
          <w:szCs w:val="32"/>
        </w:rPr>
        <w:t>市</w:t>
      </w:r>
      <w:proofErr w:type="gramStart"/>
      <w:r w:rsidR="00D02D96" w:rsidRPr="00ED4E15">
        <w:rPr>
          <w:rFonts w:ascii="Times New Roman" w:eastAsia="仿宋" w:hAnsi="仿宋" w:cs="Times New Roman"/>
          <w:sz w:val="32"/>
          <w:szCs w:val="32"/>
        </w:rPr>
        <w:t>发改局</w:t>
      </w:r>
      <w:proofErr w:type="gramEnd"/>
      <w:r w:rsidR="00D02D96" w:rsidRPr="00ED4E15">
        <w:rPr>
          <w:rFonts w:ascii="Times New Roman" w:eastAsia="仿宋" w:hAnsi="仿宋" w:cs="Times New Roman"/>
          <w:sz w:val="32"/>
          <w:szCs w:val="32"/>
        </w:rPr>
        <w:t>（粮食局）和</w:t>
      </w:r>
      <w:r w:rsidR="00B2106B">
        <w:rPr>
          <w:rFonts w:ascii="Times New Roman" w:eastAsia="仿宋" w:hAnsi="仿宋" w:cs="Times New Roman" w:hint="eastAsia"/>
          <w:sz w:val="32"/>
          <w:szCs w:val="32"/>
        </w:rPr>
        <w:t>市</w:t>
      </w:r>
      <w:r w:rsidR="00D02D96" w:rsidRPr="00ED4E15">
        <w:rPr>
          <w:rFonts w:ascii="Times New Roman" w:eastAsia="仿宋" w:hAnsi="仿宋" w:cs="Times New Roman"/>
          <w:sz w:val="32"/>
          <w:szCs w:val="32"/>
        </w:rPr>
        <w:t>财政局，经市</w:t>
      </w:r>
      <w:proofErr w:type="gramStart"/>
      <w:r w:rsidR="00D02D96" w:rsidRPr="00ED4E15">
        <w:rPr>
          <w:rFonts w:ascii="Times New Roman" w:eastAsia="仿宋" w:hAnsi="仿宋" w:cs="Times New Roman"/>
          <w:sz w:val="32"/>
          <w:szCs w:val="32"/>
        </w:rPr>
        <w:t>发改局</w:t>
      </w:r>
      <w:proofErr w:type="gramEnd"/>
      <w:r w:rsidR="00D02D96" w:rsidRPr="00ED4E15">
        <w:rPr>
          <w:rFonts w:ascii="Times New Roman" w:eastAsia="仿宋" w:hAnsi="仿宋" w:cs="Times New Roman"/>
          <w:sz w:val="32"/>
          <w:szCs w:val="32"/>
        </w:rPr>
        <w:t>（粮食局）、</w:t>
      </w:r>
      <w:r w:rsidR="00B2106B">
        <w:rPr>
          <w:rFonts w:ascii="Times New Roman" w:eastAsia="仿宋" w:hAnsi="仿宋" w:cs="Times New Roman" w:hint="eastAsia"/>
          <w:sz w:val="32"/>
          <w:szCs w:val="32"/>
        </w:rPr>
        <w:t>市</w:t>
      </w:r>
      <w:r w:rsidR="00D02D96" w:rsidRPr="00ED4E15">
        <w:rPr>
          <w:rFonts w:ascii="Times New Roman" w:eastAsia="仿宋" w:hAnsi="仿宋" w:cs="Times New Roman"/>
          <w:sz w:val="32"/>
          <w:szCs w:val="32"/>
        </w:rPr>
        <w:t>财政局核定后，</w:t>
      </w:r>
      <w:r w:rsidR="008A5202" w:rsidRPr="00ED4E15">
        <w:rPr>
          <w:rFonts w:ascii="Times New Roman" w:eastAsia="仿宋" w:hAnsi="仿宋" w:cs="Times New Roman"/>
          <w:sz w:val="32"/>
          <w:szCs w:val="32"/>
        </w:rPr>
        <w:t>拨付到市储备粮公司</w:t>
      </w:r>
      <w:proofErr w:type="gramStart"/>
      <w:r w:rsidR="008A5202" w:rsidRPr="00ED4E15">
        <w:rPr>
          <w:rFonts w:ascii="Times New Roman" w:eastAsia="仿宋" w:hAnsi="仿宋" w:cs="Times New Roman"/>
          <w:sz w:val="32"/>
          <w:szCs w:val="32"/>
        </w:rPr>
        <w:t>帐户</w:t>
      </w:r>
      <w:proofErr w:type="gramEnd"/>
      <w:r w:rsidR="008A5202" w:rsidRPr="00ED4E15">
        <w:rPr>
          <w:rFonts w:ascii="Times New Roman" w:eastAsia="仿宋" w:hAnsi="仿宋" w:cs="Times New Roman"/>
          <w:sz w:val="32"/>
          <w:szCs w:val="32"/>
        </w:rPr>
        <w:t>，再由市储备粮公司于</w:t>
      </w:r>
      <w:r w:rsidR="008A5202" w:rsidRPr="00ED4E15">
        <w:rPr>
          <w:rFonts w:ascii="Times New Roman" w:eastAsia="仿宋" w:hAnsi="Times New Roman" w:cs="Times New Roman"/>
          <w:sz w:val="32"/>
          <w:szCs w:val="32"/>
        </w:rPr>
        <w:t>5</w:t>
      </w:r>
      <w:r w:rsidR="008A5202" w:rsidRPr="00ED4E15">
        <w:rPr>
          <w:rFonts w:ascii="Times New Roman" w:eastAsia="仿宋" w:hAnsi="仿宋" w:cs="Times New Roman"/>
          <w:sz w:val="32"/>
          <w:szCs w:val="32"/>
        </w:rPr>
        <w:t>个工作日内拨付到</w:t>
      </w:r>
      <w:r w:rsidR="0058446A" w:rsidRPr="00ED4E15">
        <w:rPr>
          <w:rFonts w:ascii="Times New Roman" w:eastAsia="仿宋" w:hAnsi="仿宋" w:cs="Times New Roman"/>
          <w:sz w:val="32"/>
          <w:szCs w:val="32"/>
        </w:rPr>
        <w:t>代储企业</w:t>
      </w:r>
      <w:proofErr w:type="gramStart"/>
      <w:r w:rsidR="008A5202" w:rsidRPr="00ED4E15">
        <w:rPr>
          <w:rFonts w:ascii="Times New Roman" w:eastAsia="仿宋" w:hAnsi="仿宋" w:cs="Times New Roman"/>
          <w:sz w:val="32"/>
          <w:szCs w:val="32"/>
        </w:rPr>
        <w:t>帐户</w:t>
      </w:r>
      <w:proofErr w:type="gramEnd"/>
      <w:r w:rsidRPr="00ED4E15">
        <w:rPr>
          <w:rFonts w:ascii="Times New Roman" w:eastAsia="仿宋" w:hAnsi="仿宋" w:cs="Times New Roman"/>
          <w:sz w:val="32"/>
          <w:szCs w:val="32"/>
        </w:rPr>
        <w:t>。</w:t>
      </w:r>
    </w:p>
    <w:p w:rsidR="00C97845" w:rsidRPr="00ED4E15" w:rsidRDefault="00C97845" w:rsidP="0050319E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</w:p>
    <w:p w:rsidR="0050319E" w:rsidRPr="00ED4E15" w:rsidRDefault="0019071A" w:rsidP="0050319E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第七章　退出管理</w:t>
      </w:r>
    </w:p>
    <w:p w:rsidR="00C97845" w:rsidRPr="00ED4E15" w:rsidRDefault="00C97845" w:rsidP="0050319E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</w:p>
    <w:p w:rsidR="0019071A" w:rsidRPr="00ED4E15" w:rsidRDefault="0083409D" w:rsidP="00C97845">
      <w:pPr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</w:t>
      </w:r>
      <w:r w:rsidR="008A5202" w:rsidRPr="00ED4E15">
        <w:rPr>
          <w:rFonts w:ascii="Times New Roman" w:eastAsia="仿宋" w:hAnsi="仿宋" w:cs="Times New Roman"/>
          <w:b/>
          <w:sz w:val="32"/>
          <w:szCs w:val="32"/>
        </w:rPr>
        <w:t>四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十条</w:t>
      </w:r>
      <w:r w:rsidRPr="00ED4E15">
        <w:rPr>
          <w:rFonts w:ascii="Times New Roman" w:eastAsia="仿宋" w:hAnsi="仿宋" w:cs="Times New Roman"/>
          <w:sz w:val="32"/>
          <w:szCs w:val="32"/>
        </w:rPr>
        <w:t xml:space="preserve">　市直国有粮食企业的动态储备粮</w:t>
      </w:r>
      <w:r w:rsidR="00D41B3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储计划</w:t>
      </w:r>
      <w:r w:rsidR="0019071A" w:rsidRPr="00ED4E15">
        <w:rPr>
          <w:rFonts w:ascii="Times New Roman" w:eastAsia="仿宋" w:hAnsi="仿宋" w:cs="Times New Roman"/>
          <w:sz w:val="32"/>
          <w:szCs w:val="32"/>
        </w:rPr>
        <w:t>退出，由</w:t>
      </w:r>
      <w:r w:rsidR="00D41B3C" w:rsidRPr="00ED4E15">
        <w:rPr>
          <w:rFonts w:ascii="Times New Roman" w:eastAsia="仿宋" w:hAnsi="仿宋" w:cs="Times New Roman"/>
          <w:sz w:val="32"/>
          <w:szCs w:val="32"/>
        </w:rPr>
        <w:t>储备粮公司</w:t>
      </w:r>
      <w:r w:rsidR="0019071A" w:rsidRPr="00ED4E15">
        <w:rPr>
          <w:rFonts w:ascii="Times New Roman" w:eastAsia="仿宋" w:hAnsi="仿宋" w:cs="Times New Roman"/>
          <w:sz w:val="32"/>
          <w:szCs w:val="32"/>
        </w:rPr>
        <w:t>报</w:t>
      </w:r>
      <w:r w:rsidR="00D02D96" w:rsidRPr="00ED4E15">
        <w:rPr>
          <w:rFonts w:ascii="Times New Roman" w:eastAsia="仿宋" w:hAnsi="仿宋" w:cs="Times New Roman"/>
          <w:sz w:val="32"/>
          <w:szCs w:val="32"/>
        </w:rPr>
        <w:t>市</w:t>
      </w:r>
      <w:proofErr w:type="gramStart"/>
      <w:r w:rsidR="00376B57" w:rsidRPr="00ED4E15">
        <w:rPr>
          <w:rFonts w:ascii="Times New Roman" w:eastAsia="仿宋" w:hAnsi="仿宋" w:cs="Times New Roman"/>
          <w:sz w:val="32"/>
          <w:szCs w:val="32"/>
        </w:rPr>
        <w:t>发改局</w:t>
      </w:r>
      <w:proofErr w:type="gramEnd"/>
      <w:r w:rsidR="00376B57" w:rsidRPr="00ED4E15">
        <w:rPr>
          <w:rFonts w:ascii="Times New Roman" w:eastAsia="仿宋" w:hAnsi="仿宋" w:cs="Times New Roman"/>
          <w:sz w:val="32"/>
          <w:szCs w:val="32"/>
        </w:rPr>
        <w:t>（</w:t>
      </w:r>
      <w:r w:rsidR="0019071A" w:rsidRPr="00ED4E15">
        <w:rPr>
          <w:rFonts w:ascii="Times New Roman" w:eastAsia="仿宋" w:hAnsi="仿宋" w:cs="Times New Roman"/>
          <w:sz w:val="32"/>
          <w:szCs w:val="32"/>
        </w:rPr>
        <w:t>粮食局</w:t>
      </w:r>
      <w:r w:rsidR="00376B57" w:rsidRPr="00ED4E15">
        <w:rPr>
          <w:rFonts w:ascii="Times New Roman" w:eastAsia="仿宋" w:hAnsi="仿宋" w:cs="Times New Roman"/>
          <w:sz w:val="32"/>
          <w:szCs w:val="32"/>
        </w:rPr>
        <w:t>）</w:t>
      </w:r>
      <w:r w:rsidR="0019071A" w:rsidRPr="00ED4E15">
        <w:rPr>
          <w:rFonts w:ascii="Times New Roman" w:eastAsia="仿宋" w:hAnsi="仿宋" w:cs="Times New Roman"/>
          <w:sz w:val="32"/>
          <w:szCs w:val="32"/>
        </w:rPr>
        <w:t>会同</w:t>
      </w:r>
      <w:r w:rsidR="00D41B3C" w:rsidRPr="00ED4E15">
        <w:rPr>
          <w:rFonts w:ascii="Times New Roman" w:eastAsia="仿宋" w:hAnsi="仿宋" w:cs="Times New Roman"/>
          <w:sz w:val="32"/>
          <w:szCs w:val="32"/>
        </w:rPr>
        <w:t>市</w:t>
      </w:r>
      <w:r w:rsidR="0019071A" w:rsidRPr="00ED4E15">
        <w:rPr>
          <w:rFonts w:ascii="Times New Roman" w:eastAsia="仿宋" w:hAnsi="仿宋" w:cs="Times New Roman"/>
          <w:sz w:val="32"/>
          <w:szCs w:val="32"/>
        </w:rPr>
        <w:t>财政</w:t>
      </w:r>
      <w:r w:rsidR="00D41B3C" w:rsidRPr="00ED4E15">
        <w:rPr>
          <w:rFonts w:ascii="Times New Roman" w:eastAsia="仿宋" w:hAnsi="仿宋" w:cs="Times New Roman"/>
          <w:sz w:val="32"/>
          <w:szCs w:val="32"/>
        </w:rPr>
        <w:t>局</w:t>
      </w:r>
      <w:r w:rsidR="0019071A" w:rsidRPr="00ED4E15">
        <w:rPr>
          <w:rFonts w:ascii="Times New Roman" w:eastAsia="仿宋" w:hAnsi="仿宋" w:cs="Times New Roman"/>
          <w:sz w:val="32"/>
          <w:szCs w:val="32"/>
        </w:rPr>
        <w:t>审核确认</w:t>
      </w:r>
      <w:r w:rsidR="00620CAF" w:rsidRPr="00ED4E15">
        <w:rPr>
          <w:rFonts w:ascii="Times New Roman" w:eastAsia="仿宋" w:hAnsi="仿宋" w:cs="Times New Roman"/>
          <w:sz w:val="32"/>
          <w:szCs w:val="32"/>
        </w:rPr>
        <w:t>，并抄送市农发行</w:t>
      </w:r>
      <w:r w:rsidR="0019071A" w:rsidRPr="00ED4E15">
        <w:rPr>
          <w:rFonts w:ascii="Times New Roman" w:eastAsia="仿宋" w:hAnsi="仿宋" w:cs="Times New Roman"/>
          <w:sz w:val="32"/>
          <w:szCs w:val="32"/>
        </w:rPr>
        <w:t>。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　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第</w:t>
      </w:r>
      <w:r w:rsidR="008763B0" w:rsidRPr="00ED4E15">
        <w:rPr>
          <w:rFonts w:ascii="Times New Roman" w:eastAsia="仿宋" w:hAnsi="仿宋" w:cs="Times New Roman"/>
          <w:b/>
          <w:sz w:val="32"/>
          <w:szCs w:val="32"/>
        </w:rPr>
        <w:t>四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十</w:t>
      </w:r>
      <w:r w:rsidR="008A5202" w:rsidRPr="00ED4E15">
        <w:rPr>
          <w:rFonts w:ascii="Times New Roman" w:eastAsia="仿宋" w:hAnsi="仿宋" w:cs="Times New Roman"/>
          <w:b/>
          <w:sz w:val="32"/>
          <w:szCs w:val="32"/>
        </w:rPr>
        <w:t>一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条</w:t>
      </w:r>
      <w:r w:rsidRPr="00ED4E15">
        <w:rPr>
          <w:rFonts w:ascii="Times New Roman" w:eastAsia="仿宋" w:hAnsi="仿宋" w:cs="Times New Roman"/>
          <w:sz w:val="32"/>
          <w:szCs w:val="32"/>
        </w:rPr>
        <w:t xml:space="preserve">　非</w:t>
      </w:r>
      <w:r w:rsidR="00D02D96" w:rsidRPr="00ED4E15">
        <w:rPr>
          <w:rFonts w:ascii="Times New Roman" w:eastAsia="仿宋" w:hAnsi="仿宋" w:cs="Times New Roman"/>
          <w:sz w:val="32"/>
          <w:szCs w:val="32"/>
        </w:rPr>
        <w:t>市</w:t>
      </w:r>
      <w:r w:rsidR="00620CAF" w:rsidRPr="00ED4E15">
        <w:rPr>
          <w:rFonts w:ascii="Times New Roman" w:eastAsia="仿宋" w:hAnsi="仿宋" w:cs="Times New Roman"/>
          <w:sz w:val="32"/>
          <w:szCs w:val="32"/>
        </w:rPr>
        <w:t>属</w:t>
      </w:r>
      <w:r w:rsidR="00D02D96" w:rsidRPr="00ED4E15">
        <w:rPr>
          <w:rFonts w:ascii="Times New Roman" w:eastAsia="仿宋" w:hAnsi="仿宋" w:cs="Times New Roman"/>
          <w:sz w:val="32"/>
          <w:szCs w:val="32"/>
        </w:rPr>
        <w:t>国有粮食</w:t>
      </w:r>
      <w:r w:rsidRPr="00ED4E15">
        <w:rPr>
          <w:rFonts w:ascii="Times New Roman" w:eastAsia="仿宋" w:hAnsi="仿宋" w:cs="Times New Roman"/>
          <w:sz w:val="32"/>
          <w:szCs w:val="32"/>
        </w:rPr>
        <w:t>企业的</w:t>
      </w:r>
      <w:r w:rsidR="00B06B86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储合同期满后按以下程序处理：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　（一）</w:t>
      </w:r>
      <w:r w:rsidR="00D41B3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储企业在</w:t>
      </w:r>
      <w:r w:rsidR="00D41B3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储合同期满</w:t>
      </w:r>
      <w:r w:rsidR="00D02D96" w:rsidRPr="00ED4E15">
        <w:rPr>
          <w:rFonts w:ascii="Times New Roman" w:eastAsia="仿宋" w:hAnsi="Times New Roman" w:cs="Times New Roman"/>
          <w:sz w:val="32"/>
          <w:szCs w:val="32"/>
        </w:rPr>
        <w:t>3</w:t>
      </w:r>
      <w:r w:rsidRPr="00ED4E15">
        <w:rPr>
          <w:rFonts w:ascii="Times New Roman" w:eastAsia="仿宋" w:hAnsi="仿宋" w:cs="Times New Roman"/>
          <w:sz w:val="32"/>
          <w:szCs w:val="32"/>
        </w:rPr>
        <w:t>个月前向</w:t>
      </w:r>
      <w:r w:rsidR="00D02D96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储</w:t>
      </w:r>
      <w:r w:rsidR="00D02D96" w:rsidRPr="00ED4E15">
        <w:rPr>
          <w:rFonts w:ascii="Times New Roman" w:eastAsia="仿宋" w:hAnsi="仿宋" w:cs="Times New Roman"/>
          <w:sz w:val="32"/>
          <w:szCs w:val="32"/>
        </w:rPr>
        <w:t>备粮</w:t>
      </w:r>
      <w:r w:rsidRPr="00ED4E15">
        <w:rPr>
          <w:rFonts w:ascii="Times New Roman" w:eastAsia="仿宋" w:hAnsi="仿宋" w:cs="Times New Roman"/>
          <w:sz w:val="32"/>
          <w:szCs w:val="32"/>
        </w:rPr>
        <w:t>公司提出是否继续</w:t>
      </w:r>
      <w:r w:rsidR="00D41B3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储动态储备粮的书面意见</w:t>
      </w:r>
      <w:r w:rsidR="00B2106B">
        <w:rPr>
          <w:rFonts w:ascii="Times New Roman" w:eastAsia="仿宋" w:hAnsi="仿宋" w:cs="Times New Roman" w:hint="eastAsia"/>
          <w:sz w:val="32"/>
          <w:szCs w:val="32"/>
        </w:rPr>
        <w:t>，有政策性贷款的还需同时抄送提供贷款的市农发行；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　（二）</w:t>
      </w:r>
      <w:r w:rsidR="00D02D96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储</w:t>
      </w:r>
      <w:r w:rsidR="00D02D96" w:rsidRPr="00ED4E15">
        <w:rPr>
          <w:rFonts w:ascii="Times New Roman" w:eastAsia="仿宋" w:hAnsi="仿宋" w:cs="Times New Roman"/>
          <w:sz w:val="32"/>
          <w:szCs w:val="32"/>
        </w:rPr>
        <w:t>备粮</w:t>
      </w:r>
      <w:r w:rsidRPr="00ED4E15">
        <w:rPr>
          <w:rFonts w:ascii="Times New Roman" w:eastAsia="仿宋" w:hAnsi="仿宋" w:cs="Times New Roman"/>
          <w:sz w:val="32"/>
          <w:szCs w:val="32"/>
        </w:rPr>
        <w:t>公司将</w:t>
      </w:r>
      <w:r w:rsidR="00D41B3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储企业意见</w:t>
      </w:r>
      <w:r w:rsidR="00620CAF" w:rsidRPr="00ED4E15">
        <w:rPr>
          <w:rFonts w:ascii="Times New Roman" w:eastAsia="仿宋" w:hAnsi="仿宋" w:cs="Times New Roman"/>
          <w:sz w:val="32"/>
          <w:szCs w:val="32"/>
        </w:rPr>
        <w:t>审核</w:t>
      </w:r>
      <w:r w:rsidRPr="00ED4E15">
        <w:rPr>
          <w:rFonts w:ascii="Times New Roman" w:eastAsia="仿宋" w:hAnsi="仿宋" w:cs="Times New Roman"/>
          <w:sz w:val="32"/>
          <w:szCs w:val="32"/>
        </w:rPr>
        <w:t>汇总后，提出处理意见报</w:t>
      </w:r>
      <w:r w:rsidR="00D02D96" w:rsidRPr="00ED4E15">
        <w:rPr>
          <w:rFonts w:ascii="Times New Roman" w:eastAsia="仿宋" w:hAnsi="仿宋" w:cs="Times New Roman"/>
          <w:sz w:val="32"/>
          <w:szCs w:val="32"/>
        </w:rPr>
        <w:t>市</w:t>
      </w:r>
      <w:proofErr w:type="gramStart"/>
      <w:r w:rsidR="00376B57" w:rsidRPr="00ED4E15">
        <w:rPr>
          <w:rFonts w:ascii="Times New Roman" w:eastAsia="仿宋" w:hAnsi="仿宋" w:cs="Times New Roman"/>
          <w:sz w:val="32"/>
          <w:szCs w:val="32"/>
        </w:rPr>
        <w:t>发改局</w:t>
      </w:r>
      <w:proofErr w:type="gramEnd"/>
      <w:r w:rsidR="00376B57" w:rsidRPr="00ED4E15">
        <w:rPr>
          <w:rFonts w:ascii="Times New Roman" w:eastAsia="仿宋" w:hAnsi="仿宋" w:cs="Times New Roman"/>
          <w:sz w:val="32"/>
          <w:szCs w:val="32"/>
        </w:rPr>
        <w:t>（</w:t>
      </w:r>
      <w:r w:rsidRPr="00ED4E15">
        <w:rPr>
          <w:rFonts w:ascii="Times New Roman" w:eastAsia="仿宋" w:hAnsi="仿宋" w:cs="Times New Roman"/>
          <w:sz w:val="32"/>
          <w:szCs w:val="32"/>
        </w:rPr>
        <w:t>粮食局</w:t>
      </w:r>
      <w:r w:rsidR="00376B57" w:rsidRPr="00ED4E15">
        <w:rPr>
          <w:rFonts w:ascii="Times New Roman" w:eastAsia="仿宋" w:hAnsi="仿宋" w:cs="Times New Roman"/>
          <w:sz w:val="32"/>
          <w:szCs w:val="32"/>
        </w:rPr>
        <w:t>）</w:t>
      </w:r>
      <w:r w:rsidRPr="00ED4E15">
        <w:rPr>
          <w:rFonts w:ascii="Times New Roman" w:eastAsia="仿宋" w:hAnsi="仿宋" w:cs="Times New Roman"/>
          <w:sz w:val="32"/>
          <w:szCs w:val="32"/>
        </w:rPr>
        <w:t>、</w:t>
      </w:r>
      <w:r w:rsidR="00D02D96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财政</w:t>
      </w:r>
      <w:r w:rsidR="00D02D96" w:rsidRPr="00ED4E15">
        <w:rPr>
          <w:rFonts w:ascii="Times New Roman" w:eastAsia="仿宋" w:hAnsi="仿宋" w:cs="Times New Roman"/>
          <w:sz w:val="32"/>
          <w:szCs w:val="32"/>
        </w:rPr>
        <w:t>局</w:t>
      </w:r>
      <w:r w:rsidR="00620CAF" w:rsidRPr="00ED4E15">
        <w:rPr>
          <w:rFonts w:ascii="Times New Roman" w:eastAsia="仿宋" w:hAnsi="仿宋" w:cs="Times New Roman"/>
          <w:sz w:val="32"/>
          <w:szCs w:val="32"/>
        </w:rPr>
        <w:t>、市农发行</w:t>
      </w:r>
      <w:r w:rsidRPr="00ED4E15">
        <w:rPr>
          <w:rFonts w:ascii="Times New Roman" w:eastAsia="仿宋" w:hAnsi="仿宋" w:cs="Times New Roman"/>
          <w:sz w:val="32"/>
          <w:szCs w:val="32"/>
        </w:rPr>
        <w:t>；</w:t>
      </w:r>
    </w:p>
    <w:p w:rsidR="0019071A" w:rsidRDefault="0019071A" w:rsidP="00B2106B">
      <w:pPr>
        <w:ind w:firstLine="660"/>
        <w:rPr>
          <w:rFonts w:ascii="Times New Roman" w:eastAsia="仿宋" w:hAnsi="仿宋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>（三）</w:t>
      </w:r>
      <w:r w:rsidR="003776C9" w:rsidRPr="00ED4E15">
        <w:rPr>
          <w:rFonts w:ascii="Times New Roman" w:eastAsia="仿宋" w:hAnsi="仿宋" w:cs="Times New Roman"/>
          <w:sz w:val="32"/>
          <w:szCs w:val="32"/>
        </w:rPr>
        <w:t>市</w:t>
      </w:r>
      <w:proofErr w:type="gramStart"/>
      <w:r w:rsidR="00620CAF" w:rsidRPr="00ED4E15">
        <w:rPr>
          <w:rFonts w:ascii="Times New Roman" w:eastAsia="仿宋" w:hAnsi="仿宋" w:cs="Times New Roman"/>
          <w:sz w:val="32"/>
          <w:szCs w:val="32"/>
        </w:rPr>
        <w:t>发改局</w:t>
      </w:r>
      <w:proofErr w:type="gramEnd"/>
      <w:r w:rsidR="00620CAF" w:rsidRPr="00ED4E15">
        <w:rPr>
          <w:rFonts w:ascii="Times New Roman" w:eastAsia="仿宋" w:hAnsi="仿宋" w:cs="Times New Roman"/>
          <w:sz w:val="32"/>
          <w:szCs w:val="32"/>
        </w:rPr>
        <w:t>（</w:t>
      </w:r>
      <w:r w:rsidRPr="00ED4E15">
        <w:rPr>
          <w:rFonts w:ascii="Times New Roman" w:eastAsia="仿宋" w:hAnsi="仿宋" w:cs="Times New Roman"/>
          <w:sz w:val="32"/>
          <w:szCs w:val="32"/>
        </w:rPr>
        <w:t>粮食局</w:t>
      </w:r>
      <w:r w:rsidR="00620CAF" w:rsidRPr="00ED4E15">
        <w:rPr>
          <w:rFonts w:ascii="Times New Roman" w:eastAsia="仿宋" w:hAnsi="仿宋" w:cs="Times New Roman"/>
          <w:sz w:val="32"/>
          <w:szCs w:val="32"/>
        </w:rPr>
        <w:t>）</w:t>
      </w:r>
      <w:r w:rsidRPr="00ED4E15">
        <w:rPr>
          <w:rFonts w:ascii="Times New Roman" w:eastAsia="仿宋" w:hAnsi="仿宋" w:cs="Times New Roman"/>
          <w:sz w:val="32"/>
          <w:szCs w:val="32"/>
        </w:rPr>
        <w:t>会同</w:t>
      </w:r>
      <w:r w:rsidR="003776C9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财政</w:t>
      </w:r>
      <w:r w:rsidR="003776C9" w:rsidRPr="00ED4E15">
        <w:rPr>
          <w:rFonts w:ascii="Times New Roman" w:eastAsia="仿宋" w:hAnsi="仿宋" w:cs="Times New Roman"/>
          <w:sz w:val="32"/>
          <w:szCs w:val="32"/>
        </w:rPr>
        <w:t>局</w:t>
      </w:r>
      <w:r w:rsidRPr="00ED4E15">
        <w:rPr>
          <w:rFonts w:ascii="Times New Roman" w:eastAsia="仿宋" w:hAnsi="仿宋" w:cs="Times New Roman"/>
          <w:sz w:val="32"/>
          <w:szCs w:val="32"/>
        </w:rPr>
        <w:t>综合考虑调控需要、储备布局和</w:t>
      </w:r>
      <w:r w:rsidR="00D41B3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储企业储备情况等因素，确定</w:t>
      </w:r>
      <w:r w:rsidR="00D41B3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储合同到期后的处</w:t>
      </w:r>
      <w:r w:rsidRPr="00ED4E15">
        <w:rPr>
          <w:rFonts w:ascii="Times New Roman" w:eastAsia="仿宋" w:hAnsi="仿宋" w:cs="Times New Roman"/>
          <w:sz w:val="32"/>
          <w:szCs w:val="32"/>
        </w:rPr>
        <w:lastRenderedPageBreak/>
        <w:t>理意见，批复</w:t>
      </w:r>
      <w:r w:rsidR="00D41B3C" w:rsidRPr="00ED4E15">
        <w:rPr>
          <w:rFonts w:ascii="Times New Roman" w:eastAsia="仿宋" w:hAnsi="仿宋" w:cs="Times New Roman"/>
          <w:sz w:val="32"/>
          <w:szCs w:val="32"/>
        </w:rPr>
        <w:t>市储备粮</w:t>
      </w:r>
      <w:r w:rsidRPr="00ED4E15">
        <w:rPr>
          <w:rFonts w:ascii="Times New Roman" w:eastAsia="仿宋" w:hAnsi="仿宋" w:cs="Times New Roman"/>
          <w:sz w:val="32"/>
          <w:szCs w:val="32"/>
        </w:rPr>
        <w:t>公司</w:t>
      </w:r>
      <w:r w:rsidR="00B06B86" w:rsidRPr="00ED4E15">
        <w:rPr>
          <w:rFonts w:ascii="Times New Roman" w:eastAsia="仿宋" w:hAnsi="仿宋" w:cs="Times New Roman"/>
          <w:sz w:val="32"/>
          <w:szCs w:val="32"/>
        </w:rPr>
        <w:t>，并抄送市农发行</w:t>
      </w:r>
      <w:r w:rsidR="00B2106B">
        <w:rPr>
          <w:rFonts w:ascii="Times New Roman" w:eastAsia="仿宋" w:hAnsi="仿宋" w:cs="Times New Roman" w:hint="eastAsia"/>
          <w:sz w:val="32"/>
          <w:szCs w:val="32"/>
        </w:rPr>
        <w:t>；</w:t>
      </w:r>
    </w:p>
    <w:p w:rsidR="00B2106B" w:rsidRPr="00B2106B" w:rsidRDefault="00B2106B" w:rsidP="00B2106B">
      <w:pPr>
        <w:ind w:firstLine="66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（四）企业不再承储，在结清各项费用后退还保证金，代储计划同时收回。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　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第</w:t>
      </w:r>
      <w:r w:rsidR="00EE5F44" w:rsidRPr="00ED4E15">
        <w:rPr>
          <w:rFonts w:ascii="Times New Roman" w:eastAsia="仿宋" w:hAnsi="仿宋" w:cs="Times New Roman"/>
          <w:b/>
          <w:sz w:val="32"/>
          <w:szCs w:val="32"/>
        </w:rPr>
        <w:t>四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十</w:t>
      </w:r>
      <w:r w:rsidR="008A5202" w:rsidRPr="00ED4E15">
        <w:rPr>
          <w:rFonts w:ascii="Times New Roman" w:eastAsia="仿宋" w:hAnsi="仿宋" w:cs="Times New Roman"/>
          <w:b/>
          <w:sz w:val="32"/>
          <w:szCs w:val="32"/>
        </w:rPr>
        <w:t>二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 xml:space="preserve">条　</w:t>
      </w:r>
      <w:r w:rsidR="003776C9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储</w:t>
      </w:r>
      <w:r w:rsidR="003776C9" w:rsidRPr="00ED4E15">
        <w:rPr>
          <w:rFonts w:ascii="Times New Roman" w:eastAsia="仿宋" w:hAnsi="仿宋" w:cs="Times New Roman"/>
          <w:sz w:val="32"/>
          <w:szCs w:val="32"/>
        </w:rPr>
        <w:t>备粮</w:t>
      </w:r>
      <w:r w:rsidRPr="00ED4E15">
        <w:rPr>
          <w:rFonts w:ascii="Times New Roman" w:eastAsia="仿宋" w:hAnsi="仿宋" w:cs="Times New Roman"/>
          <w:sz w:val="32"/>
          <w:szCs w:val="32"/>
        </w:rPr>
        <w:t>公司在</w:t>
      </w:r>
      <w:r w:rsidR="003776C9" w:rsidRPr="00ED4E15">
        <w:rPr>
          <w:rFonts w:ascii="Times New Roman" w:eastAsia="仿宋" w:hAnsi="仿宋" w:cs="Times New Roman"/>
          <w:sz w:val="32"/>
          <w:szCs w:val="32"/>
        </w:rPr>
        <w:t>日常履行检查</w:t>
      </w:r>
      <w:r w:rsidRPr="00ED4E15">
        <w:rPr>
          <w:rFonts w:ascii="Times New Roman" w:eastAsia="仿宋" w:hAnsi="仿宋" w:cs="Times New Roman"/>
          <w:sz w:val="32"/>
          <w:szCs w:val="32"/>
        </w:rPr>
        <w:t>过程中，发现</w:t>
      </w:r>
      <w:r w:rsidR="00D41B3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储企业存在违反</w:t>
      </w:r>
      <w:r w:rsidR="00D41B3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储合同有关条款时，应核实相关情况后按</w:t>
      </w:r>
      <w:r w:rsidR="00D41B3C" w:rsidRPr="00ED4E15">
        <w:rPr>
          <w:rFonts w:ascii="Times New Roman" w:eastAsia="仿宋" w:hAnsi="仿宋" w:cs="Times New Roman"/>
          <w:sz w:val="32"/>
          <w:szCs w:val="32"/>
        </w:rPr>
        <w:t>合同</w:t>
      </w:r>
      <w:r w:rsidRPr="00ED4E15">
        <w:rPr>
          <w:rFonts w:ascii="Times New Roman" w:eastAsia="仿宋" w:hAnsi="仿宋" w:cs="Times New Roman"/>
          <w:sz w:val="32"/>
          <w:szCs w:val="32"/>
        </w:rPr>
        <w:t>处理，必要时报请</w:t>
      </w:r>
      <w:r w:rsidR="00D41B3C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有关部门取消该</w:t>
      </w:r>
      <w:r w:rsidR="00B2106B">
        <w:rPr>
          <w:rFonts w:ascii="Times New Roman" w:eastAsia="仿宋" w:hAnsi="仿宋" w:cs="Times New Roman" w:hint="eastAsia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储企业动态储备粮</w:t>
      </w:r>
      <w:r w:rsidR="00D41B3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储计划。</w:t>
      </w:r>
    </w:p>
    <w:p w:rsidR="007122B5" w:rsidRPr="00ED4E15" w:rsidRDefault="0019071A" w:rsidP="0050319E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第八章　监督管理</w:t>
      </w:r>
    </w:p>
    <w:p w:rsidR="00C97845" w:rsidRPr="00ED4E15" w:rsidRDefault="00C97845" w:rsidP="0050319E">
      <w:pPr>
        <w:ind w:firstLine="645"/>
        <w:rPr>
          <w:rFonts w:ascii="Times New Roman" w:eastAsia="仿宋" w:hAnsi="Times New Roman" w:cs="Times New Roman"/>
          <w:sz w:val="32"/>
          <w:szCs w:val="32"/>
        </w:rPr>
      </w:pPr>
    </w:p>
    <w:p w:rsidR="0050319E" w:rsidRPr="00ED4E15" w:rsidRDefault="0083409D" w:rsidP="0050319E">
      <w:pPr>
        <w:ind w:firstLine="645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</w:t>
      </w:r>
      <w:r w:rsidR="00EE5F44" w:rsidRPr="00ED4E15">
        <w:rPr>
          <w:rFonts w:ascii="Times New Roman" w:eastAsia="仿宋" w:hAnsi="仿宋" w:cs="Times New Roman"/>
          <w:b/>
          <w:sz w:val="32"/>
          <w:szCs w:val="32"/>
        </w:rPr>
        <w:t>四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十</w:t>
      </w:r>
      <w:r w:rsidR="008A5202" w:rsidRPr="00ED4E15">
        <w:rPr>
          <w:rFonts w:ascii="Times New Roman" w:eastAsia="仿宋" w:hAnsi="仿宋" w:cs="Times New Roman"/>
          <w:b/>
          <w:sz w:val="32"/>
          <w:szCs w:val="32"/>
        </w:rPr>
        <w:t>三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条</w:t>
      </w:r>
      <w:r w:rsidRPr="00ED4E15">
        <w:rPr>
          <w:rFonts w:ascii="Times New Roman" w:eastAsia="仿宋" w:hAnsi="仿宋" w:cs="Times New Roman"/>
          <w:sz w:val="32"/>
          <w:szCs w:val="32"/>
        </w:rPr>
        <w:t xml:space="preserve">　市</w:t>
      </w:r>
      <w:proofErr w:type="gramStart"/>
      <w:r w:rsidR="00620CAF" w:rsidRPr="00ED4E15">
        <w:rPr>
          <w:rFonts w:ascii="Times New Roman" w:eastAsia="仿宋" w:hAnsi="仿宋" w:cs="Times New Roman"/>
          <w:sz w:val="32"/>
          <w:szCs w:val="32"/>
        </w:rPr>
        <w:t>发改局</w:t>
      </w:r>
      <w:proofErr w:type="gramEnd"/>
      <w:r w:rsidR="00620CAF" w:rsidRPr="00ED4E15">
        <w:rPr>
          <w:rFonts w:ascii="Times New Roman" w:eastAsia="仿宋" w:hAnsi="仿宋" w:cs="Times New Roman"/>
          <w:sz w:val="32"/>
          <w:szCs w:val="32"/>
        </w:rPr>
        <w:t>（</w:t>
      </w:r>
      <w:r w:rsidRPr="00ED4E15">
        <w:rPr>
          <w:rFonts w:ascii="Times New Roman" w:eastAsia="仿宋" w:hAnsi="仿宋" w:cs="Times New Roman"/>
          <w:sz w:val="32"/>
          <w:szCs w:val="32"/>
        </w:rPr>
        <w:t>粮食局</w:t>
      </w:r>
      <w:r w:rsidR="00620CAF" w:rsidRPr="00ED4E15">
        <w:rPr>
          <w:rFonts w:ascii="Times New Roman" w:eastAsia="仿宋" w:hAnsi="仿宋" w:cs="Times New Roman"/>
          <w:sz w:val="32"/>
          <w:szCs w:val="32"/>
        </w:rPr>
        <w:t>）</w:t>
      </w:r>
      <w:r w:rsidRPr="00ED4E15">
        <w:rPr>
          <w:rFonts w:ascii="Times New Roman" w:eastAsia="仿宋" w:hAnsi="仿宋" w:cs="Times New Roman"/>
          <w:sz w:val="32"/>
          <w:szCs w:val="32"/>
        </w:rPr>
        <w:t>、市财政局按照各自职责，对动态储备粮管理开展定期和不定期的监督检查。检查中发现的存在问题，责成市储备粮公司、</w:t>
      </w:r>
      <w:r w:rsidR="00D41B3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储企业立即纠正和限期整改。</w:t>
      </w:r>
    </w:p>
    <w:p w:rsidR="0050319E" w:rsidRPr="00ED4E15" w:rsidRDefault="0019071A" w:rsidP="0050319E">
      <w:pPr>
        <w:ind w:firstLine="645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第四十</w:t>
      </w:r>
      <w:r w:rsidR="008A5202" w:rsidRPr="00ED4E15">
        <w:rPr>
          <w:rFonts w:ascii="Times New Roman" w:eastAsia="仿宋" w:hAnsi="仿宋" w:cs="Times New Roman"/>
          <w:b/>
          <w:sz w:val="32"/>
          <w:szCs w:val="32"/>
        </w:rPr>
        <w:t>四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条</w:t>
      </w:r>
      <w:r w:rsidRPr="00ED4E15">
        <w:rPr>
          <w:rFonts w:ascii="Times New Roman" w:eastAsia="仿宋" w:hAnsi="仿宋" w:cs="Times New Roman"/>
          <w:sz w:val="32"/>
          <w:szCs w:val="32"/>
        </w:rPr>
        <w:t xml:space="preserve">　</w:t>
      </w:r>
      <w:r w:rsidR="003776C9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储</w:t>
      </w:r>
      <w:r w:rsidR="003776C9" w:rsidRPr="00ED4E15">
        <w:rPr>
          <w:rFonts w:ascii="Times New Roman" w:eastAsia="仿宋" w:hAnsi="仿宋" w:cs="Times New Roman"/>
          <w:sz w:val="32"/>
          <w:szCs w:val="32"/>
        </w:rPr>
        <w:t>备粮</w:t>
      </w:r>
      <w:r w:rsidRPr="00ED4E15">
        <w:rPr>
          <w:rFonts w:ascii="Times New Roman" w:eastAsia="仿宋" w:hAnsi="仿宋" w:cs="Times New Roman"/>
          <w:sz w:val="32"/>
          <w:szCs w:val="32"/>
        </w:rPr>
        <w:t>公司负责建立动态储备粮巡检制度，每</w:t>
      </w:r>
      <w:r w:rsidR="003776C9" w:rsidRPr="00ED4E15">
        <w:rPr>
          <w:rFonts w:ascii="Times New Roman" w:eastAsia="仿宋" w:hAnsi="仿宋" w:cs="Times New Roman"/>
          <w:sz w:val="32"/>
          <w:szCs w:val="32"/>
        </w:rPr>
        <w:t>月</w:t>
      </w:r>
      <w:r w:rsidRPr="00ED4E15">
        <w:rPr>
          <w:rFonts w:ascii="Times New Roman" w:eastAsia="仿宋" w:hAnsi="仿宋" w:cs="Times New Roman"/>
          <w:sz w:val="32"/>
          <w:szCs w:val="32"/>
        </w:rPr>
        <w:t>至少一次到</w:t>
      </w:r>
      <w:r w:rsidR="00B06B86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储企业</w:t>
      </w:r>
      <w:r w:rsidR="003776C9" w:rsidRPr="00ED4E15">
        <w:rPr>
          <w:rFonts w:ascii="Times New Roman" w:eastAsia="仿宋" w:hAnsi="仿宋" w:cs="Times New Roman"/>
          <w:sz w:val="32"/>
          <w:szCs w:val="32"/>
        </w:rPr>
        <w:t>对履约情况</w:t>
      </w:r>
      <w:r w:rsidRPr="00ED4E15">
        <w:rPr>
          <w:rFonts w:ascii="Times New Roman" w:eastAsia="仿宋" w:hAnsi="仿宋" w:cs="Times New Roman"/>
          <w:sz w:val="32"/>
          <w:szCs w:val="32"/>
        </w:rPr>
        <w:t>实地检查</w:t>
      </w:r>
      <w:r w:rsidR="003776C9" w:rsidRPr="00ED4E15">
        <w:rPr>
          <w:rFonts w:ascii="Times New Roman" w:eastAsia="仿宋" w:hAnsi="仿宋" w:cs="Times New Roman"/>
          <w:sz w:val="32"/>
          <w:szCs w:val="32"/>
        </w:rPr>
        <w:t>，</w:t>
      </w:r>
      <w:r w:rsidR="004F4795" w:rsidRPr="00ED4E15">
        <w:rPr>
          <w:rFonts w:ascii="Times New Roman" w:eastAsia="仿宋" w:hAnsi="仿宋" w:cs="Times New Roman"/>
          <w:sz w:val="32"/>
          <w:szCs w:val="32"/>
        </w:rPr>
        <w:t>检查内容主要包括承储数量、质量储存安全、出入库管理、财务管理等，</w:t>
      </w:r>
      <w:r w:rsidRPr="00ED4E15">
        <w:rPr>
          <w:rFonts w:ascii="Times New Roman" w:eastAsia="仿宋" w:hAnsi="仿宋" w:cs="Times New Roman"/>
          <w:sz w:val="32"/>
          <w:szCs w:val="32"/>
        </w:rPr>
        <w:t>对检查发现</w:t>
      </w:r>
      <w:r w:rsidR="003776C9" w:rsidRPr="00ED4E15">
        <w:rPr>
          <w:rFonts w:ascii="Times New Roman" w:eastAsia="仿宋" w:hAnsi="仿宋" w:cs="Times New Roman"/>
          <w:sz w:val="32"/>
          <w:szCs w:val="32"/>
        </w:rPr>
        <w:t>违反合同条款</w:t>
      </w:r>
      <w:r w:rsidRPr="00ED4E15">
        <w:rPr>
          <w:rFonts w:ascii="Times New Roman" w:eastAsia="仿宋" w:hAnsi="仿宋" w:cs="Times New Roman"/>
          <w:sz w:val="32"/>
          <w:szCs w:val="32"/>
        </w:rPr>
        <w:t>问题应进行现场取证，并如实完整进行书面记录，由双方共同签字确认。</w:t>
      </w:r>
    </w:p>
    <w:p w:rsidR="0050319E" w:rsidRPr="00ED4E15" w:rsidRDefault="0019071A" w:rsidP="0050319E">
      <w:pPr>
        <w:ind w:firstLine="645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第四十</w:t>
      </w:r>
      <w:r w:rsidR="008A5202" w:rsidRPr="00ED4E15">
        <w:rPr>
          <w:rFonts w:ascii="Times New Roman" w:eastAsia="仿宋" w:hAnsi="仿宋" w:cs="Times New Roman"/>
          <w:b/>
          <w:sz w:val="32"/>
          <w:szCs w:val="32"/>
        </w:rPr>
        <w:t>五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条</w:t>
      </w:r>
      <w:r w:rsidRPr="00ED4E15">
        <w:rPr>
          <w:rFonts w:ascii="Times New Roman" w:eastAsia="仿宋" w:hAnsi="仿宋" w:cs="Times New Roman"/>
          <w:sz w:val="32"/>
          <w:szCs w:val="32"/>
        </w:rPr>
        <w:t xml:space="preserve">　</w:t>
      </w:r>
      <w:r w:rsidR="00D41B3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储企业有下列情况之一的，由</w:t>
      </w:r>
      <w:r w:rsidR="003776C9" w:rsidRPr="00ED4E15">
        <w:rPr>
          <w:rFonts w:ascii="Times New Roman" w:eastAsia="仿宋" w:hAnsi="仿宋" w:cs="Times New Roman"/>
          <w:sz w:val="32"/>
          <w:szCs w:val="32"/>
        </w:rPr>
        <w:t>市有关单位责令其限期整改，整改期间费用补贴不予拨付。整改完成并经市</w:t>
      </w:r>
      <w:r w:rsidR="00D41B3C" w:rsidRPr="00ED4E15">
        <w:rPr>
          <w:rFonts w:ascii="Times New Roman" w:eastAsia="仿宋" w:hAnsi="仿宋" w:cs="Times New Roman"/>
          <w:sz w:val="32"/>
          <w:szCs w:val="32"/>
        </w:rPr>
        <w:t>有关单位</w:t>
      </w:r>
      <w:r w:rsidRPr="00ED4E15">
        <w:rPr>
          <w:rFonts w:ascii="Times New Roman" w:eastAsia="仿宋" w:hAnsi="仿宋" w:cs="Times New Roman"/>
          <w:sz w:val="32"/>
          <w:szCs w:val="32"/>
        </w:rPr>
        <w:t>确认后，费用继续按规定拨付。</w:t>
      </w:r>
    </w:p>
    <w:p w:rsidR="0019071A" w:rsidRPr="00ED4E15" w:rsidRDefault="0019071A" w:rsidP="0050319E">
      <w:pPr>
        <w:ind w:firstLine="645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>（一）未按规定及时报送月报表，未同步更新标识卡信息；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　（二）未按规定建立及填写动态储备粮台账；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　（三）因填写不规范，造成动态储备粮账实不符、账</w:t>
      </w:r>
      <w:proofErr w:type="gramStart"/>
      <w:r w:rsidRPr="00ED4E15">
        <w:rPr>
          <w:rFonts w:ascii="Times New Roman" w:eastAsia="仿宋" w:hAnsi="仿宋" w:cs="Times New Roman"/>
          <w:sz w:val="32"/>
          <w:szCs w:val="32"/>
        </w:rPr>
        <w:t>账</w:t>
      </w:r>
      <w:proofErr w:type="gramEnd"/>
      <w:r w:rsidRPr="00ED4E15">
        <w:rPr>
          <w:rFonts w:ascii="Times New Roman" w:eastAsia="仿宋" w:hAnsi="仿宋" w:cs="Times New Roman"/>
          <w:sz w:val="32"/>
          <w:szCs w:val="32"/>
        </w:rPr>
        <w:t>不符；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lastRenderedPageBreak/>
        <w:t xml:space="preserve">　　（四）视频监控出现故障，未及时维护；</w:t>
      </w:r>
    </w:p>
    <w:p w:rsidR="0050319E" w:rsidRPr="00ED4E15" w:rsidRDefault="0019071A" w:rsidP="0050319E">
      <w:pPr>
        <w:ind w:firstLine="660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>（五）公司法定代表人及股权组成发生重大变化，未及时报告；</w:t>
      </w:r>
    </w:p>
    <w:p w:rsidR="0050319E" w:rsidRPr="00ED4E15" w:rsidRDefault="0019071A" w:rsidP="0050319E">
      <w:pPr>
        <w:ind w:firstLine="660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>（六）其他与日常管理规范文件要求不相符的行为。</w:t>
      </w:r>
    </w:p>
    <w:p w:rsidR="0019071A" w:rsidRPr="00ED4E15" w:rsidRDefault="0083409D" w:rsidP="00B9245D">
      <w:pPr>
        <w:ind w:firstLine="660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第四十</w:t>
      </w:r>
      <w:r w:rsidR="008A5202" w:rsidRPr="00ED4E15">
        <w:rPr>
          <w:rFonts w:ascii="Times New Roman" w:eastAsia="仿宋" w:hAnsi="仿宋" w:cs="Times New Roman"/>
          <w:b/>
          <w:sz w:val="32"/>
          <w:szCs w:val="32"/>
        </w:rPr>
        <w:t>六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条</w:t>
      </w:r>
      <w:r w:rsidRPr="00ED4E15">
        <w:rPr>
          <w:rFonts w:ascii="Times New Roman" w:eastAsia="仿宋" w:hAnsi="仿宋" w:cs="Times New Roman"/>
          <w:sz w:val="32"/>
          <w:szCs w:val="32"/>
        </w:rPr>
        <w:t xml:space="preserve">　</w:t>
      </w:r>
      <w:r w:rsidR="00D41B3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储企业有下列情况之一的，取消动态储备粮</w:t>
      </w:r>
      <w:r w:rsidR="00D41B3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储计划，停止计付动态储备粮费用，</w:t>
      </w:r>
      <w:r w:rsidR="00B9245D">
        <w:rPr>
          <w:rFonts w:ascii="Times New Roman" w:eastAsia="仿宋" w:hAnsi="仿宋" w:cs="Times New Roman" w:hint="eastAsia"/>
          <w:sz w:val="32"/>
          <w:szCs w:val="32"/>
        </w:rPr>
        <w:t>并没收保证金，</w:t>
      </w:r>
      <w:r w:rsidRPr="00ED4E15">
        <w:rPr>
          <w:rFonts w:ascii="Times New Roman" w:eastAsia="仿宋" w:hAnsi="Times New Roman" w:cs="Times New Roman"/>
          <w:sz w:val="32"/>
          <w:szCs w:val="32"/>
        </w:rPr>
        <w:t>3</w:t>
      </w:r>
      <w:r w:rsidRPr="00ED4E15">
        <w:rPr>
          <w:rFonts w:ascii="Times New Roman" w:eastAsia="仿宋" w:hAnsi="仿宋" w:cs="Times New Roman"/>
          <w:sz w:val="32"/>
          <w:szCs w:val="32"/>
        </w:rPr>
        <w:t>年内不再受理该</w:t>
      </w:r>
      <w:r w:rsidR="00D41B3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="0019071A" w:rsidRPr="00ED4E15">
        <w:rPr>
          <w:rFonts w:ascii="Times New Roman" w:eastAsia="仿宋" w:hAnsi="仿宋" w:cs="Times New Roman"/>
          <w:sz w:val="32"/>
          <w:szCs w:val="32"/>
        </w:rPr>
        <w:t>储企业动态储备粮</w:t>
      </w:r>
      <w:r w:rsidR="00D41B3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="0019071A" w:rsidRPr="00ED4E15">
        <w:rPr>
          <w:rFonts w:ascii="Times New Roman" w:eastAsia="仿宋" w:hAnsi="仿宋" w:cs="Times New Roman"/>
          <w:sz w:val="32"/>
          <w:szCs w:val="32"/>
        </w:rPr>
        <w:t>储计划申请。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　（一）动态储备粮质量等级不符合国家、省有关规定和合同约定；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　（二）擅自变更</w:t>
      </w:r>
      <w:r w:rsidR="00D41B3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储单位、存储库点（仓房）；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　（三）企业承</w:t>
      </w:r>
      <w:proofErr w:type="gramStart"/>
      <w:r w:rsidRPr="00ED4E15">
        <w:rPr>
          <w:rFonts w:ascii="Times New Roman" w:eastAsia="仿宋" w:hAnsi="仿宋" w:cs="Times New Roman"/>
          <w:sz w:val="32"/>
          <w:szCs w:val="32"/>
        </w:rPr>
        <w:t>储条件</w:t>
      </w:r>
      <w:proofErr w:type="gramEnd"/>
      <w:r w:rsidRPr="00ED4E15">
        <w:rPr>
          <w:rFonts w:ascii="Times New Roman" w:eastAsia="仿宋" w:hAnsi="仿宋" w:cs="Times New Roman"/>
          <w:sz w:val="32"/>
          <w:szCs w:val="32"/>
        </w:rPr>
        <w:t>发生变化，达不到动态储备粮的承储要求；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　（四）承</w:t>
      </w:r>
      <w:proofErr w:type="gramStart"/>
      <w:r w:rsidRPr="00ED4E15">
        <w:rPr>
          <w:rFonts w:ascii="Times New Roman" w:eastAsia="仿宋" w:hAnsi="仿宋" w:cs="Times New Roman"/>
          <w:sz w:val="32"/>
          <w:szCs w:val="32"/>
        </w:rPr>
        <w:t>储计划</w:t>
      </w:r>
      <w:proofErr w:type="gramEnd"/>
      <w:r w:rsidRPr="00ED4E15">
        <w:rPr>
          <w:rFonts w:ascii="Times New Roman" w:eastAsia="仿宋" w:hAnsi="仿宋" w:cs="Times New Roman"/>
          <w:sz w:val="32"/>
          <w:szCs w:val="32"/>
        </w:rPr>
        <w:t>申请材料存在资料造假行为；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　（五）</w:t>
      </w:r>
      <w:r w:rsidR="004F4795" w:rsidRPr="00ED4E15">
        <w:rPr>
          <w:rFonts w:ascii="Times New Roman" w:eastAsia="仿宋" w:hAnsi="仿宋" w:cs="Times New Roman"/>
          <w:sz w:val="32"/>
          <w:szCs w:val="32"/>
        </w:rPr>
        <w:t>单品种</w:t>
      </w:r>
      <w:r w:rsidRPr="00ED4E15">
        <w:rPr>
          <w:rFonts w:ascii="Times New Roman" w:eastAsia="仿宋" w:hAnsi="仿宋" w:cs="Times New Roman"/>
          <w:sz w:val="32"/>
          <w:szCs w:val="32"/>
        </w:rPr>
        <w:t>在库动态储备粮数量在任何时点低于</w:t>
      </w:r>
      <w:r w:rsidR="00D41B3C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确定的</w:t>
      </w:r>
      <w:r w:rsidR="00D41B3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储计划规模最低比例；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　（六）轮换进出行为未事先向</w:t>
      </w:r>
      <w:r w:rsidR="003776C9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储</w:t>
      </w:r>
      <w:r w:rsidR="003776C9" w:rsidRPr="00ED4E15">
        <w:rPr>
          <w:rFonts w:ascii="Times New Roman" w:eastAsia="仿宋" w:hAnsi="仿宋" w:cs="Times New Roman"/>
          <w:sz w:val="32"/>
          <w:szCs w:val="32"/>
        </w:rPr>
        <w:t>备粮</w:t>
      </w:r>
      <w:r w:rsidRPr="00ED4E15">
        <w:rPr>
          <w:rFonts w:ascii="Times New Roman" w:eastAsia="仿宋" w:hAnsi="仿宋" w:cs="Times New Roman"/>
          <w:sz w:val="32"/>
          <w:szCs w:val="32"/>
        </w:rPr>
        <w:t>公司备案；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　（七）虚报、瞒报动态储备粮品种、数量，账务造假；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　（八）拒不执行</w:t>
      </w:r>
      <w:r w:rsidR="003776C9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下达的</w:t>
      </w:r>
      <w:r w:rsidR="00D41B3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储计划或紧急动用命令；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　（九）利用动态储备粮进行对外担保和清偿债务；</w:t>
      </w:r>
    </w:p>
    <w:p w:rsidR="0050319E" w:rsidRPr="00ED4E15" w:rsidRDefault="0019071A" w:rsidP="0050319E">
      <w:pPr>
        <w:ind w:firstLine="630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>（十）擅自终止</w:t>
      </w:r>
      <w:r w:rsidR="00D41B3C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储合同；</w:t>
      </w:r>
    </w:p>
    <w:p w:rsidR="0050319E" w:rsidRPr="00ED4E15" w:rsidRDefault="0019071A" w:rsidP="0050319E">
      <w:pPr>
        <w:ind w:firstLine="630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>（十一）因质量原因致使在库动态储备粮被有关监管部门查扣；</w:t>
      </w:r>
    </w:p>
    <w:p w:rsidR="0019071A" w:rsidRPr="00ED4E15" w:rsidRDefault="0083409D" w:rsidP="0050319E">
      <w:pPr>
        <w:ind w:firstLine="630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>（十二）对涉嫌违法违规、</w:t>
      </w:r>
      <w:r w:rsidR="004F4795" w:rsidRPr="00ED4E15">
        <w:rPr>
          <w:rFonts w:ascii="Times New Roman" w:eastAsia="仿宋" w:hAnsi="仿宋" w:cs="Times New Roman"/>
          <w:sz w:val="32"/>
          <w:szCs w:val="32"/>
        </w:rPr>
        <w:t>存在</w:t>
      </w:r>
      <w:r w:rsidRPr="00ED4E15">
        <w:rPr>
          <w:rFonts w:ascii="Times New Roman" w:eastAsia="仿宋" w:hAnsi="仿宋" w:cs="Times New Roman"/>
          <w:sz w:val="32"/>
          <w:szCs w:val="32"/>
        </w:rPr>
        <w:t>质量安全问题的动态储备粮，</w:t>
      </w:r>
      <w:r w:rsidR="0019071A" w:rsidRPr="00ED4E15">
        <w:rPr>
          <w:rFonts w:ascii="Times New Roman" w:eastAsia="仿宋" w:hAnsi="仿宋" w:cs="Times New Roman"/>
          <w:sz w:val="32"/>
          <w:szCs w:val="32"/>
        </w:rPr>
        <w:lastRenderedPageBreak/>
        <w:t>擅自轮换、出库、移库；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　（十三）被责令限期整改后拒不整改、拖延整改，或整改不合格；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　（十四）无正当理由拒绝，或阻扰、干涉相关单位履行检查职责。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 xml:space="preserve">　　第</w:t>
      </w:r>
      <w:r w:rsidR="003776C9" w:rsidRPr="00ED4E15">
        <w:rPr>
          <w:rFonts w:ascii="Times New Roman" w:eastAsia="仿宋" w:hAnsi="仿宋" w:cs="Times New Roman"/>
          <w:b/>
          <w:sz w:val="32"/>
          <w:szCs w:val="32"/>
        </w:rPr>
        <w:t>四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十</w:t>
      </w:r>
      <w:r w:rsidR="008A5202" w:rsidRPr="00ED4E15">
        <w:rPr>
          <w:rFonts w:ascii="Times New Roman" w:eastAsia="仿宋" w:hAnsi="仿宋" w:cs="Times New Roman"/>
          <w:b/>
          <w:sz w:val="32"/>
          <w:szCs w:val="32"/>
        </w:rPr>
        <w:t>七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条</w:t>
      </w:r>
      <w:r w:rsidRPr="00ED4E15">
        <w:rPr>
          <w:rFonts w:ascii="Times New Roman" w:eastAsia="仿宋" w:hAnsi="仿宋" w:cs="Times New Roman"/>
          <w:sz w:val="32"/>
          <w:szCs w:val="32"/>
        </w:rPr>
        <w:t xml:space="preserve">　</w:t>
      </w:r>
      <w:r w:rsidR="003776C9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储</w:t>
      </w:r>
      <w:r w:rsidR="003776C9" w:rsidRPr="00ED4E15">
        <w:rPr>
          <w:rFonts w:ascii="Times New Roman" w:eastAsia="仿宋" w:hAnsi="仿宋" w:cs="Times New Roman"/>
          <w:sz w:val="32"/>
          <w:szCs w:val="32"/>
        </w:rPr>
        <w:t>备粮</w:t>
      </w:r>
      <w:r w:rsidR="004F4795" w:rsidRPr="00ED4E15">
        <w:rPr>
          <w:rFonts w:ascii="Times New Roman" w:eastAsia="仿宋" w:hAnsi="仿宋" w:cs="Times New Roman"/>
          <w:sz w:val="32"/>
          <w:szCs w:val="32"/>
        </w:rPr>
        <w:t>公司应当按</w:t>
      </w:r>
      <w:r w:rsidR="00B2106B">
        <w:rPr>
          <w:rFonts w:ascii="Times New Roman" w:eastAsia="仿宋" w:hAnsi="仿宋" w:cs="Times New Roman" w:hint="eastAsia"/>
          <w:sz w:val="32"/>
          <w:szCs w:val="32"/>
        </w:rPr>
        <w:t>照</w:t>
      </w:r>
      <w:r w:rsidR="004F4795" w:rsidRPr="00ED4E15">
        <w:rPr>
          <w:rFonts w:ascii="Times New Roman" w:eastAsia="仿宋" w:hAnsi="仿宋" w:cs="Times New Roman"/>
          <w:sz w:val="32"/>
          <w:szCs w:val="32"/>
        </w:rPr>
        <w:t>本</w:t>
      </w:r>
      <w:r w:rsidR="003776C9" w:rsidRPr="00ED4E15">
        <w:rPr>
          <w:rFonts w:ascii="Times New Roman" w:eastAsia="仿宋" w:hAnsi="仿宋" w:cs="Times New Roman"/>
          <w:sz w:val="32"/>
          <w:szCs w:val="32"/>
        </w:rPr>
        <w:t>细则</w:t>
      </w:r>
      <w:r w:rsidRPr="00ED4E15">
        <w:rPr>
          <w:rFonts w:ascii="Times New Roman" w:eastAsia="仿宋" w:hAnsi="仿宋" w:cs="Times New Roman"/>
          <w:sz w:val="32"/>
          <w:szCs w:val="32"/>
        </w:rPr>
        <w:t>制定详细可操作的</w:t>
      </w:r>
      <w:r w:rsidR="003776C9" w:rsidRPr="00ED4E15">
        <w:rPr>
          <w:rFonts w:ascii="Times New Roman" w:eastAsia="仿宋" w:hAnsi="仿宋" w:cs="Times New Roman"/>
          <w:sz w:val="32"/>
          <w:szCs w:val="32"/>
        </w:rPr>
        <w:t>合同条款</w:t>
      </w:r>
      <w:r w:rsidRPr="00ED4E15">
        <w:rPr>
          <w:rFonts w:ascii="Times New Roman" w:eastAsia="仿宋" w:hAnsi="仿宋" w:cs="Times New Roman"/>
          <w:sz w:val="32"/>
          <w:szCs w:val="32"/>
        </w:rPr>
        <w:t>，</w:t>
      </w:r>
      <w:r w:rsidR="003776C9" w:rsidRPr="00ED4E15">
        <w:rPr>
          <w:rFonts w:ascii="Times New Roman" w:eastAsia="仿宋" w:hAnsi="仿宋" w:cs="Times New Roman"/>
          <w:sz w:val="32"/>
          <w:szCs w:val="32"/>
        </w:rPr>
        <w:t>并</w:t>
      </w:r>
      <w:r w:rsidRPr="00ED4E15">
        <w:rPr>
          <w:rFonts w:ascii="Times New Roman" w:eastAsia="仿宋" w:hAnsi="仿宋" w:cs="Times New Roman"/>
          <w:sz w:val="32"/>
          <w:szCs w:val="32"/>
        </w:rPr>
        <w:t>在</w:t>
      </w:r>
      <w:r w:rsidR="00620CAF" w:rsidRPr="00ED4E15">
        <w:rPr>
          <w:rFonts w:ascii="Times New Roman" w:eastAsia="仿宋" w:hAnsi="仿宋" w:cs="Times New Roman"/>
          <w:sz w:val="32"/>
          <w:szCs w:val="32"/>
        </w:rPr>
        <w:t>代</w:t>
      </w:r>
      <w:r w:rsidRPr="00ED4E15">
        <w:rPr>
          <w:rFonts w:ascii="Times New Roman" w:eastAsia="仿宋" w:hAnsi="仿宋" w:cs="Times New Roman"/>
          <w:sz w:val="32"/>
          <w:szCs w:val="32"/>
        </w:rPr>
        <w:t>储合同中予以明确。</w:t>
      </w:r>
    </w:p>
    <w:p w:rsidR="0019071A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 xml:space="preserve">　第</w:t>
      </w:r>
      <w:r w:rsidR="00FB10E2" w:rsidRPr="00ED4E15">
        <w:rPr>
          <w:rFonts w:ascii="Times New Roman" w:eastAsia="仿宋" w:hAnsi="仿宋" w:cs="Times New Roman"/>
          <w:b/>
          <w:sz w:val="32"/>
          <w:szCs w:val="32"/>
        </w:rPr>
        <w:t>四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十</w:t>
      </w:r>
      <w:r w:rsidR="008A5202" w:rsidRPr="00ED4E15">
        <w:rPr>
          <w:rFonts w:ascii="Times New Roman" w:eastAsia="仿宋" w:hAnsi="仿宋" w:cs="Times New Roman"/>
          <w:b/>
          <w:sz w:val="32"/>
          <w:szCs w:val="32"/>
        </w:rPr>
        <w:t>八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 xml:space="preserve">条　</w:t>
      </w:r>
      <w:r w:rsidR="003776C9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储</w:t>
      </w:r>
      <w:r w:rsidR="003776C9" w:rsidRPr="00ED4E15">
        <w:rPr>
          <w:rFonts w:ascii="Times New Roman" w:eastAsia="仿宋" w:hAnsi="仿宋" w:cs="Times New Roman"/>
          <w:sz w:val="32"/>
          <w:szCs w:val="32"/>
        </w:rPr>
        <w:t>备粮</w:t>
      </w:r>
      <w:r w:rsidRPr="00ED4E15">
        <w:rPr>
          <w:rFonts w:ascii="Times New Roman" w:eastAsia="仿宋" w:hAnsi="仿宋" w:cs="Times New Roman"/>
          <w:sz w:val="32"/>
          <w:szCs w:val="32"/>
        </w:rPr>
        <w:t>公司不依法依规履行职责，不及时报告和处理承</w:t>
      </w:r>
      <w:proofErr w:type="gramStart"/>
      <w:r w:rsidRPr="00ED4E15">
        <w:rPr>
          <w:rFonts w:ascii="Times New Roman" w:eastAsia="仿宋" w:hAnsi="仿宋" w:cs="Times New Roman"/>
          <w:sz w:val="32"/>
          <w:szCs w:val="32"/>
        </w:rPr>
        <w:t>储工作</w:t>
      </w:r>
      <w:proofErr w:type="gramEnd"/>
      <w:r w:rsidRPr="00ED4E15">
        <w:rPr>
          <w:rFonts w:ascii="Times New Roman" w:eastAsia="仿宋" w:hAnsi="仿宋" w:cs="Times New Roman"/>
          <w:sz w:val="32"/>
          <w:szCs w:val="32"/>
        </w:rPr>
        <w:t>中出现的问题，由此造成的经济损失由</w:t>
      </w:r>
      <w:r w:rsidR="003776C9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储</w:t>
      </w:r>
      <w:r w:rsidR="003776C9" w:rsidRPr="00ED4E15">
        <w:rPr>
          <w:rFonts w:ascii="Times New Roman" w:eastAsia="仿宋" w:hAnsi="仿宋" w:cs="Times New Roman"/>
          <w:sz w:val="32"/>
          <w:szCs w:val="32"/>
        </w:rPr>
        <w:t>备粮</w:t>
      </w:r>
      <w:r w:rsidRPr="00ED4E15">
        <w:rPr>
          <w:rFonts w:ascii="Times New Roman" w:eastAsia="仿宋" w:hAnsi="仿宋" w:cs="Times New Roman"/>
          <w:sz w:val="32"/>
          <w:szCs w:val="32"/>
        </w:rPr>
        <w:t>公司承担相应经济责任。国家机关、农发行工作人员违反本细则规定的，按照相关规定处理。</w:t>
      </w:r>
    </w:p>
    <w:p w:rsidR="0019071A" w:rsidRDefault="0019071A" w:rsidP="00BA3EAF">
      <w:pPr>
        <w:ind w:firstLine="645"/>
        <w:rPr>
          <w:rFonts w:ascii="Times New Roman" w:eastAsia="仿宋" w:hAnsi="仿宋" w:cs="Times New Roman" w:hint="eastAsia"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</w:t>
      </w:r>
      <w:r w:rsidR="00FB10E2" w:rsidRPr="00ED4E15">
        <w:rPr>
          <w:rFonts w:ascii="Times New Roman" w:eastAsia="仿宋" w:hAnsi="仿宋" w:cs="Times New Roman"/>
          <w:b/>
          <w:sz w:val="32"/>
          <w:szCs w:val="32"/>
        </w:rPr>
        <w:t>四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十</w:t>
      </w:r>
      <w:r w:rsidR="008A5202" w:rsidRPr="00ED4E15">
        <w:rPr>
          <w:rFonts w:ascii="Times New Roman" w:eastAsia="仿宋" w:hAnsi="仿宋" w:cs="Times New Roman"/>
          <w:b/>
          <w:sz w:val="32"/>
          <w:szCs w:val="32"/>
        </w:rPr>
        <w:t>九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条</w:t>
      </w:r>
      <w:r w:rsidRPr="00ED4E15">
        <w:rPr>
          <w:rFonts w:ascii="Times New Roman" w:eastAsia="仿宋" w:hAnsi="仿宋" w:cs="Times New Roman"/>
          <w:sz w:val="32"/>
          <w:szCs w:val="32"/>
        </w:rPr>
        <w:t xml:space="preserve">　任何单位和个人对动态储备粮管理中的违法违规行为，均可向</w:t>
      </w:r>
      <w:r w:rsidR="003776C9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有关部门举报。</w:t>
      </w:r>
    </w:p>
    <w:p w:rsidR="00BA3EAF" w:rsidRPr="00BA3EAF" w:rsidRDefault="00BA3EAF" w:rsidP="00BA3EAF">
      <w:pPr>
        <w:ind w:firstLine="645"/>
        <w:rPr>
          <w:rFonts w:ascii="Times New Roman" w:eastAsia="仿宋" w:hAnsi="Times New Roman" w:cs="Times New Roman"/>
          <w:sz w:val="32"/>
          <w:szCs w:val="32"/>
        </w:rPr>
      </w:pPr>
    </w:p>
    <w:p w:rsidR="0019071A" w:rsidRDefault="0019071A" w:rsidP="00BA3EAF">
      <w:pPr>
        <w:jc w:val="center"/>
        <w:rPr>
          <w:rFonts w:ascii="Times New Roman" w:eastAsia="仿宋" w:hAnsi="仿宋" w:cs="Times New Roman" w:hint="eastAsia"/>
          <w:b/>
          <w:sz w:val="32"/>
          <w:szCs w:val="32"/>
        </w:rPr>
      </w:pPr>
      <w:r w:rsidRPr="00BA3EAF">
        <w:rPr>
          <w:rFonts w:ascii="Times New Roman" w:eastAsia="仿宋" w:hAnsi="仿宋" w:cs="Times New Roman"/>
          <w:b/>
          <w:sz w:val="32"/>
          <w:szCs w:val="32"/>
        </w:rPr>
        <w:t>第九章　附　则</w:t>
      </w:r>
    </w:p>
    <w:p w:rsidR="00BA3EAF" w:rsidRPr="00BA3EAF" w:rsidRDefault="00BA3EAF" w:rsidP="00BA3EAF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</w:p>
    <w:p w:rsidR="0019071A" w:rsidRPr="00ED4E15" w:rsidRDefault="0019071A" w:rsidP="00C97845">
      <w:pPr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b/>
          <w:sz w:val="32"/>
          <w:szCs w:val="32"/>
        </w:rPr>
        <w:t>第</w:t>
      </w:r>
      <w:r w:rsidR="008A5202" w:rsidRPr="00ED4E15">
        <w:rPr>
          <w:rFonts w:ascii="Times New Roman" w:eastAsia="仿宋" w:hAnsi="仿宋" w:cs="Times New Roman"/>
          <w:b/>
          <w:sz w:val="32"/>
          <w:szCs w:val="32"/>
        </w:rPr>
        <w:t>五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 xml:space="preserve">十条　</w:t>
      </w:r>
      <w:r w:rsidRPr="00ED4E15">
        <w:rPr>
          <w:rFonts w:ascii="Times New Roman" w:eastAsia="仿宋" w:hAnsi="仿宋" w:cs="Times New Roman"/>
          <w:sz w:val="32"/>
          <w:szCs w:val="32"/>
        </w:rPr>
        <w:t>本细则由</w:t>
      </w:r>
      <w:r w:rsidR="003776C9" w:rsidRPr="00ED4E15">
        <w:rPr>
          <w:rFonts w:ascii="Times New Roman" w:eastAsia="仿宋" w:hAnsi="仿宋" w:cs="Times New Roman"/>
          <w:sz w:val="32"/>
          <w:szCs w:val="32"/>
        </w:rPr>
        <w:t>市</w:t>
      </w:r>
      <w:proofErr w:type="gramStart"/>
      <w:r w:rsidR="00376B57" w:rsidRPr="00ED4E15">
        <w:rPr>
          <w:rFonts w:ascii="Times New Roman" w:eastAsia="仿宋" w:hAnsi="仿宋" w:cs="Times New Roman"/>
          <w:sz w:val="32"/>
          <w:szCs w:val="32"/>
        </w:rPr>
        <w:t>发改局</w:t>
      </w:r>
      <w:proofErr w:type="gramEnd"/>
      <w:r w:rsidR="00376B57" w:rsidRPr="00ED4E15">
        <w:rPr>
          <w:rFonts w:ascii="Times New Roman" w:eastAsia="仿宋" w:hAnsi="Times New Roman" w:cs="Times New Roman"/>
          <w:sz w:val="32"/>
          <w:szCs w:val="32"/>
        </w:rPr>
        <w:t>(</w:t>
      </w:r>
      <w:r w:rsidR="00620CAF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粮食局</w:t>
      </w:r>
      <w:r w:rsidR="00376B57" w:rsidRPr="00ED4E15">
        <w:rPr>
          <w:rFonts w:ascii="Times New Roman" w:eastAsia="仿宋" w:hAnsi="Times New Roman" w:cs="Times New Roman"/>
          <w:sz w:val="32"/>
          <w:szCs w:val="32"/>
        </w:rPr>
        <w:t>)</w:t>
      </w:r>
      <w:r w:rsidRPr="00ED4E15">
        <w:rPr>
          <w:rFonts w:ascii="Times New Roman" w:eastAsia="仿宋" w:hAnsi="仿宋" w:cs="Times New Roman"/>
          <w:sz w:val="32"/>
          <w:szCs w:val="32"/>
        </w:rPr>
        <w:t>、</w:t>
      </w:r>
      <w:r w:rsidR="003776C9" w:rsidRPr="00ED4E15">
        <w:rPr>
          <w:rFonts w:ascii="Times New Roman" w:eastAsia="仿宋" w:hAnsi="仿宋" w:cs="Times New Roman"/>
          <w:sz w:val="32"/>
          <w:szCs w:val="32"/>
        </w:rPr>
        <w:t>市</w:t>
      </w:r>
      <w:r w:rsidRPr="00ED4E15">
        <w:rPr>
          <w:rFonts w:ascii="Times New Roman" w:eastAsia="仿宋" w:hAnsi="仿宋" w:cs="Times New Roman"/>
          <w:sz w:val="32"/>
          <w:szCs w:val="32"/>
        </w:rPr>
        <w:t>财政</w:t>
      </w:r>
      <w:r w:rsidR="003776C9" w:rsidRPr="00ED4E15">
        <w:rPr>
          <w:rFonts w:ascii="Times New Roman" w:eastAsia="仿宋" w:hAnsi="仿宋" w:cs="Times New Roman"/>
          <w:sz w:val="32"/>
          <w:szCs w:val="32"/>
        </w:rPr>
        <w:t>局</w:t>
      </w:r>
      <w:r w:rsidRPr="00ED4E15">
        <w:rPr>
          <w:rFonts w:ascii="Times New Roman" w:eastAsia="仿宋" w:hAnsi="仿宋" w:cs="Times New Roman"/>
          <w:sz w:val="32"/>
          <w:szCs w:val="32"/>
        </w:rPr>
        <w:t>负责解释。</w:t>
      </w:r>
    </w:p>
    <w:p w:rsidR="008A7923" w:rsidRPr="00ED4E15" w:rsidRDefault="0019071A" w:rsidP="00B01EC2">
      <w:pPr>
        <w:rPr>
          <w:rFonts w:ascii="Times New Roman" w:eastAsia="仿宋" w:hAnsi="Times New Roman" w:cs="Times New Roman"/>
          <w:sz w:val="32"/>
          <w:szCs w:val="32"/>
        </w:rPr>
      </w:pPr>
      <w:r w:rsidRPr="00ED4E15">
        <w:rPr>
          <w:rFonts w:ascii="Times New Roman" w:eastAsia="仿宋" w:hAnsi="仿宋" w:cs="Times New Roman"/>
          <w:sz w:val="32"/>
          <w:szCs w:val="32"/>
        </w:rPr>
        <w:t xml:space="preserve">　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 xml:space="preserve">　第</w:t>
      </w:r>
      <w:r w:rsidR="00B94D03" w:rsidRPr="00ED4E15">
        <w:rPr>
          <w:rFonts w:ascii="Times New Roman" w:eastAsia="仿宋" w:hAnsi="仿宋" w:cs="Times New Roman"/>
          <w:b/>
          <w:sz w:val="32"/>
          <w:szCs w:val="32"/>
        </w:rPr>
        <w:t>五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十</w:t>
      </w:r>
      <w:r w:rsidR="008A5202" w:rsidRPr="00ED4E15">
        <w:rPr>
          <w:rFonts w:ascii="Times New Roman" w:eastAsia="仿宋" w:hAnsi="仿宋" w:cs="Times New Roman"/>
          <w:b/>
          <w:sz w:val="32"/>
          <w:szCs w:val="32"/>
        </w:rPr>
        <w:t>一</w:t>
      </w:r>
      <w:r w:rsidRPr="00ED4E15">
        <w:rPr>
          <w:rFonts w:ascii="Times New Roman" w:eastAsia="仿宋" w:hAnsi="仿宋" w:cs="Times New Roman"/>
          <w:b/>
          <w:sz w:val="32"/>
          <w:szCs w:val="32"/>
        </w:rPr>
        <w:t>条</w:t>
      </w:r>
      <w:r w:rsidRPr="00ED4E15">
        <w:rPr>
          <w:rFonts w:ascii="Times New Roman" w:eastAsia="仿宋" w:hAnsi="仿宋" w:cs="Times New Roman"/>
          <w:sz w:val="32"/>
          <w:szCs w:val="32"/>
        </w:rPr>
        <w:t xml:space="preserve">　本细则自</w:t>
      </w:r>
      <w:r w:rsidR="00B2106B">
        <w:rPr>
          <w:rFonts w:ascii="Times New Roman" w:eastAsia="仿宋" w:hAnsi="仿宋" w:cs="Times New Roman" w:hint="eastAsia"/>
          <w:sz w:val="32"/>
          <w:szCs w:val="32"/>
        </w:rPr>
        <w:t>2016</w:t>
      </w:r>
      <w:r w:rsidR="00B2106B">
        <w:rPr>
          <w:rFonts w:ascii="Times New Roman" w:eastAsia="仿宋" w:hAnsi="仿宋" w:cs="Times New Roman" w:hint="eastAsia"/>
          <w:sz w:val="32"/>
          <w:szCs w:val="32"/>
        </w:rPr>
        <w:t>年</w:t>
      </w:r>
      <w:r w:rsidR="003F1120">
        <w:rPr>
          <w:rFonts w:ascii="Times New Roman" w:eastAsia="仿宋" w:hAnsi="仿宋" w:cs="Times New Roman" w:hint="eastAsia"/>
          <w:sz w:val="32"/>
          <w:szCs w:val="32"/>
        </w:rPr>
        <w:t>9</w:t>
      </w:r>
      <w:r w:rsidR="00B2106B">
        <w:rPr>
          <w:rFonts w:ascii="Times New Roman" w:eastAsia="仿宋" w:hAnsi="仿宋" w:cs="Times New Roman" w:hint="eastAsia"/>
          <w:sz w:val="32"/>
          <w:szCs w:val="32"/>
        </w:rPr>
        <w:t>月</w:t>
      </w:r>
      <w:r w:rsidR="003F1120">
        <w:rPr>
          <w:rFonts w:ascii="Times New Roman" w:eastAsia="仿宋" w:hAnsi="仿宋" w:cs="Times New Roman" w:hint="eastAsia"/>
          <w:sz w:val="32"/>
          <w:szCs w:val="32"/>
        </w:rPr>
        <w:t>1</w:t>
      </w:r>
      <w:r w:rsidR="00B2106B">
        <w:rPr>
          <w:rFonts w:ascii="Times New Roman" w:eastAsia="仿宋" w:hAnsi="仿宋" w:cs="Times New Roman" w:hint="eastAsia"/>
          <w:sz w:val="32"/>
          <w:szCs w:val="32"/>
        </w:rPr>
        <w:t>日</w:t>
      </w:r>
      <w:r w:rsidRPr="00ED4E15">
        <w:rPr>
          <w:rFonts w:ascii="Times New Roman" w:eastAsia="仿宋" w:hAnsi="仿宋" w:cs="Times New Roman"/>
          <w:sz w:val="32"/>
          <w:szCs w:val="32"/>
        </w:rPr>
        <w:t>起施行，有效期</w:t>
      </w:r>
      <w:r w:rsidR="00B93B47" w:rsidRPr="00ED4E15">
        <w:rPr>
          <w:rFonts w:ascii="Times New Roman" w:eastAsia="仿宋" w:hAnsi="仿宋" w:cs="Times New Roman"/>
          <w:sz w:val="32"/>
          <w:szCs w:val="32"/>
        </w:rPr>
        <w:t>至</w:t>
      </w:r>
      <w:r w:rsidR="003F1120">
        <w:rPr>
          <w:rFonts w:ascii="Times New Roman" w:eastAsia="仿宋" w:hAnsi="Times New Roman" w:cs="Times New Roman" w:hint="eastAsia"/>
          <w:sz w:val="32"/>
          <w:szCs w:val="32"/>
        </w:rPr>
        <w:t>2021</w:t>
      </w:r>
      <w:r w:rsidR="004D21A7" w:rsidRPr="00ED4E15">
        <w:rPr>
          <w:rFonts w:ascii="Times New Roman" w:eastAsia="仿宋" w:hAnsi="仿宋" w:cs="Times New Roman"/>
          <w:sz w:val="32"/>
          <w:szCs w:val="32"/>
        </w:rPr>
        <w:t>年</w:t>
      </w:r>
      <w:r w:rsidR="003F1120">
        <w:rPr>
          <w:rFonts w:ascii="Times New Roman" w:eastAsia="仿宋" w:hAnsi="Times New Roman" w:cs="Times New Roman" w:hint="eastAsia"/>
          <w:sz w:val="32"/>
          <w:szCs w:val="32"/>
        </w:rPr>
        <w:t>8</w:t>
      </w:r>
      <w:r w:rsidR="004D21A7" w:rsidRPr="00ED4E15">
        <w:rPr>
          <w:rFonts w:ascii="Times New Roman" w:eastAsia="仿宋" w:hAnsi="仿宋" w:cs="Times New Roman"/>
          <w:sz w:val="32"/>
          <w:szCs w:val="32"/>
        </w:rPr>
        <w:t>月</w:t>
      </w:r>
      <w:r w:rsidR="003F1120">
        <w:rPr>
          <w:rFonts w:ascii="Times New Roman" w:eastAsia="仿宋" w:hAnsi="Times New Roman" w:cs="Times New Roman" w:hint="eastAsia"/>
          <w:sz w:val="32"/>
          <w:szCs w:val="32"/>
        </w:rPr>
        <w:t>31</w:t>
      </w:r>
      <w:r w:rsidR="004D21A7" w:rsidRPr="00ED4E15">
        <w:rPr>
          <w:rFonts w:ascii="Times New Roman" w:eastAsia="仿宋" w:hAnsi="仿宋" w:cs="Times New Roman"/>
          <w:sz w:val="32"/>
          <w:szCs w:val="32"/>
        </w:rPr>
        <w:t>日止。有效期届满，经评估认为需要继续施行的，根据评估情况重新修订。</w:t>
      </w:r>
    </w:p>
    <w:sectPr w:rsidR="008A7923" w:rsidRPr="00ED4E15" w:rsidSect="00B01EC2">
      <w:footerReference w:type="default" r:id="rId7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281" w:rsidRDefault="000F0281" w:rsidP="0019071A">
      <w:r>
        <w:separator/>
      </w:r>
    </w:p>
  </w:endnote>
  <w:endnote w:type="continuationSeparator" w:id="1">
    <w:p w:rsidR="000F0281" w:rsidRDefault="000F0281" w:rsidP="00190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6008"/>
      <w:docPartObj>
        <w:docPartGallery w:val="Page Numbers (Bottom of Page)"/>
        <w:docPartUnique/>
      </w:docPartObj>
    </w:sdtPr>
    <w:sdtContent>
      <w:p w:rsidR="0083409D" w:rsidRDefault="00B808F4">
        <w:pPr>
          <w:pStyle w:val="a4"/>
          <w:jc w:val="center"/>
        </w:pPr>
        <w:fldSimple w:instr=" PAGE   \* MERGEFORMAT ">
          <w:r w:rsidR="00BA3EAF" w:rsidRPr="00BA3EAF">
            <w:rPr>
              <w:noProof/>
              <w:lang w:val="zh-CN"/>
            </w:rPr>
            <w:t>11</w:t>
          </w:r>
        </w:fldSimple>
      </w:p>
    </w:sdtContent>
  </w:sdt>
  <w:p w:rsidR="0083409D" w:rsidRDefault="0083409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281" w:rsidRDefault="000F0281" w:rsidP="0019071A">
      <w:r>
        <w:separator/>
      </w:r>
    </w:p>
  </w:footnote>
  <w:footnote w:type="continuationSeparator" w:id="1">
    <w:p w:rsidR="000F0281" w:rsidRDefault="000F0281" w:rsidP="001907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7923"/>
    <w:rsid w:val="000A0F35"/>
    <w:rsid w:val="000D6EE7"/>
    <w:rsid w:val="000D7158"/>
    <w:rsid w:val="000F0281"/>
    <w:rsid w:val="00146FA4"/>
    <w:rsid w:val="00163A5B"/>
    <w:rsid w:val="00171EC4"/>
    <w:rsid w:val="0019071A"/>
    <w:rsid w:val="001E3B69"/>
    <w:rsid w:val="001F4962"/>
    <w:rsid w:val="001F5E91"/>
    <w:rsid w:val="0020440F"/>
    <w:rsid w:val="002A7965"/>
    <w:rsid w:val="002E115A"/>
    <w:rsid w:val="003275A2"/>
    <w:rsid w:val="0033545F"/>
    <w:rsid w:val="00376B57"/>
    <w:rsid w:val="003776C9"/>
    <w:rsid w:val="00384E2F"/>
    <w:rsid w:val="003872FC"/>
    <w:rsid w:val="00387DB0"/>
    <w:rsid w:val="003A6D66"/>
    <w:rsid w:val="003E6518"/>
    <w:rsid w:val="003F1120"/>
    <w:rsid w:val="00415552"/>
    <w:rsid w:val="0046501D"/>
    <w:rsid w:val="00477100"/>
    <w:rsid w:val="00497AE7"/>
    <w:rsid w:val="004C7AE1"/>
    <w:rsid w:val="004D21A7"/>
    <w:rsid w:val="004E7606"/>
    <w:rsid w:val="004F4795"/>
    <w:rsid w:val="0050319E"/>
    <w:rsid w:val="005238C5"/>
    <w:rsid w:val="00583CF3"/>
    <w:rsid w:val="0058446A"/>
    <w:rsid w:val="005C301C"/>
    <w:rsid w:val="005C5595"/>
    <w:rsid w:val="00602A63"/>
    <w:rsid w:val="00620CAF"/>
    <w:rsid w:val="006B5D48"/>
    <w:rsid w:val="006B75EF"/>
    <w:rsid w:val="006E0F46"/>
    <w:rsid w:val="006E7A38"/>
    <w:rsid w:val="007122B5"/>
    <w:rsid w:val="0073103E"/>
    <w:rsid w:val="0073533E"/>
    <w:rsid w:val="00756CBE"/>
    <w:rsid w:val="007B6E92"/>
    <w:rsid w:val="007D7113"/>
    <w:rsid w:val="008004DA"/>
    <w:rsid w:val="008337AE"/>
    <w:rsid w:val="0083409D"/>
    <w:rsid w:val="00836BBE"/>
    <w:rsid w:val="00836C93"/>
    <w:rsid w:val="00861504"/>
    <w:rsid w:val="008763B0"/>
    <w:rsid w:val="00885A2A"/>
    <w:rsid w:val="008A5202"/>
    <w:rsid w:val="008A7923"/>
    <w:rsid w:val="008B149A"/>
    <w:rsid w:val="00905184"/>
    <w:rsid w:val="00921D52"/>
    <w:rsid w:val="00931D38"/>
    <w:rsid w:val="00944905"/>
    <w:rsid w:val="00956D5C"/>
    <w:rsid w:val="009B5F31"/>
    <w:rsid w:val="009E2030"/>
    <w:rsid w:val="009F1321"/>
    <w:rsid w:val="00A22C95"/>
    <w:rsid w:val="00A3466D"/>
    <w:rsid w:val="00A632BD"/>
    <w:rsid w:val="00AA33F5"/>
    <w:rsid w:val="00B01EC2"/>
    <w:rsid w:val="00B06B86"/>
    <w:rsid w:val="00B17189"/>
    <w:rsid w:val="00B2106B"/>
    <w:rsid w:val="00B6604B"/>
    <w:rsid w:val="00B808F4"/>
    <w:rsid w:val="00B9245D"/>
    <w:rsid w:val="00B93B47"/>
    <w:rsid w:val="00B94D03"/>
    <w:rsid w:val="00BA3EAF"/>
    <w:rsid w:val="00BB35D0"/>
    <w:rsid w:val="00BE5020"/>
    <w:rsid w:val="00C115AC"/>
    <w:rsid w:val="00C13E86"/>
    <w:rsid w:val="00C32F96"/>
    <w:rsid w:val="00C4779B"/>
    <w:rsid w:val="00C73B8C"/>
    <w:rsid w:val="00C91AC1"/>
    <w:rsid w:val="00C923E9"/>
    <w:rsid w:val="00C947AC"/>
    <w:rsid w:val="00C97845"/>
    <w:rsid w:val="00CA2659"/>
    <w:rsid w:val="00CC3B48"/>
    <w:rsid w:val="00CF7458"/>
    <w:rsid w:val="00CF7D0B"/>
    <w:rsid w:val="00D02D96"/>
    <w:rsid w:val="00D41B3C"/>
    <w:rsid w:val="00D4632E"/>
    <w:rsid w:val="00D51204"/>
    <w:rsid w:val="00D60969"/>
    <w:rsid w:val="00D91C43"/>
    <w:rsid w:val="00D96F0A"/>
    <w:rsid w:val="00DD5D4F"/>
    <w:rsid w:val="00DD5E72"/>
    <w:rsid w:val="00E23F5C"/>
    <w:rsid w:val="00E430EE"/>
    <w:rsid w:val="00E73141"/>
    <w:rsid w:val="00E80990"/>
    <w:rsid w:val="00EB2790"/>
    <w:rsid w:val="00ED4E15"/>
    <w:rsid w:val="00EE5F44"/>
    <w:rsid w:val="00F0241F"/>
    <w:rsid w:val="00F46315"/>
    <w:rsid w:val="00F7628F"/>
    <w:rsid w:val="00F8409A"/>
    <w:rsid w:val="00F867C4"/>
    <w:rsid w:val="00FB10E2"/>
    <w:rsid w:val="00FB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0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07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71A"/>
    <w:rPr>
      <w:sz w:val="18"/>
      <w:szCs w:val="18"/>
    </w:rPr>
  </w:style>
  <w:style w:type="paragraph" w:styleId="a5">
    <w:name w:val="Normal (Web)"/>
    <w:basedOn w:val="a"/>
    <w:uiPriority w:val="99"/>
    <w:unhideWhenUsed/>
    <w:rsid w:val="001907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907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1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6300B-87C6-424F-80EE-1E87E010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12</Pages>
  <Words>884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52</cp:revision>
  <cp:lastPrinted>2016-07-29T03:24:00Z</cp:lastPrinted>
  <dcterms:created xsi:type="dcterms:W3CDTF">2016-02-02T07:37:00Z</dcterms:created>
  <dcterms:modified xsi:type="dcterms:W3CDTF">2016-08-31T01:14:00Z</dcterms:modified>
</cp:coreProperties>
</file>